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419" w:rsidRPr="00E35419" w:rsidRDefault="00E35419" w:rsidP="00E35419">
      <w:pPr>
        <w:tabs>
          <w:tab w:val="center" w:pos="4819"/>
        </w:tabs>
        <w:spacing w:after="0" w:line="360" w:lineRule="auto"/>
        <w:jc w:val="right"/>
        <w:rPr>
          <w:rFonts w:ascii="Times New Roman" w:hAnsi="Times New Roman" w:cs="Times New Roman"/>
          <w:b/>
          <w:sz w:val="32"/>
          <w:szCs w:val="32"/>
          <w:lang w:val="ru-RU"/>
        </w:rPr>
      </w:pPr>
      <w:r w:rsidRPr="00E35419">
        <w:rPr>
          <w:rFonts w:ascii="Times New Roman" w:hAnsi="Times New Roman" w:cs="Times New Roman"/>
          <w:b/>
          <w:sz w:val="32"/>
          <w:szCs w:val="32"/>
          <w:lang w:val="ru-RU"/>
        </w:rPr>
        <w:t xml:space="preserve">Шифр </w:t>
      </w:r>
      <w:proofErr w:type="spellStart"/>
      <w:r w:rsidRPr="00E35419">
        <w:rPr>
          <w:rFonts w:ascii="Times New Roman" w:hAnsi="Times New Roman" w:cs="Times New Roman"/>
          <w:b/>
          <w:sz w:val="32"/>
          <w:szCs w:val="32"/>
          <w:lang w:val="ru-RU"/>
        </w:rPr>
        <w:t>роботи</w:t>
      </w:r>
      <w:proofErr w:type="spellEnd"/>
      <w:r w:rsidRPr="00E35419">
        <w:rPr>
          <w:rFonts w:ascii="Times New Roman" w:hAnsi="Times New Roman" w:cs="Times New Roman"/>
          <w:b/>
          <w:sz w:val="32"/>
          <w:szCs w:val="32"/>
          <w:lang w:val="ru-RU"/>
        </w:rPr>
        <w:t xml:space="preserve">: </w:t>
      </w:r>
      <w:r>
        <w:rPr>
          <w:rFonts w:ascii="Times New Roman" w:hAnsi="Times New Roman" w:cs="Times New Roman"/>
          <w:b/>
          <w:sz w:val="32"/>
          <w:szCs w:val="32"/>
          <w:lang w:val="en-US"/>
        </w:rPr>
        <w:t>SIBERIA</w:t>
      </w:r>
    </w:p>
    <w:p w:rsidR="00E35419" w:rsidRPr="00E35419" w:rsidRDefault="00E35419" w:rsidP="004436A5">
      <w:pPr>
        <w:tabs>
          <w:tab w:val="center" w:pos="4819"/>
        </w:tabs>
        <w:spacing w:after="0" w:line="360" w:lineRule="auto"/>
        <w:jc w:val="center"/>
        <w:rPr>
          <w:rFonts w:ascii="Times New Roman" w:hAnsi="Times New Roman" w:cs="Times New Roman"/>
          <w:b/>
          <w:sz w:val="32"/>
          <w:szCs w:val="32"/>
          <w:lang w:val="ru-RU"/>
        </w:rPr>
      </w:pPr>
    </w:p>
    <w:p w:rsidR="00E35419" w:rsidRPr="00E35419" w:rsidRDefault="00E35419" w:rsidP="004436A5">
      <w:pPr>
        <w:tabs>
          <w:tab w:val="center" w:pos="4819"/>
        </w:tabs>
        <w:spacing w:after="0" w:line="360" w:lineRule="auto"/>
        <w:jc w:val="center"/>
        <w:rPr>
          <w:rFonts w:ascii="Times New Roman" w:hAnsi="Times New Roman" w:cs="Times New Roman"/>
          <w:b/>
          <w:sz w:val="32"/>
          <w:szCs w:val="32"/>
          <w:lang w:val="ru-RU"/>
        </w:rPr>
      </w:pPr>
    </w:p>
    <w:p w:rsidR="00E35419" w:rsidRPr="00E35419" w:rsidRDefault="00E35419" w:rsidP="004436A5">
      <w:pPr>
        <w:tabs>
          <w:tab w:val="center" w:pos="4819"/>
        </w:tabs>
        <w:spacing w:after="0" w:line="360" w:lineRule="auto"/>
        <w:jc w:val="center"/>
        <w:rPr>
          <w:rFonts w:ascii="Times New Roman" w:hAnsi="Times New Roman" w:cs="Times New Roman"/>
          <w:b/>
          <w:sz w:val="32"/>
          <w:szCs w:val="32"/>
          <w:lang w:val="ru-RU"/>
        </w:rPr>
      </w:pPr>
    </w:p>
    <w:p w:rsidR="00E35419" w:rsidRDefault="00E35419" w:rsidP="004436A5">
      <w:pPr>
        <w:tabs>
          <w:tab w:val="center" w:pos="4819"/>
        </w:tabs>
        <w:spacing w:after="0" w:line="360" w:lineRule="auto"/>
        <w:jc w:val="center"/>
        <w:rPr>
          <w:rFonts w:ascii="Times New Roman" w:hAnsi="Times New Roman" w:cs="Times New Roman"/>
          <w:b/>
          <w:sz w:val="32"/>
          <w:szCs w:val="32"/>
          <w:lang w:val="ru-RU"/>
        </w:rPr>
      </w:pPr>
    </w:p>
    <w:p w:rsidR="00E35419" w:rsidRPr="00E35419" w:rsidRDefault="00E35419" w:rsidP="004436A5">
      <w:pPr>
        <w:tabs>
          <w:tab w:val="center" w:pos="4819"/>
        </w:tabs>
        <w:spacing w:after="0" w:line="360" w:lineRule="auto"/>
        <w:jc w:val="center"/>
        <w:rPr>
          <w:rFonts w:ascii="Times New Roman" w:hAnsi="Times New Roman" w:cs="Times New Roman"/>
          <w:b/>
          <w:sz w:val="32"/>
          <w:szCs w:val="32"/>
          <w:lang w:val="ru-RU"/>
        </w:rPr>
      </w:pPr>
    </w:p>
    <w:p w:rsidR="00E35419" w:rsidRPr="00E35419" w:rsidRDefault="00E35419" w:rsidP="004436A5">
      <w:pPr>
        <w:tabs>
          <w:tab w:val="center" w:pos="4819"/>
        </w:tabs>
        <w:spacing w:after="0" w:line="360" w:lineRule="auto"/>
        <w:jc w:val="center"/>
        <w:rPr>
          <w:rFonts w:ascii="Times New Roman" w:hAnsi="Times New Roman" w:cs="Times New Roman"/>
          <w:b/>
          <w:sz w:val="32"/>
          <w:szCs w:val="32"/>
          <w:lang w:val="ru-RU"/>
        </w:rPr>
      </w:pPr>
    </w:p>
    <w:p w:rsidR="00E35419" w:rsidRDefault="00E35419" w:rsidP="004436A5">
      <w:pPr>
        <w:tabs>
          <w:tab w:val="center" w:pos="4819"/>
        </w:tabs>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 xml:space="preserve">Життя і побут сибірських етносів </w:t>
      </w:r>
    </w:p>
    <w:p w:rsidR="00E35419" w:rsidRPr="00E35419" w:rsidRDefault="00E35419" w:rsidP="004436A5">
      <w:pPr>
        <w:tabs>
          <w:tab w:val="center" w:pos="4819"/>
        </w:tabs>
        <w:spacing w:after="0" w:line="360" w:lineRule="auto"/>
        <w:jc w:val="center"/>
        <w:rPr>
          <w:rFonts w:ascii="Times New Roman" w:hAnsi="Times New Roman" w:cs="Times New Roman"/>
          <w:b/>
          <w:sz w:val="32"/>
          <w:szCs w:val="32"/>
          <w:lang w:val="ru-RU"/>
        </w:rPr>
      </w:pPr>
      <w:r>
        <w:rPr>
          <w:rFonts w:ascii="Times New Roman" w:hAnsi="Times New Roman" w:cs="Times New Roman"/>
          <w:b/>
          <w:sz w:val="32"/>
          <w:szCs w:val="32"/>
        </w:rPr>
        <w:t xml:space="preserve">у записах російських колонізаторів </w:t>
      </w:r>
      <w:r>
        <w:rPr>
          <w:rFonts w:ascii="Times New Roman" w:hAnsi="Times New Roman" w:cs="Times New Roman"/>
          <w:b/>
          <w:sz w:val="32"/>
          <w:szCs w:val="32"/>
          <w:lang w:val="en-US"/>
        </w:rPr>
        <w:t>XVI</w:t>
      </w:r>
      <w:r w:rsidRPr="00E35419">
        <w:rPr>
          <w:rFonts w:ascii="Times New Roman" w:hAnsi="Times New Roman" w:cs="Times New Roman"/>
          <w:b/>
          <w:sz w:val="32"/>
          <w:szCs w:val="32"/>
          <w:lang w:val="ru-RU"/>
        </w:rPr>
        <w:t>–</w:t>
      </w:r>
      <w:r>
        <w:rPr>
          <w:rFonts w:ascii="Times New Roman" w:hAnsi="Times New Roman" w:cs="Times New Roman"/>
          <w:b/>
          <w:sz w:val="32"/>
          <w:szCs w:val="32"/>
          <w:lang w:val="en-US"/>
        </w:rPr>
        <w:t>XVII</w:t>
      </w:r>
      <w:r w:rsidRPr="00E35419">
        <w:rPr>
          <w:rFonts w:ascii="Times New Roman" w:hAnsi="Times New Roman" w:cs="Times New Roman"/>
          <w:b/>
          <w:sz w:val="32"/>
          <w:szCs w:val="32"/>
          <w:lang w:val="ru-RU"/>
        </w:rPr>
        <w:t xml:space="preserve"> </w:t>
      </w:r>
      <w:r>
        <w:rPr>
          <w:rFonts w:ascii="Times New Roman" w:hAnsi="Times New Roman" w:cs="Times New Roman"/>
          <w:b/>
          <w:sz w:val="32"/>
          <w:szCs w:val="32"/>
          <w:lang w:val="ru-RU"/>
        </w:rPr>
        <w:t>ст.</w:t>
      </w:r>
    </w:p>
    <w:p w:rsidR="00E35419" w:rsidRPr="00E35419" w:rsidRDefault="00E35419" w:rsidP="004436A5">
      <w:pPr>
        <w:tabs>
          <w:tab w:val="center" w:pos="4819"/>
        </w:tabs>
        <w:spacing w:after="0" w:line="360" w:lineRule="auto"/>
        <w:jc w:val="center"/>
        <w:rPr>
          <w:rFonts w:ascii="Times New Roman" w:hAnsi="Times New Roman" w:cs="Times New Roman"/>
          <w:b/>
          <w:sz w:val="32"/>
          <w:szCs w:val="32"/>
          <w:lang w:val="ru-RU"/>
        </w:rPr>
      </w:pPr>
    </w:p>
    <w:p w:rsidR="00E35419" w:rsidRPr="00E35419" w:rsidRDefault="00E35419" w:rsidP="004436A5">
      <w:pPr>
        <w:tabs>
          <w:tab w:val="center" w:pos="4819"/>
        </w:tabs>
        <w:spacing w:after="0" w:line="360" w:lineRule="auto"/>
        <w:jc w:val="center"/>
        <w:rPr>
          <w:rFonts w:ascii="Times New Roman" w:hAnsi="Times New Roman" w:cs="Times New Roman"/>
          <w:b/>
          <w:sz w:val="32"/>
          <w:szCs w:val="32"/>
          <w:lang w:val="ru-RU"/>
        </w:rPr>
      </w:pPr>
    </w:p>
    <w:p w:rsidR="00E35419" w:rsidRPr="00E35419" w:rsidRDefault="00E35419" w:rsidP="004436A5">
      <w:pPr>
        <w:tabs>
          <w:tab w:val="center" w:pos="4819"/>
        </w:tabs>
        <w:spacing w:after="0" w:line="360" w:lineRule="auto"/>
        <w:jc w:val="center"/>
        <w:rPr>
          <w:rFonts w:ascii="Times New Roman" w:hAnsi="Times New Roman" w:cs="Times New Roman"/>
          <w:b/>
          <w:sz w:val="32"/>
          <w:szCs w:val="32"/>
          <w:lang w:val="ru-RU"/>
        </w:rPr>
      </w:pPr>
    </w:p>
    <w:p w:rsidR="00E35419" w:rsidRDefault="00E35419">
      <w:pPr>
        <w:rPr>
          <w:rFonts w:ascii="Times New Roman" w:hAnsi="Times New Roman" w:cs="Times New Roman"/>
          <w:b/>
          <w:sz w:val="32"/>
          <w:szCs w:val="32"/>
          <w:lang w:val="ru-RU"/>
        </w:rPr>
      </w:pPr>
      <w:r w:rsidRPr="00E35419">
        <w:rPr>
          <w:rFonts w:ascii="Times New Roman" w:hAnsi="Times New Roman" w:cs="Times New Roman"/>
          <w:b/>
          <w:sz w:val="32"/>
          <w:szCs w:val="32"/>
          <w:lang w:val="ru-RU"/>
        </w:rPr>
        <w:br w:type="page"/>
      </w:r>
    </w:p>
    <w:p w:rsidR="00E35419" w:rsidRDefault="00E35419" w:rsidP="00E35419">
      <w:pPr>
        <w:jc w:val="center"/>
        <w:rPr>
          <w:rFonts w:ascii="Times New Roman" w:hAnsi="Times New Roman" w:cs="Times New Roman"/>
          <w:b/>
          <w:sz w:val="32"/>
          <w:szCs w:val="32"/>
          <w:lang w:val="ru-RU"/>
        </w:rPr>
      </w:pPr>
      <w:r>
        <w:rPr>
          <w:rFonts w:ascii="Times New Roman" w:hAnsi="Times New Roman" w:cs="Times New Roman"/>
          <w:b/>
          <w:sz w:val="32"/>
          <w:szCs w:val="32"/>
          <w:lang w:val="ru-RU"/>
        </w:rPr>
        <w:lastRenderedPageBreak/>
        <w:t>ЗМІ</w:t>
      </w:r>
      <w:proofErr w:type="gramStart"/>
      <w:r>
        <w:rPr>
          <w:rFonts w:ascii="Times New Roman" w:hAnsi="Times New Roman" w:cs="Times New Roman"/>
          <w:b/>
          <w:sz w:val="32"/>
          <w:szCs w:val="32"/>
          <w:lang w:val="ru-RU"/>
        </w:rPr>
        <w:t>СТ</w:t>
      </w:r>
      <w:proofErr w:type="gramEnd"/>
    </w:p>
    <w:p w:rsidR="00CA2CAF" w:rsidRDefault="00CA2CAF" w:rsidP="00E35419">
      <w:pPr>
        <w:jc w:val="center"/>
        <w:rPr>
          <w:rFonts w:ascii="Times New Roman" w:hAnsi="Times New Roman" w:cs="Times New Roman"/>
          <w:b/>
          <w:sz w:val="32"/>
          <w:szCs w:val="32"/>
          <w:lang w:val="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67"/>
      </w:tblGrid>
      <w:tr w:rsidR="00E35419" w:rsidRPr="007046DA" w:rsidTr="00DE522C">
        <w:tc>
          <w:tcPr>
            <w:tcW w:w="8897" w:type="dxa"/>
          </w:tcPr>
          <w:p w:rsidR="00E35419" w:rsidRPr="007046DA" w:rsidRDefault="00903C7F" w:rsidP="00CA2CAF">
            <w:pPr>
              <w:spacing w:line="360" w:lineRule="auto"/>
              <w:rPr>
                <w:rFonts w:ascii="Times New Roman" w:hAnsi="Times New Roman" w:cs="Times New Roman"/>
                <w:sz w:val="28"/>
                <w:szCs w:val="28"/>
                <w:lang w:val="ru-RU"/>
              </w:rPr>
            </w:pPr>
            <w:r w:rsidRPr="007046DA">
              <w:rPr>
                <w:rFonts w:ascii="Times New Roman" w:hAnsi="Times New Roman" w:cs="Times New Roman"/>
                <w:sz w:val="28"/>
                <w:szCs w:val="28"/>
                <w:lang w:val="ru-RU"/>
              </w:rPr>
              <w:t>ВСТУП………………………………………………………</w:t>
            </w:r>
            <w:r w:rsidR="00CA2CAF" w:rsidRPr="007046DA">
              <w:rPr>
                <w:rFonts w:ascii="Times New Roman" w:hAnsi="Times New Roman" w:cs="Times New Roman"/>
                <w:sz w:val="28"/>
                <w:szCs w:val="28"/>
                <w:lang w:val="ru-RU"/>
              </w:rPr>
              <w:t>……</w:t>
            </w:r>
            <w:r w:rsidR="00BA0E91">
              <w:rPr>
                <w:rFonts w:ascii="Times New Roman" w:hAnsi="Times New Roman" w:cs="Times New Roman"/>
                <w:sz w:val="28"/>
                <w:szCs w:val="28"/>
                <w:lang w:val="ru-RU"/>
              </w:rPr>
              <w:t>…………</w:t>
            </w:r>
            <w:r w:rsidR="00CA2CAF" w:rsidRPr="007046DA">
              <w:rPr>
                <w:rFonts w:ascii="Times New Roman" w:hAnsi="Times New Roman" w:cs="Times New Roman"/>
                <w:sz w:val="28"/>
                <w:szCs w:val="28"/>
                <w:lang w:val="ru-RU"/>
              </w:rPr>
              <w:t>..</w:t>
            </w:r>
          </w:p>
          <w:p w:rsidR="00903C7F" w:rsidRPr="007046DA" w:rsidRDefault="00903C7F" w:rsidP="00CA2CAF">
            <w:pPr>
              <w:spacing w:line="360" w:lineRule="auto"/>
              <w:rPr>
                <w:rFonts w:ascii="Times New Roman" w:hAnsi="Times New Roman" w:cs="Times New Roman"/>
                <w:sz w:val="28"/>
                <w:szCs w:val="28"/>
                <w:lang w:val="ru-RU"/>
              </w:rPr>
            </w:pPr>
            <w:r w:rsidRPr="007046DA">
              <w:rPr>
                <w:rFonts w:ascii="Times New Roman" w:hAnsi="Times New Roman" w:cs="Times New Roman"/>
                <w:sz w:val="28"/>
                <w:szCs w:val="28"/>
                <w:lang w:val="ru-RU"/>
              </w:rPr>
              <w:t>РОЗДІЛ 1</w:t>
            </w:r>
            <w:r w:rsidR="00CA2CAF" w:rsidRPr="007046DA">
              <w:rPr>
                <w:rFonts w:ascii="Times New Roman" w:hAnsi="Times New Roman" w:cs="Times New Roman"/>
                <w:sz w:val="28"/>
                <w:szCs w:val="28"/>
                <w:lang w:val="ru-RU"/>
              </w:rPr>
              <w:t>. СТАН НАУКОВОЇ РОЗРОБКИ ТЕМИ …………</w:t>
            </w:r>
            <w:r w:rsidR="00BA0E91">
              <w:rPr>
                <w:rFonts w:ascii="Times New Roman" w:hAnsi="Times New Roman" w:cs="Times New Roman"/>
                <w:sz w:val="28"/>
                <w:szCs w:val="28"/>
                <w:lang w:val="ru-RU"/>
              </w:rPr>
              <w:t>…………….</w:t>
            </w:r>
          </w:p>
          <w:p w:rsidR="00903C7F" w:rsidRPr="007046DA" w:rsidRDefault="00903C7F" w:rsidP="00CA2CAF">
            <w:pPr>
              <w:spacing w:line="360" w:lineRule="auto"/>
              <w:rPr>
                <w:rFonts w:ascii="Times New Roman" w:hAnsi="Times New Roman" w:cs="Times New Roman"/>
                <w:sz w:val="28"/>
                <w:szCs w:val="28"/>
                <w:lang w:val="ru-RU"/>
              </w:rPr>
            </w:pPr>
            <w:r w:rsidRPr="007046DA">
              <w:rPr>
                <w:rFonts w:ascii="Times New Roman" w:hAnsi="Times New Roman" w:cs="Times New Roman"/>
                <w:sz w:val="28"/>
                <w:szCs w:val="28"/>
                <w:lang w:val="ru-RU"/>
              </w:rPr>
              <w:t>1.1</w:t>
            </w:r>
            <w:r w:rsidR="00CA2CAF" w:rsidRPr="007046DA">
              <w:rPr>
                <w:rFonts w:ascii="Times New Roman" w:hAnsi="Times New Roman" w:cs="Times New Roman"/>
                <w:sz w:val="28"/>
                <w:szCs w:val="28"/>
                <w:lang w:val="ru-RU"/>
              </w:rPr>
              <w:t xml:space="preserve"> </w:t>
            </w:r>
            <w:proofErr w:type="spellStart"/>
            <w:r w:rsidR="00CA2CAF" w:rsidRPr="007046DA">
              <w:rPr>
                <w:rFonts w:ascii="Times New Roman" w:hAnsi="Times New Roman" w:cs="Times New Roman"/>
                <w:sz w:val="28"/>
                <w:szCs w:val="28"/>
                <w:lang w:val="ru-RU"/>
              </w:rPr>
              <w:t>Накопичення</w:t>
            </w:r>
            <w:proofErr w:type="spellEnd"/>
            <w:r w:rsidR="00CA2CAF" w:rsidRPr="007046DA">
              <w:rPr>
                <w:rFonts w:ascii="Times New Roman" w:hAnsi="Times New Roman" w:cs="Times New Roman"/>
                <w:sz w:val="28"/>
                <w:szCs w:val="28"/>
                <w:lang w:val="ru-RU"/>
              </w:rPr>
              <w:t xml:space="preserve"> </w:t>
            </w:r>
            <w:proofErr w:type="spellStart"/>
            <w:r w:rsidR="00CA2CAF" w:rsidRPr="007046DA">
              <w:rPr>
                <w:rFonts w:ascii="Times New Roman" w:hAnsi="Times New Roman" w:cs="Times New Roman"/>
                <w:sz w:val="28"/>
                <w:szCs w:val="28"/>
                <w:lang w:val="ru-RU"/>
              </w:rPr>
              <w:t>історичною</w:t>
            </w:r>
            <w:proofErr w:type="spellEnd"/>
            <w:r w:rsidR="00CA2CAF" w:rsidRPr="007046DA">
              <w:rPr>
                <w:rFonts w:ascii="Times New Roman" w:hAnsi="Times New Roman" w:cs="Times New Roman"/>
                <w:sz w:val="28"/>
                <w:szCs w:val="28"/>
                <w:lang w:val="ru-RU"/>
              </w:rPr>
              <w:t xml:space="preserve"> наукою </w:t>
            </w:r>
            <w:proofErr w:type="spellStart"/>
            <w:r w:rsidR="00CA2CAF" w:rsidRPr="007046DA">
              <w:rPr>
                <w:rFonts w:ascii="Times New Roman" w:hAnsi="Times New Roman" w:cs="Times New Roman"/>
                <w:sz w:val="28"/>
                <w:szCs w:val="28"/>
                <w:lang w:val="ru-RU"/>
              </w:rPr>
              <w:t>знань</w:t>
            </w:r>
            <w:proofErr w:type="spellEnd"/>
            <w:r w:rsidR="00CA2CAF" w:rsidRPr="007046DA">
              <w:rPr>
                <w:rFonts w:ascii="Times New Roman" w:hAnsi="Times New Roman" w:cs="Times New Roman"/>
                <w:sz w:val="28"/>
                <w:szCs w:val="28"/>
                <w:lang w:val="ru-RU"/>
              </w:rPr>
              <w:t xml:space="preserve"> про </w:t>
            </w:r>
            <w:proofErr w:type="spellStart"/>
            <w:r w:rsidR="00CA2CAF" w:rsidRPr="007046DA">
              <w:rPr>
                <w:rFonts w:ascii="Times New Roman" w:hAnsi="Times New Roman" w:cs="Times New Roman"/>
                <w:sz w:val="28"/>
                <w:szCs w:val="28"/>
                <w:lang w:val="ru-RU"/>
              </w:rPr>
              <w:t>етнічні</w:t>
            </w:r>
            <w:proofErr w:type="spellEnd"/>
            <w:r w:rsidR="00CA2CAF" w:rsidRPr="007046DA">
              <w:rPr>
                <w:rFonts w:ascii="Times New Roman" w:hAnsi="Times New Roman" w:cs="Times New Roman"/>
                <w:sz w:val="28"/>
                <w:szCs w:val="28"/>
                <w:lang w:val="ru-RU"/>
              </w:rPr>
              <w:t xml:space="preserve"> </w:t>
            </w:r>
            <w:proofErr w:type="spellStart"/>
            <w:r w:rsidR="00CA2CAF" w:rsidRPr="007046DA">
              <w:rPr>
                <w:rFonts w:ascii="Times New Roman" w:hAnsi="Times New Roman" w:cs="Times New Roman"/>
                <w:sz w:val="28"/>
                <w:szCs w:val="28"/>
                <w:lang w:val="ru-RU"/>
              </w:rPr>
              <w:t>групи</w:t>
            </w:r>
            <w:proofErr w:type="spellEnd"/>
            <w:r w:rsidR="00CA2CAF" w:rsidRPr="007046DA">
              <w:rPr>
                <w:rFonts w:ascii="Times New Roman" w:hAnsi="Times New Roman" w:cs="Times New Roman"/>
                <w:sz w:val="28"/>
                <w:szCs w:val="28"/>
                <w:lang w:val="ru-RU"/>
              </w:rPr>
              <w:t xml:space="preserve"> </w:t>
            </w:r>
            <w:proofErr w:type="spellStart"/>
            <w:r w:rsidR="00CA2CAF" w:rsidRPr="007046DA">
              <w:rPr>
                <w:rFonts w:ascii="Times New Roman" w:hAnsi="Times New Roman" w:cs="Times New Roman"/>
                <w:sz w:val="28"/>
                <w:szCs w:val="28"/>
                <w:lang w:val="ru-RU"/>
              </w:rPr>
              <w:t>Сибіру</w:t>
            </w:r>
            <w:proofErr w:type="spellEnd"/>
            <w:r w:rsidR="00BA0E91">
              <w:rPr>
                <w:rFonts w:ascii="Times New Roman" w:hAnsi="Times New Roman" w:cs="Times New Roman"/>
                <w:sz w:val="28"/>
                <w:szCs w:val="28"/>
                <w:lang w:val="ru-RU"/>
              </w:rPr>
              <w:t xml:space="preserve"> …</w:t>
            </w:r>
          </w:p>
          <w:p w:rsidR="00903C7F" w:rsidRPr="007046DA" w:rsidRDefault="00903C7F" w:rsidP="00CA2CAF">
            <w:pPr>
              <w:spacing w:line="360" w:lineRule="auto"/>
              <w:rPr>
                <w:rFonts w:ascii="Times New Roman" w:hAnsi="Times New Roman" w:cs="Times New Roman"/>
                <w:sz w:val="28"/>
                <w:szCs w:val="28"/>
                <w:lang w:val="ru-RU"/>
              </w:rPr>
            </w:pPr>
            <w:r w:rsidRPr="007046DA">
              <w:rPr>
                <w:rFonts w:ascii="Times New Roman" w:hAnsi="Times New Roman" w:cs="Times New Roman"/>
                <w:sz w:val="28"/>
                <w:szCs w:val="28"/>
                <w:lang w:val="ru-RU"/>
              </w:rPr>
              <w:t>1.2</w:t>
            </w:r>
            <w:r w:rsidR="00CA2CAF" w:rsidRPr="007046DA">
              <w:rPr>
                <w:rFonts w:ascii="Times New Roman" w:hAnsi="Times New Roman" w:cs="Times New Roman"/>
                <w:sz w:val="28"/>
                <w:szCs w:val="28"/>
                <w:lang w:val="ru-RU"/>
              </w:rPr>
              <w:t xml:space="preserve"> </w:t>
            </w:r>
            <w:proofErr w:type="spellStart"/>
            <w:r w:rsidR="00CA2CAF" w:rsidRPr="007046DA">
              <w:rPr>
                <w:rFonts w:ascii="Times New Roman" w:hAnsi="Times New Roman" w:cs="Times New Roman"/>
                <w:sz w:val="28"/>
                <w:szCs w:val="28"/>
                <w:lang w:val="ru-RU"/>
              </w:rPr>
              <w:t>Формування</w:t>
            </w:r>
            <w:proofErr w:type="spellEnd"/>
            <w:r w:rsidR="00CA2CAF" w:rsidRPr="007046DA">
              <w:rPr>
                <w:rFonts w:ascii="Times New Roman" w:hAnsi="Times New Roman" w:cs="Times New Roman"/>
                <w:sz w:val="28"/>
                <w:szCs w:val="28"/>
                <w:lang w:val="ru-RU"/>
              </w:rPr>
              <w:t xml:space="preserve"> комплексу </w:t>
            </w:r>
            <w:proofErr w:type="spellStart"/>
            <w:r w:rsidR="00CA2CAF" w:rsidRPr="007046DA">
              <w:rPr>
                <w:rFonts w:ascii="Times New Roman" w:hAnsi="Times New Roman" w:cs="Times New Roman"/>
                <w:sz w:val="28"/>
                <w:szCs w:val="28"/>
                <w:lang w:val="ru-RU"/>
              </w:rPr>
              <w:t>запис</w:t>
            </w:r>
            <w:r w:rsidR="00526FCD">
              <w:rPr>
                <w:rFonts w:ascii="Times New Roman" w:hAnsi="Times New Roman" w:cs="Times New Roman"/>
                <w:sz w:val="28"/>
                <w:szCs w:val="28"/>
                <w:lang w:val="ru-RU"/>
              </w:rPr>
              <w:t>ів</w:t>
            </w:r>
            <w:proofErr w:type="spellEnd"/>
            <w:r w:rsidR="00CA2CAF" w:rsidRPr="007046DA">
              <w:rPr>
                <w:rFonts w:ascii="Times New Roman" w:hAnsi="Times New Roman" w:cs="Times New Roman"/>
                <w:sz w:val="28"/>
                <w:szCs w:val="28"/>
                <w:lang w:val="ru-RU"/>
              </w:rPr>
              <w:t xml:space="preserve"> </w:t>
            </w:r>
            <w:proofErr w:type="spellStart"/>
            <w:r w:rsidR="00CA2CAF" w:rsidRPr="007046DA">
              <w:rPr>
                <w:rFonts w:ascii="Times New Roman" w:hAnsi="Times New Roman" w:cs="Times New Roman"/>
                <w:sz w:val="28"/>
                <w:szCs w:val="28"/>
                <w:lang w:val="ru-RU"/>
              </w:rPr>
              <w:t>російських</w:t>
            </w:r>
            <w:proofErr w:type="spellEnd"/>
            <w:r w:rsidR="00CA2CAF" w:rsidRPr="007046DA">
              <w:rPr>
                <w:rFonts w:ascii="Times New Roman" w:hAnsi="Times New Roman" w:cs="Times New Roman"/>
                <w:sz w:val="28"/>
                <w:szCs w:val="28"/>
                <w:lang w:val="ru-RU"/>
              </w:rPr>
              <w:t xml:space="preserve"> </w:t>
            </w:r>
            <w:proofErr w:type="spellStart"/>
            <w:r w:rsidR="00CA2CAF" w:rsidRPr="007046DA">
              <w:rPr>
                <w:rFonts w:ascii="Times New Roman" w:hAnsi="Times New Roman" w:cs="Times New Roman"/>
                <w:sz w:val="28"/>
                <w:szCs w:val="28"/>
                <w:lang w:val="ru-RU"/>
              </w:rPr>
              <w:t>колонізаторі</w:t>
            </w:r>
            <w:proofErr w:type="gramStart"/>
            <w:r w:rsidR="00CA2CAF" w:rsidRPr="007046DA">
              <w:rPr>
                <w:rFonts w:ascii="Times New Roman" w:hAnsi="Times New Roman" w:cs="Times New Roman"/>
                <w:sz w:val="28"/>
                <w:szCs w:val="28"/>
                <w:lang w:val="ru-RU"/>
              </w:rPr>
              <w:t>в</w:t>
            </w:r>
            <w:proofErr w:type="spellEnd"/>
            <w:proofErr w:type="gramEnd"/>
            <w:r w:rsidR="00CA2CAF" w:rsidRPr="007046DA">
              <w:rPr>
                <w:rFonts w:ascii="Times New Roman" w:hAnsi="Times New Roman" w:cs="Times New Roman"/>
                <w:sz w:val="28"/>
                <w:szCs w:val="28"/>
                <w:lang w:val="ru-RU"/>
              </w:rPr>
              <w:t xml:space="preserve"> про </w:t>
            </w:r>
            <w:proofErr w:type="spellStart"/>
            <w:r w:rsidR="00CA2CAF" w:rsidRPr="007046DA">
              <w:rPr>
                <w:rFonts w:ascii="Times New Roman" w:hAnsi="Times New Roman" w:cs="Times New Roman"/>
                <w:sz w:val="28"/>
                <w:szCs w:val="28"/>
                <w:lang w:val="ru-RU"/>
              </w:rPr>
              <w:t>корінне</w:t>
            </w:r>
            <w:proofErr w:type="spellEnd"/>
            <w:r w:rsidR="00CA2CAF" w:rsidRPr="007046DA">
              <w:rPr>
                <w:rFonts w:ascii="Times New Roman" w:hAnsi="Times New Roman" w:cs="Times New Roman"/>
                <w:sz w:val="28"/>
                <w:szCs w:val="28"/>
                <w:lang w:val="ru-RU"/>
              </w:rPr>
              <w:t xml:space="preserve"> </w:t>
            </w:r>
            <w:proofErr w:type="spellStart"/>
            <w:r w:rsidR="00CA2CAF" w:rsidRPr="007046DA">
              <w:rPr>
                <w:rFonts w:ascii="Times New Roman" w:hAnsi="Times New Roman" w:cs="Times New Roman"/>
                <w:sz w:val="28"/>
                <w:szCs w:val="28"/>
                <w:lang w:val="ru-RU"/>
              </w:rPr>
              <w:t>населення</w:t>
            </w:r>
            <w:proofErr w:type="spellEnd"/>
            <w:r w:rsidR="00CA2CAF" w:rsidRPr="007046DA">
              <w:rPr>
                <w:rFonts w:ascii="Times New Roman" w:hAnsi="Times New Roman" w:cs="Times New Roman"/>
                <w:sz w:val="28"/>
                <w:szCs w:val="28"/>
                <w:lang w:val="ru-RU"/>
              </w:rPr>
              <w:t xml:space="preserve"> </w:t>
            </w:r>
            <w:proofErr w:type="spellStart"/>
            <w:r w:rsidR="00CA2CAF" w:rsidRPr="007046DA">
              <w:rPr>
                <w:rFonts w:ascii="Times New Roman" w:hAnsi="Times New Roman" w:cs="Times New Roman"/>
                <w:sz w:val="28"/>
                <w:szCs w:val="28"/>
                <w:lang w:val="ru-RU"/>
              </w:rPr>
              <w:t>Сибіру</w:t>
            </w:r>
            <w:proofErr w:type="spellEnd"/>
            <w:r w:rsidR="00BA0E91">
              <w:rPr>
                <w:rFonts w:ascii="Times New Roman" w:hAnsi="Times New Roman" w:cs="Times New Roman"/>
                <w:sz w:val="28"/>
                <w:szCs w:val="28"/>
                <w:lang w:val="ru-RU"/>
              </w:rPr>
              <w:t xml:space="preserve"> </w:t>
            </w:r>
            <w:r w:rsidR="00CA2CAF" w:rsidRPr="007046DA">
              <w:rPr>
                <w:rFonts w:ascii="Times New Roman" w:hAnsi="Times New Roman" w:cs="Times New Roman"/>
                <w:sz w:val="28"/>
                <w:szCs w:val="28"/>
                <w:lang w:val="ru-RU"/>
              </w:rPr>
              <w:t>………………...</w:t>
            </w:r>
            <w:r w:rsidR="00BA0E91">
              <w:rPr>
                <w:rFonts w:ascii="Times New Roman" w:hAnsi="Times New Roman" w:cs="Times New Roman"/>
                <w:sz w:val="28"/>
                <w:szCs w:val="28"/>
                <w:lang w:val="ru-RU"/>
              </w:rPr>
              <w:t>................................</w:t>
            </w:r>
            <w:r w:rsidR="00526FCD">
              <w:rPr>
                <w:rFonts w:ascii="Times New Roman" w:hAnsi="Times New Roman" w:cs="Times New Roman"/>
                <w:sz w:val="28"/>
                <w:szCs w:val="28"/>
                <w:lang w:val="ru-RU"/>
              </w:rPr>
              <w:t>.</w:t>
            </w:r>
            <w:r w:rsidR="00BA0E91">
              <w:rPr>
                <w:rFonts w:ascii="Times New Roman" w:hAnsi="Times New Roman" w:cs="Times New Roman"/>
                <w:sz w:val="28"/>
                <w:szCs w:val="28"/>
                <w:lang w:val="ru-RU"/>
              </w:rPr>
              <w:t>..................</w:t>
            </w:r>
          </w:p>
          <w:p w:rsidR="00CA2CAF" w:rsidRPr="007046DA" w:rsidRDefault="00903C7F" w:rsidP="00CA2CAF">
            <w:pPr>
              <w:spacing w:line="360" w:lineRule="auto"/>
              <w:rPr>
                <w:rFonts w:ascii="Times New Roman" w:hAnsi="Times New Roman" w:cs="Times New Roman"/>
                <w:sz w:val="28"/>
                <w:szCs w:val="28"/>
                <w:lang w:val="ru-RU"/>
              </w:rPr>
            </w:pPr>
            <w:r w:rsidRPr="007046DA">
              <w:rPr>
                <w:rFonts w:ascii="Times New Roman" w:hAnsi="Times New Roman" w:cs="Times New Roman"/>
                <w:sz w:val="28"/>
                <w:szCs w:val="28"/>
                <w:lang w:val="ru-RU"/>
              </w:rPr>
              <w:t xml:space="preserve">РОЗДІЛ 2 </w:t>
            </w:r>
            <w:r w:rsidR="00CA2CAF" w:rsidRPr="007046DA">
              <w:rPr>
                <w:rFonts w:ascii="Times New Roman" w:hAnsi="Times New Roman" w:cs="Times New Roman"/>
                <w:sz w:val="28"/>
                <w:szCs w:val="28"/>
                <w:lang w:val="ru-RU"/>
              </w:rPr>
              <w:t>КУЛЬТУРОЛОГІЧНІ ТА ПОБУТОВІ ОСОБЛИВОСТІ ЕТНІЧНИХ ГРУП СИБІРУ………………</w:t>
            </w:r>
            <w:r w:rsidR="00BA0E91">
              <w:rPr>
                <w:rFonts w:ascii="Times New Roman" w:hAnsi="Times New Roman" w:cs="Times New Roman"/>
                <w:sz w:val="28"/>
                <w:szCs w:val="28"/>
                <w:lang w:val="ru-RU"/>
              </w:rPr>
              <w:t>…………………………………</w:t>
            </w:r>
          </w:p>
          <w:p w:rsidR="00903C7F" w:rsidRPr="007046DA" w:rsidRDefault="00CA2CAF" w:rsidP="00CA2CAF">
            <w:pPr>
              <w:spacing w:line="360" w:lineRule="auto"/>
              <w:rPr>
                <w:rFonts w:ascii="Times New Roman" w:hAnsi="Times New Roman" w:cs="Times New Roman"/>
                <w:sz w:val="28"/>
                <w:szCs w:val="28"/>
                <w:lang w:val="ru-RU"/>
              </w:rPr>
            </w:pPr>
            <w:r w:rsidRPr="007046DA">
              <w:rPr>
                <w:rFonts w:ascii="Times New Roman" w:hAnsi="Times New Roman" w:cs="Times New Roman"/>
                <w:sz w:val="28"/>
                <w:szCs w:val="28"/>
                <w:lang w:val="ru-RU"/>
              </w:rPr>
              <w:t xml:space="preserve">2.1 </w:t>
            </w:r>
            <w:proofErr w:type="spellStart"/>
            <w:r w:rsidRPr="007046DA">
              <w:rPr>
                <w:rFonts w:ascii="Times New Roman" w:hAnsi="Times New Roman" w:cs="Times New Roman"/>
                <w:sz w:val="28"/>
                <w:szCs w:val="28"/>
                <w:lang w:val="ru-RU"/>
              </w:rPr>
              <w:t>Чисельність</w:t>
            </w:r>
            <w:proofErr w:type="spellEnd"/>
            <w:r w:rsidRPr="007046DA">
              <w:rPr>
                <w:rFonts w:ascii="Times New Roman" w:hAnsi="Times New Roman" w:cs="Times New Roman"/>
                <w:sz w:val="28"/>
                <w:szCs w:val="28"/>
                <w:lang w:val="ru-RU"/>
              </w:rPr>
              <w:t xml:space="preserve">, </w:t>
            </w:r>
            <w:proofErr w:type="spellStart"/>
            <w:r w:rsidRPr="007046DA">
              <w:rPr>
                <w:rFonts w:ascii="Times New Roman" w:hAnsi="Times New Roman" w:cs="Times New Roman"/>
                <w:sz w:val="28"/>
                <w:szCs w:val="28"/>
                <w:lang w:val="ru-RU"/>
              </w:rPr>
              <w:t>етнічний</w:t>
            </w:r>
            <w:proofErr w:type="spellEnd"/>
            <w:r w:rsidRPr="007046DA">
              <w:rPr>
                <w:rFonts w:ascii="Times New Roman" w:hAnsi="Times New Roman" w:cs="Times New Roman"/>
                <w:sz w:val="28"/>
                <w:szCs w:val="28"/>
                <w:lang w:val="ru-RU"/>
              </w:rPr>
              <w:t xml:space="preserve"> склад </w:t>
            </w:r>
            <w:proofErr w:type="spellStart"/>
            <w:r w:rsidRPr="007046DA">
              <w:rPr>
                <w:rFonts w:ascii="Times New Roman" w:hAnsi="Times New Roman" w:cs="Times New Roman"/>
                <w:sz w:val="28"/>
                <w:szCs w:val="28"/>
                <w:lang w:val="ru-RU"/>
              </w:rPr>
              <w:t>сибірських</w:t>
            </w:r>
            <w:proofErr w:type="spellEnd"/>
            <w:r w:rsidRPr="007046DA">
              <w:rPr>
                <w:rFonts w:ascii="Times New Roman" w:hAnsi="Times New Roman" w:cs="Times New Roman"/>
                <w:sz w:val="28"/>
                <w:szCs w:val="28"/>
                <w:lang w:val="ru-RU"/>
              </w:rPr>
              <w:t xml:space="preserve"> </w:t>
            </w:r>
            <w:proofErr w:type="spellStart"/>
            <w:r w:rsidRPr="007046DA">
              <w:rPr>
                <w:rFonts w:ascii="Times New Roman" w:hAnsi="Times New Roman" w:cs="Times New Roman"/>
                <w:sz w:val="28"/>
                <w:szCs w:val="28"/>
                <w:lang w:val="ru-RU"/>
              </w:rPr>
              <w:t>етносі</w:t>
            </w:r>
            <w:proofErr w:type="gramStart"/>
            <w:r w:rsidRPr="007046DA">
              <w:rPr>
                <w:rFonts w:ascii="Times New Roman" w:hAnsi="Times New Roman" w:cs="Times New Roman"/>
                <w:sz w:val="28"/>
                <w:szCs w:val="28"/>
                <w:lang w:val="ru-RU"/>
              </w:rPr>
              <w:t>в</w:t>
            </w:r>
            <w:proofErr w:type="spellEnd"/>
            <w:proofErr w:type="gramEnd"/>
            <w:r w:rsidRPr="007046DA">
              <w:rPr>
                <w:rFonts w:ascii="Times New Roman" w:hAnsi="Times New Roman" w:cs="Times New Roman"/>
                <w:sz w:val="28"/>
                <w:szCs w:val="28"/>
                <w:lang w:val="ru-RU"/>
              </w:rPr>
              <w:t xml:space="preserve"> та </w:t>
            </w:r>
            <w:proofErr w:type="spellStart"/>
            <w:r w:rsidRPr="007046DA">
              <w:rPr>
                <w:rFonts w:ascii="Times New Roman" w:hAnsi="Times New Roman" w:cs="Times New Roman"/>
                <w:sz w:val="28"/>
                <w:szCs w:val="28"/>
                <w:lang w:val="ru-RU"/>
              </w:rPr>
              <w:t>їхній</w:t>
            </w:r>
            <w:proofErr w:type="spellEnd"/>
            <w:r w:rsidRPr="007046DA">
              <w:rPr>
                <w:rFonts w:ascii="Times New Roman" w:hAnsi="Times New Roman" w:cs="Times New Roman"/>
                <w:sz w:val="28"/>
                <w:szCs w:val="28"/>
                <w:lang w:val="ru-RU"/>
              </w:rPr>
              <w:t xml:space="preserve"> </w:t>
            </w:r>
            <w:proofErr w:type="spellStart"/>
            <w:r w:rsidRPr="007046DA">
              <w:rPr>
                <w:rFonts w:ascii="Times New Roman" w:hAnsi="Times New Roman" w:cs="Times New Roman"/>
                <w:sz w:val="28"/>
                <w:szCs w:val="28"/>
                <w:lang w:val="ru-RU"/>
              </w:rPr>
              <w:t>побут</w:t>
            </w:r>
            <w:proofErr w:type="spellEnd"/>
            <w:r w:rsidR="00DE522C">
              <w:rPr>
                <w:rFonts w:ascii="Times New Roman" w:hAnsi="Times New Roman" w:cs="Times New Roman"/>
                <w:sz w:val="28"/>
                <w:szCs w:val="28"/>
                <w:lang w:val="ru-RU"/>
              </w:rPr>
              <w:t xml:space="preserve"> …….</w:t>
            </w:r>
          </w:p>
          <w:p w:rsidR="00CA2CAF" w:rsidRPr="007046DA" w:rsidRDefault="00CA2CAF" w:rsidP="00CA2CAF">
            <w:pPr>
              <w:spacing w:line="360" w:lineRule="auto"/>
              <w:rPr>
                <w:rFonts w:ascii="Times New Roman" w:hAnsi="Times New Roman" w:cs="Times New Roman"/>
                <w:sz w:val="28"/>
                <w:szCs w:val="28"/>
                <w:lang w:val="ru-RU"/>
              </w:rPr>
            </w:pPr>
            <w:r w:rsidRPr="007046DA">
              <w:rPr>
                <w:rFonts w:ascii="Times New Roman" w:hAnsi="Times New Roman" w:cs="Times New Roman"/>
                <w:sz w:val="28"/>
                <w:szCs w:val="28"/>
                <w:lang w:val="ru-RU"/>
              </w:rPr>
              <w:t xml:space="preserve">2.2 </w:t>
            </w:r>
            <w:proofErr w:type="spellStart"/>
            <w:proofErr w:type="gramStart"/>
            <w:r w:rsidRPr="007046DA">
              <w:rPr>
                <w:rFonts w:ascii="Times New Roman" w:hAnsi="Times New Roman" w:cs="Times New Roman"/>
                <w:sz w:val="28"/>
                <w:szCs w:val="28"/>
                <w:lang w:val="ru-RU"/>
              </w:rPr>
              <w:t>Рел</w:t>
            </w:r>
            <w:proofErr w:type="gramEnd"/>
            <w:r w:rsidRPr="007046DA">
              <w:rPr>
                <w:rFonts w:ascii="Times New Roman" w:hAnsi="Times New Roman" w:cs="Times New Roman"/>
                <w:sz w:val="28"/>
                <w:szCs w:val="28"/>
                <w:lang w:val="ru-RU"/>
              </w:rPr>
              <w:t>ігійні</w:t>
            </w:r>
            <w:proofErr w:type="spellEnd"/>
            <w:r w:rsidRPr="007046DA">
              <w:rPr>
                <w:rFonts w:ascii="Times New Roman" w:hAnsi="Times New Roman" w:cs="Times New Roman"/>
                <w:sz w:val="28"/>
                <w:szCs w:val="28"/>
                <w:lang w:val="ru-RU"/>
              </w:rPr>
              <w:t xml:space="preserve"> </w:t>
            </w:r>
            <w:proofErr w:type="spellStart"/>
            <w:r w:rsidRPr="007046DA">
              <w:rPr>
                <w:rFonts w:ascii="Times New Roman" w:hAnsi="Times New Roman" w:cs="Times New Roman"/>
                <w:sz w:val="28"/>
                <w:szCs w:val="28"/>
                <w:lang w:val="ru-RU"/>
              </w:rPr>
              <w:t>вірування</w:t>
            </w:r>
            <w:proofErr w:type="spellEnd"/>
            <w:r w:rsidRPr="007046DA">
              <w:rPr>
                <w:rFonts w:ascii="Times New Roman" w:hAnsi="Times New Roman" w:cs="Times New Roman"/>
                <w:sz w:val="28"/>
                <w:szCs w:val="28"/>
                <w:lang w:val="ru-RU"/>
              </w:rPr>
              <w:t xml:space="preserve"> та </w:t>
            </w:r>
            <w:proofErr w:type="spellStart"/>
            <w:r w:rsidRPr="007046DA">
              <w:rPr>
                <w:rFonts w:ascii="Times New Roman" w:hAnsi="Times New Roman" w:cs="Times New Roman"/>
                <w:sz w:val="28"/>
                <w:szCs w:val="28"/>
                <w:lang w:val="ru-RU"/>
              </w:rPr>
              <w:t>обрядові</w:t>
            </w:r>
            <w:proofErr w:type="spellEnd"/>
            <w:r w:rsidRPr="007046DA">
              <w:rPr>
                <w:rFonts w:ascii="Times New Roman" w:hAnsi="Times New Roman" w:cs="Times New Roman"/>
                <w:sz w:val="28"/>
                <w:szCs w:val="28"/>
                <w:lang w:val="ru-RU"/>
              </w:rPr>
              <w:t xml:space="preserve"> </w:t>
            </w:r>
            <w:proofErr w:type="spellStart"/>
            <w:r w:rsidRPr="007046DA">
              <w:rPr>
                <w:rFonts w:ascii="Times New Roman" w:hAnsi="Times New Roman" w:cs="Times New Roman"/>
                <w:sz w:val="28"/>
                <w:szCs w:val="28"/>
                <w:lang w:val="ru-RU"/>
              </w:rPr>
              <w:t>особливості</w:t>
            </w:r>
            <w:proofErr w:type="spellEnd"/>
            <w:r w:rsidRPr="007046DA">
              <w:rPr>
                <w:rFonts w:ascii="Times New Roman" w:hAnsi="Times New Roman" w:cs="Times New Roman"/>
                <w:sz w:val="28"/>
                <w:szCs w:val="28"/>
                <w:lang w:val="ru-RU"/>
              </w:rPr>
              <w:t xml:space="preserve"> </w:t>
            </w:r>
            <w:proofErr w:type="spellStart"/>
            <w:r w:rsidRPr="007046DA">
              <w:rPr>
                <w:rFonts w:ascii="Times New Roman" w:hAnsi="Times New Roman" w:cs="Times New Roman"/>
                <w:sz w:val="28"/>
                <w:szCs w:val="28"/>
                <w:lang w:val="ru-RU"/>
              </w:rPr>
              <w:t>народів</w:t>
            </w:r>
            <w:proofErr w:type="spellEnd"/>
            <w:r w:rsidRPr="007046DA">
              <w:rPr>
                <w:rFonts w:ascii="Times New Roman" w:hAnsi="Times New Roman" w:cs="Times New Roman"/>
                <w:sz w:val="28"/>
                <w:szCs w:val="28"/>
                <w:lang w:val="ru-RU"/>
              </w:rPr>
              <w:t xml:space="preserve"> </w:t>
            </w:r>
            <w:proofErr w:type="spellStart"/>
            <w:r w:rsidRPr="007046DA">
              <w:rPr>
                <w:rFonts w:ascii="Times New Roman" w:hAnsi="Times New Roman" w:cs="Times New Roman"/>
                <w:sz w:val="28"/>
                <w:szCs w:val="28"/>
                <w:lang w:val="ru-RU"/>
              </w:rPr>
              <w:t>Сибіру</w:t>
            </w:r>
            <w:proofErr w:type="spellEnd"/>
            <w:r w:rsidR="00DE522C">
              <w:rPr>
                <w:rFonts w:ascii="Times New Roman" w:hAnsi="Times New Roman" w:cs="Times New Roman"/>
                <w:sz w:val="28"/>
                <w:szCs w:val="28"/>
                <w:lang w:val="ru-RU"/>
              </w:rPr>
              <w:t xml:space="preserve"> ….….....</w:t>
            </w:r>
          </w:p>
          <w:p w:rsidR="00CA2CAF" w:rsidRPr="007046DA" w:rsidRDefault="00CA2CAF" w:rsidP="00CA2CAF">
            <w:pPr>
              <w:spacing w:line="360" w:lineRule="auto"/>
              <w:rPr>
                <w:rFonts w:ascii="Times New Roman" w:hAnsi="Times New Roman" w:cs="Times New Roman"/>
                <w:sz w:val="28"/>
                <w:szCs w:val="28"/>
                <w:lang w:val="ru-RU"/>
              </w:rPr>
            </w:pPr>
            <w:r w:rsidRPr="007046DA">
              <w:rPr>
                <w:rFonts w:ascii="Times New Roman" w:hAnsi="Times New Roman" w:cs="Times New Roman"/>
                <w:sz w:val="28"/>
                <w:szCs w:val="28"/>
                <w:lang w:val="ru-RU"/>
              </w:rPr>
              <w:t>ВИСНОВКИ</w:t>
            </w:r>
            <w:r w:rsidR="00DE522C">
              <w:rPr>
                <w:rFonts w:ascii="Times New Roman" w:hAnsi="Times New Roman" w:cs="Times New Roman"/>
                <w:sz w:val="28"/>
                <w:szCs w:val="28"/>
                <w:lang w:val="ru-RU"/>
              </w:rPr>
              <w:t>……………………………………………………………….…</w:t>
            </w:r>
          </w:p>
          <w:p w:rsidR="00CA2CAF" w:rsidRDefault="00CA2CAF" w:rsidP="00CA2CAF">
            <w:pPr>
              <w:spacing w:line="360" w:lineRule="auto"/>
              <w:rPr>
                <w:rFonts w:ascii="Times New Roman" w:hAnsi="Times New Roman" w:cs="Times New Roman"/>
                <w:sz w:val="28"/>
                <w:szCs w:val="28"/>
                <w:lang w:val="ru-RU"/>
              </w:rPr>
            </w:pPr>
            <w:r w:rsidRPr="007046DA">
              <w:rPr>
                <w:rFonts w:ascii="Times New Roman" w:hAnsi="Times New Roman" w:cs="Times New Roman"/>
                <w:sz w:val="28"/>
                <w:szCs w:val="28"/>
                <w:lang w:val="ru-RU"/>
              </w:rPr>
              <w:t>СПИСОК ВИКОРИСТАНИХ ДЖЕРЕЛ І ЛІТЕРАТУРИ…</w:t>
            </w:r>
            <w:r w:rsidR="00DE522C">
              <w:rPr>
                <w:rFonts w:ascii="Times New Roman" w:hAnsi="Times New Roman" w:cs="Times New Roman"/>
                <w:sz w:val="28"/>
                <w:szCs w:val="28"/>
                <w:lang w:val="ru-RU"/>
              </w:rPr>
              <w:t>………………</w:t>
            </w:r>
          </w:p>
          <w:p w:rsidR="00BA0E91" w:rsidRPr="007046DA" w:rsidRDefault="00BA0E91" w:rsidP="00CA2CAF">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ДОДАТОК</w:t>
            </w:r>
            <w:r w:rsidR="00DE522C">
              <w:rPr>
                <w:rFonts w:ascii="Times New Roman" w:hAnsi="Times New Roman" w:cs="Times New Roman"/>
                <w:sz w:val="28"/>
                <w:szCs w:val="28"/>
                <w:lang w:val="ru-RU"/>
              </w:rPr>
              <w:t>……………………………………………………………………</w:t>
            </w:r>
          </w:p>
        </w:tc>
        <w:tc>
          <w:tcPr>
            <w:tcW w:w="567" w:type="dxa"/>
          </w:tcPr>
          <w:p w:rsidR="00E35419" w:rsidRDefault="00BA0E91" w:rsidP="00DE522C">
            <w:pPr>
              <w:spacing w:line="36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3</w:t>
            </w:r>
          </w:p>
          <w:p w:rsidR="00BA0E91" w:rsidRDefault="00BA0E91" w:rsidP="00DE522C">
            <w:pPr>
              <w:spacing w:line="36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6</w:t>
            </w:r>
          </w:p>
          <w:p w:rsidR="00BA0E91" w:rsidRDefault="00BA0E91" w:rsidP="00DE522C">
            <w:pPr>
              <w:spacing w:line="36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6</w:t>
            </w:r>
          </w:p>
          <w:p w:rsidR="00BA0E91" w:rsidRDefault="00BA0E91" w:rsidP="00DE522C">
            <w:pPr>
              <w:spacing w:line="360" w:lineRule="auto"/>
              <w:jc w:val="right"/>
              <w:rPr>
                <w:rFonts w:ascii="Times New Roman" w:hAnsi="Times New Roman" w:cs="Times New Roman"/>
                <w:sz w:val="28"/>
                <w:szCs w:val="28"/>
                <w:lang w:val="ru-RU"/>
              </w:rPr>
            </w:pPr>
          </w:p>
          <w:p w:rsidR="00BA0E91" w:rsidRDefault="00BA0E91" w:rsidP="00DE522C">
            <w:pPr>
              <w:spacing w:line="36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10</w:t>
            </w:r>
          </w:p>
          <w:p w:rsidR="00DE522C" w:rsidRDefault="00DE522C" w:rsidP="00DE522C">
            <w:pPr>
              <w:spacing w:line="360" w:lineRule="auto"/>
              <w:jc w:val="right"/>
              <w:rPr>
                <w:rFonts w:ascii="Times New Roman" w:hAnsi="Times New Roman" w:cs="Times New Roman"/>
                <w:sz w:val="28"/>
                <w:szCs w:val="28"/>
                <w:lang w:val="ru-RU"/>
              </w:rPr>
            </w:pPr>
          </w:p>
          <w:p w:rsidR="00DE522C" w:rsidRDefault="00DE522C" w:rsidP="00DE522C">
            <w:pPr>
              <w:spacing w:line="36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14</w:t>
            </w:r>
          </w:p>
          <w:p w:rsidR="00DE522C" w:rsidRDefault="00DE522C" w:rsidP="00DE522C">
            <w:pPr>
              <w:spacing w:line="36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14</w:t>
            </w:r>
          </w:p>
          <w:p w:rsidR="00DE522C" w:rsidRDefault="00DE522C" w:rsidP="00DE522C">
            <w:pPr>
              <w:spacing w:line="36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20</w:t>
            </w:r>
          </w:p>
          <w:p w:rsidR="00DE522C" w:rsidRDefault="00DE522C" w:rsidP="00DE522C">
            <w:pPr>
              <w:spacing w:line="36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27</w:t>
            </w:r>
          </w:p>
          <w:p w:rsidR="00DE522C" w:rsidRDefault="00DE522C" w:rsidP="00DE522C">
            <w:pPr>
              <w:spacing w:line="36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30</w:t>
            </w:r>
          </w:p>
          <w:p w:rsidR="00DE522C" w:rsidRPr="00DE522C" w:rsidRDefault="00DE522C" w:rsidP="00DE522C">
            <w:pPr>
              <w:spacing w:line="36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33</w:t>
            </w:r>
          </w:p>
        </w:tc>
      </w:tr>
    </w:tbl>
    <w:p w:rsidR="00E35419" w:rsidRDefault="00E35419" w:rsidP="00E35419">
      <w:pPr>
        <w:jc w:val="center"/>
        <w:rPr>
          <w:rFonts w:ascii="Times New Roman" w:hAnsi="Times New Roman" w:cs="Times New Roman"/>
          <w:b/>
          <w:sz w:val="32"/>
          <w:szCs w:val="32"/>
          <w:lang w:val="ru-RU"/>
        </w:rPr>
      </w:pPr>
    </w:p>
    <w:p w:rsidR="00E35419" w:rsidRDefault="00E35419">
      <w:pPr>
        <w:rPr>
          <w:rFonts w:ascii="Times New Roman" w:hAnsi="Times New Roman" w:cs="Times New Roman"/>
          <w:b/>
          <w:sz w:val="32"/>
          <w:szCs w:val="32"/>
          <w:lang w:val="ru-RU"/>
        </w:rPr>
      </w:pPr>
    </w:p>
    <w:p w:rsidR="00C30BB9" w:rsidRDefault="00C30BB9">
      <w:pPr>
        <w:rPr>
          <w:rFonts w:ascii="Times New Roman" w:hAnsi="Times New Roman" w:cs="Times New Roman"/>
          <w:b/>
          <w:sz w:val="32"/>
          <w:szCs w:val="32"/>
          <w:lang w:val="ru-RU"/>
        </w:rPr>
      </w:pPr>
      <w:r>
        <w:rPr>
          <w:rFonts w:ascii="Times New Roman" w:hAnsi="Times New Roman" w:cs="Times New Roman"/>
          <w:b/>
          <w:sz w:val="32"/>
          <w:szCs w:val="32"/>
          <w:lang w:val="ru-RU"/>
        </w:rPr>
        <w:br w:type="page"/>
      </w:r>
    </w:p>
    <w:p w:rsidR="004436A5" w:rsidRPr="00C22762" w:rsidRDefault="004436A5" w:rsidP="004436A5">
      <w:pPr>
        <w:tabs>
          <w:tab w:val="center" w:pos="4819"/>
        </w:tabs>
        <w:spacing w:after="0" w:line="360" w:lineRule="auto"/>
        <w:jc w:val="center"/>
        <w:rPr>
          <w:rFonts w:ascii="Times New Roman" w:hAnsi="Times New Roman" w:cs="Times New Roman"/>
          <w:b/>
          <w:sz w:val="32"/>
          <w:szCs w:val="32"/>
        </w:rPr>
      </w:pPr>
      <w:r w:rsidRPr="00C30BB9">
        <w:rPr>
          <w:rFonts w:ascii="Times New Roman" w:hAnsi="Times New Roman" w:cs="Times New Roman"/>
          <w:b/>
          <w:sz w:val="28"/>
          <w:szCs w:val="28"/>
        </w:rPr>
        <w:lastRenderedPageBreak/>
        <w:t>ВСТУП</w:t>
      </w:r>
    </w:p>
    <w:p w:rsidR="004436A5" w:rsidRPr="00F24892" w:rsidRDefault="004436A5" w:rsidP="004436A5">
      <w:pPr>
        <w:spacing w:after="0" w:line="360" w:lineRule="auto"/>
        <w:ind w:firstLine="709"/>
        <w:jc w:val="both"/>
        <w:rPr>
          <w:rFonts w:ascii="Times New Roman" w:hAnsi="Times New Roman" w:cs="Times New Roman"/>
          <w:sz w:val="28"/>
          <w:szCs w:val="28"/>
        </w:rPr>
      </w:pPr>
      <w:r w:rsidRPr="00F24892">
        <w:rPr>
          <w:rFonts w:ascii="Times New Roman" w:hAnsi="Times New Roman" w:cs="Times New Roman"/>
          <w:b/>
          <w:sz w:val="28"/>
          <w:szCs w:val="28"/>
        </w:rPr>
        <w:t>Актуальність</w:t>
      </w:r>
      <w:r w:rsidRPr="00F24892">
        <w:rPr>
          <w:rFonts w:ascii="Times New Roman" w:hAnsi="Times New Roman" w:cs="Times New Roman"/>
          <w:sz w:val="28"/>
          <w:szCs w:val="28"/>
        </w:rPr>
        <w:t xml:space="preserve"> Розвиток сучасного суспільства неможливий без глибокого знання історії. Інтерес до неї особливо зростає в переломні моменти суспільного розвитку. Зміни, що відбуваються сьогодні в світі, носять вельми неоднозначний характер. Разом з деформаціями соціально-політичної властивості спостерігається і еволюція нашої свідомості щодо минулого суспільства. Не можна не погоджуватися з тим, що назрів перегляд низки концептуальних положень в оцінці історичних подій і процесів.</w:t>
      </w:r>
    </w:p>
    <w:p w:rsidR="004436A5" w:rsidRPr="00F24892" w:rsidRDefault="004436A5" w:rsidP="004436A5">
      <w:pPr>
        <w:spacing w:after="0" w:line="360" w:lineRule="auto"/>
        <w:ind w:firstLine="709"/>
        <w:jc w:val="both"/>
        <w:rPr>
          <w:rFonts w:ascii="Times New Roman" w:hAnsi="Times New Roman" w:cs="Times New Roman"/>
          <w:sz w:val="28"/>
          <w:szCs w:val="28"/>
        </w:rPr>
      </w:pPr>
      <w:r w:rsidRPr="00F24892">
        <w:rPr>
          <w:rFonts w:ascii="Times New Roman" w:hAnsi="Times New Roman" w:cs="Times New Roman"/>
          <w:sz w:val="28"/>
          <w:szCs w:val="28"/>
        </w:rPr>
        <w:t xml:space="preserve">Але переоцінка стереотипів повинна здійснюватися не на основі висунення протилежних оцінок і суджень, заснованих лише на запереченні раніше отриманих ідеологічних побудов, а на науковому аналізі досліджуваних історичних фактів, подій і процесів. Необхідно йти від односторонніх трактувань, що не відображають всієї складності соціально-економічних, політичних, культурних та інших процесів і явищ, що відбувалися в минулому. Це положення в повній мірі </w:t>
      </w:r>
      <w:r w:rsidR="001C1A42">
        <w:rPr>
          <w:rFonts w:ascii="Times New Roman" w:hAnsi="Times New Roman" w:cs="Times New Roman"/>
          <w:sz w:val="28"/>
          <w:szCs w:val="28"/>
        </w:rPr>
        <w:t>стосується</w:t>
      </w:r>
      <w:r w:rsidRPr="00F24892">
        <w:rPr>
          <w:rFonts w:ascii="Times New Roman" w:hAnsi="Times New Roman" w:cs="Times New Roman"/>
          <w:sz w:val="28"/>
          <w:szCs w:val="28"/>
        </w:rPr>
        <w:t xml:space="preserve"> історії сибірських народів.</w:t>
      </w:r>
    </w:p>
    <w:p w:rsidR="00DD0E1A" w:rsidRPr="00F24892" w:rsidRDefault="004436A5" w:rsidP="00DD0E1A">
      <w:pPr>
        <w:spacing w:after="0" w:line="360" w:lineRule="auto"/>
        <w:ind w:firstLine="709"/>
        <w:jc w:val="both"/>
        <w:rPr>
          <w:rFonts w:ascii="Times New Roman" w:hAnsi="Times New Roman" w:cs="Times New Roman"/>
          <w:sz w:val="28"/>
          <w:szCs w:val="28"/>
        </w:rPr>
      </w:pPr>
      <w:r w:rsidRPr="00F24892">
        <w:rPr>
          <w:rFonts w:ascii="Times New Roman" w:hAnsi="Times New Roman" w:cs="Times New Roman"/>
          <w:sz w:val="28"/>
          <w:szCs w:val="28"/>
        </w:rPr>
        <w:t xml:space="preserve">Значну частину неросійського населення </w:t>
      </w:r>
      <w:r w:rsidR="001C1A42">
        <w:rPr>
          <w:rFonts w:ascii="Times New Roman" w:hAnsi="Times New Roman" w:cs="Times New Roman"/>
          <w:sz w:val="28"/>
          <w:szCs w:val="28"/>
        </w:rPr>
        <w:t>Росії</w:t>
      </w:r>
      <w:r w:rsidRPr="00F24892">
        <w:rPr>
          <w:rFonts w:ascii="Times New Roman" w:hAnsi="Times New Roman" w:cs="Times New Roman"/>
          <w:sz w:val="28"/>
          <w:szCs w:val="28"/>
        </w:rPr>
        <w:t xml:space="preserve"> складають народи Сибіру. </w:t>
      </w:r>
      <w:r w:rsidR="001C1A42" w:rsidRPr="001C1A42">
        <w:rPr>
          <w:rFonts w:ascii="Times New Roman" w:hAnsi="Times New Roman" w:cs="Times New Roman"/>
          <w:sz w:val="28"/>
          <w:szCs w:val="28"/>
        </w:rPr>
        <w:t xml:space="preserve"> </w:t>
      </w:r>
      <w:r w:rsidR="001C1A42">
        <w:rPr>
          <w:rFonts w:ascii="Times New Roman" w:hAnsi="Times New Roman" w:cs="Times New Roman"/>
          <w:sz w:val="28"/>
          <w:szCs w:val="28"/>
        </w:rPr>
        <w:t>В другій половині</w:t>
      </w:r>
      <w:r w:rsidR="001C1A42" w:rsidRPr="001C1A42">
        <w:rPr>
          <w:rFonts w:ascii="Times New Roman" w:hAnsi="Times New Roman" w:cs="Times New Roman"/>
          <w:sz w:val="28"/>
          <w:szCs w:val="28"/>
        </w:rPr>
        <w:t xml:space="preserve"> XVI ст. Московське царство почало остаточно формуватися як централізована держава. Давні зв’язки та спілкування російського народу з жителями </w:t>
      </w:r>
      <w:proofErr w:type="spellStart"/>
      <w:r w:rsidR="001C1A42" w:rsidRPr="001C1A42">
        <w:rPr>
          <w:rFonts w:ascii="Times New Roman" w:hAnsi="Times New Roman" w:cs="Times New Roman"/>
          <w:sz w:val="28"/>
          <w:szCs w:val="28"/>
        </w:rPr>
        <w:t>Зауралля</w:t>
      </w:r>
      <w:proofErr w:type="spellEnd"/>
      <w:r w:rsidR="001C1A42" w:rsidRPr="001C1A42">
        <w:rPr>
          <w:rFonts w:ascii="Times New Roman" w:hAnsi="Times New Roman" w:cs="Times New Roman"/>
          <w:sz w:val="28"/>
          <w:szCs w:val="28"/>
        </w:rPr>
        <w:t xml:space="preserve">, шляхи, прокладені на схід промисловцями та купцями, підготували процес приєднання Сибірського краю до Російської держави. </w:t>
      </w:r>
      <w:r w:rsidR="00DD0E1A">
        <w:rPr>
          <w:rFonts w:ascii="Times New Roman" w:hAnsi="Times New Roman" w:cs="Times New Roman"/>
          <w:sz w:val="28"/>
          <w:szCs w:val="28"/>
        </w:rPr>
        <w:t>П</w:t>
      </w:r>
      <w:r w:rsidR="00DD0E1A" w:rsidRPr="001C1A42">
        <w:rPr>
          <w:rFonts w:ascii="Times New Roman" w:hAnsi="Times New Roman" w:cs="Times New Roman"/>
          <w:sz w:val="28"/>
          <w:szCs w:val="28"/>
        </w:rPr>
        <w:t xml:space="preserve">риєднання різних районів Сибіру </w:t>
      </w:r>
      <w:r w:rsidR="00DD0E1A">
        <w:rPr>
          <w:rFonts w:ascii="Times New Roman" w:hAnsi="Times New Roman" w:cs="Times New Roman"/>
          <w:sz w:val="28"/>
          <w:szCs w:val="28"/>
        </w:rPr>
        <w:t>залежало</w:t>
      </w:r>
      <w:r w:rsidR="00DD0E1A" w:rsidRPr="001C1A42">
        <w:rPr>
          <w:rFonts w:ascii="Times New Roman" w:hAnsi="Times New Roman" w:cs="Times New Roman"/>
          <w:sz w:val="28"/>
          <w:szCs w:val="28"/>
        </w:rPr>
        <w:t xml:space="preserve"> від інтенсивності російської колонізації, заселення і господарського освоєння російськими переселенцями сибірських земель. Необхідність боротьби з набігами сильніших сусідів, прагнення уникнути міжплемінних чвар, потреба в економічних зв'язках в свою чергу спонукали сибірські народи до об'єднання з російським народом. Таким чином, процес приєднання Сибіру до Російської держави був явищем багатостороннім, обумовленим різними обставинами історичного розвитку російського та сибірських народів.</w:t>
      </w:r>
    </w:p>
    <w:p w:rsidR="004436A5" w:rsidRDefault="00EA4E7E" w:rsidP="001C1A4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Дотепер</w:t>
      </w:r>
      <w:r w:rsidR="004436A5" w:rsidRPr="00F24892">
        <w:rPr>
          <w:rFonts w:ascii="Times New Roman" w:hAnsi="Times New Roman" w:cs="Times New Roman"/>
          <w:sz w:val="28"/>
          <w:szCs w:val="28"/>
        </w:rPr>
        <w:t xml:space="preserve"> переважна увага в історичних дослідженнях приділялася соціально-економічній історії аборигенних народів. Разом з тим для повного розуміння минулого необхідно вивчення світогляду, культури, побуту та взаємозв’язків з російським народом корінного населення Сибіру. Рішення його можливе лише в результаті компл</w:t>
      </w:r>
      <w:r w:rsidR="007D0254">
        <w:rPr>
          <w:rFonts w:ascii="Times New Roman" w:hAnsi="Times New Roman" w:cs="Times New Roman"/>
          <w:sz w:val="28"/>
          <w:szCs w:val="28"/>
        </w:rPr>
        <w:t>ексного історичного дослідження</w:t>
      </w:r>
      <w:r w:rsidR="004436A5" w:rsidRPr="00F24892">
        <w:rPr>
          <w:rFonts w:ascii="Times New Roman" w:hAnsi="Times New Roman" w:cs="Times New Roman"/>
          <w:sz w:val="28"/>
          <w:szCs w:val="28"/>
        </w:rPr>
        <w:t xml:space="preserve"> документальної спадщини, яку залишили по собі перші колонізатори Східного та Західного Сибіру. </w:t>
      </w:r>
    </w:p>
    <w:p w:rsidR="004436A5" w:rsidRPr="00F24892" w:rsidRDefault="00DA0846" w:rsidP="004436A5">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Мета роботи</w:t>
      </w:r>
      <w:r w:rsidR="004436A5" w:rsidRPr="00F24892">
        <w:rPr>
          <w:rFonts w:ascii="Times New Roman" w:hAnsi="Times New Roman" w:cs="Times New Roman"/>
          <w:b/>
          <w:sz w:val="28"/>
          <w:szCs w:val="28"/>
        </w:rPr>
        <w:t xml:space="preserve"> </w:t>
      </w:r>
      <w:r w:rsidR="004436A5" w:rsidRPr="00F24892">
        <w:rPr>
          <w:rFonts w:ascii="Times New Roman" w:hAnsi="Times New Roman" w:cs="Times New Roman"/>
          <w:sz w:val="28"/>
          <w:szCs w:val="28"/>
        </w:rPr>
        <w:t>полягає у комплексному дослідженні та аналізі життя та побуту сибірськи</w:t>
      </w:r>
      <w:r w:rsidR="007A5E14">
        <w:rPr>
          <w:rFonts w:ascii="Times New Roman" w:hAnsi="Times New Roman" w:cs="Times New Roman"/>
          <w:sz w:val="28"/>
          <w:szCs w:val="28"/>
        </w:rPr>
        <w:t>х</w:t>
      </w:r>
      <w:r w:rsidR="004436A5" w:rsidRPr="00F24892">
        <w:rPr>
          <w:rFonts w:ascii="Times New Roman" w:hAnsi="Times New Roman" w:cs="Times New Roman"/>
          <w:sz w:val="28"/>
          <w:szCs w:val="28"/>
        </w:rPr>
        <w:t xml:space="preserve"> етносів </w:t>
      </w:r>
      <w:r w:rsidR="007D0254">
        <w:rPr>
          <w:rFonts w:ascii="Times New Roman" w:hAnsi="Times New Roman" w:cs="Times New Roman"/>
          <w:sz w:val="28"/>
          <w:szCs w:val="28"/>
        </w:rPr>
        <w:t>у</w:t>
      </w:r>
      <w:r w:rsidR="004436A5" w:rsidRPr="00F24892">
        <w:rPr>
          <w:rFonts w:ascii="Times New Roman" w:hAnsi="Times New Roman" w:cs="Times New Roman"/>
          <w:sz w:val="28"/>
          <w:szCs w:val="28"/>
        </w:rPr>
        <w:t xml:space="preserve"> </w:t>
      </w:r>
      <w:r w:rsidR="004436A5" w:rsidRPr="00F24892">
        <w:rPr>
          <w:rFonts w:ascii="Times New Roman" w:hAnsi="Times New Roman" w:cs="Times New Roman"/>
          <w:sz w:val="28"/>
          <w:szCs w:val="28"/>
          <w:lang w:val="en-US"/>
        </w:rPr>
        <w:t>XVI</w:t>
      </w:r>
      <w:r w:rsidRPr="00DA0846">
        <w:rPr>
          <w:rFonts w:ascii="Times New Roman" w:hAnsi="Times New Roman" w:cs="Times New Roman"/>
          <w:sz w:val="28"/>
          <w:szCs w:val="28"/>
          <w:lang w:val="ru-RU"/>
        </w:rPr>
        <w:t>–</w:t>
      </w:r>
      <w:r w:rsidR="004436A5" w:rsidRPr="00F24892">
        <w:rPr>
          <w:rFonts w:ascii="Times New Roman" w:hAnsi="Times New Roman" w:cs="Times New Roman"/>
          <w:sz w:val="28"/>
          <w:szCs w:val="28"/>
          <w:lang w:val="en-US"/>
        </w:rPr>
        <w:t>XVII</w:t>
      </w:r>
      <w:r w:rsidR="004436A5" w:rsidRPr="00F24892">
        <w:rPr>
          <w:rFonts w:ascii="Times New Roman" w:hAnsi="Times New Roman" w:cs="Times New Roman"/>
          <w:sz w:val="28"/>
          <w:szCs w:val="28"/>
        </w:rPr>
        <w:t xml:space="preserve"> ст</w:t>
      </w:r>
      <w:r w:rsidR="003167A7">
        <w:rPr>
          <w:rFonts w:ascii="Times New Roman" w:hAnsi="Times New Roman" w:cs="Times New Roman"/>
          <w:sz w:val="28"/>
          <w:szCs w:val="28"/>
        </w:rPr>
        <w:t>. за допомогою джерельної бази,</w:t>
      </w:r>
      <w:r>
        <w:rPr>
          <w:rFonts w:ascii="Times New Roman" w:hAnsi="Times New Roman" w:cs="Times New Roman"/>
          <w:sz w:val="28"/>
          <w:szCs w:val="28"/>
        </w:rPr>
        <w:t xml:space="preserve"> основу якої </w:t>
      </w:r>
      <w:proofErr w:type="spellStart"/>
      <w:r>
        <w:rPr>
          <w:rFonts w:ascii="Times New Roman" w:hAnsi="Times New Roman" w:cs="Times New Roman"/>
          <w:sz w:val="28"/>
          <w:szCs w:val="28"/>
        </w:rPr>
        <w:t>склада</w:t>
      </w:r>
      <w:r>
        <w:rPr>
          <w:rFonts w:ascii="Times New Roman" w:hAnsi="Times New Roman" w:cs="Times New Roman"/>
          <w:sz w:val="28"/>
          <w:szCs w:val="28"/>
          <w:lang w:val="ru-RU"/>
        </w:rPr>
        <w:t>ють</w:t>
      </w:r>
      <w:proofErr w:type="spellEnd"/>
      <w:r w:rsidR="003167A7">
        <w:rPr>
          <w:rFonts w:ascii="Times New Roman" w:hAnsi="Times New Roman" w:cs="Times New Roman"/>
          <w:sz w:val="28"/>
          <w:szCs w:val="28"/>
        </w:rPr>
        <w:t xml:space="preserve"> запис</w:t>
      </w:r>
      <w:r>
        <w:rPr>
          <w:rFonts w:ascii="Times New Roman" w:hAnsi="Times New Roman" w:cs="Times New Roman"/>
          <w:sz w:val="28"/>
          <w:szCs w:val="28"/>
          <w:lang w:val="ru-RU"/>
        </w:rPr>
        <w:t>и</w:t>
      </w:r>
      <w:r w:rsidR="003167A7">
        <w:rPr>
          <w:rFonts w:ascii="Times New Roman" w:hAnsi="Times New Roman" w:cs="Times New Roman"/>
          <w:sz w:val="28"/>
          <w:szCs w:val="28"/>
        </w:rPr>
        <w:t xml:space="preserve"> російських колонізаторів.</w:t>
      </w:r>
    </w:p>
    <w:p w:rsidR="004436A5" w:rsidRPr="00F24892" w:rsidRDefault="004436A5" w:rsidP="004436A5">
      <w:pPr>
        <w:spacing w:after="0" w:line="360" w:lineRule="auto"/>
        <w:ind w:firstLine="709"/>
        <w:jc w:val="both"/>
        <w:rPr>
          <w:rFonts w:ascii="Times New Roman" w:hAnsi="Times New Roman" w:cs="Times New Roman"/>
          <w:b/>
          <w:sz w:val="28"/>
          <w:szCs w:val="28"/>
        </w:rPr>
      </w:pPr>
      <w:r w:rsidRPr="00F24892">
        <w:rPr>
          <w:rFonts w:ascii="Times New Roman" w:hAnsi="Times New Roman" w:cs="Times New Roman"/>
          <w:b/>
          <w:sz w:val="28"/>
          <w:szCs w:val="28"/>
        </w:rPr>
        <w:t>Для досягнення мети поставлено такі завдання:</w:t>
      </w:r>
    </w:p>
    <w:p w:rsidR="00DD0E1A" w:rsidRPr="003167A7" w:rsidRDefault="00DD0E1A" w:rsidP="00DD0E1A">
      <w:pPr>
        <w:pStyle w:val="a4"/>
        <w:numPr>
          <w:ilvl w:val="0"/>
          <w:numId w:val="6"/>
        </w:numPr>
        <w:spacing w:after="0" w:line="360" w:lineRule="auto"/>
        <w:ind w:left="993" w:hanging="426"/>
        <w:jc w:val="both"/>
        <w:rPr>
          <w:rFonts w:ascii="Times New Roman" w:hAnsi="Times New Roman" w:cs="Times New Roman"/>
          <w:sz w:val="28"/>
          <w:szCs w:val="28"/>
        </w:rPr>
      </w:pPr>
      <w:r w:rsidRPr="003167A7">
        <w:rPr>
          <w:rFonts w:ascii="Times New Roman" w:hAnsi="Times New Roman" w:cs="Times New Roman"/>
          <w:sz w:val="28"/>
          <w:szCs w:val="28"/>
        </w:rPr>
        <w:t>проаналізувати комплекс записок російських колонізаторів про корінне населення Сибіру;</w:t>
      </w:r>
    </w:p>
    <w:p w:rsidR="004436A5" w:rsidRPr="003167A7" w:rsidRDefault="003167A7" w:rsidP="003167A7">
      <w:pPr>
        <w:pStyle w:val="a4"/>
        <w:numPr>
          <w:ilvl w:val="0"/>
          <w:numId w:val="6"/>
        </w:numPr>
        <w:spacing w:after="0" w:line="360" w:lineRule="auto"/>
        <w:ind w:left="993" w:hanging="426"/>
        <w:jc w:val="both"/>
        <w:rPr>
          <w:rFonts w:ascii="Times New Roman" w:hAnsi="Times New Roman" w:cs="Times New Roman"/>
          <w:sz w:val="28"/>
          <w:szCs w:val="28"/>
        </w:rPr>
      </w:pPr>
      <w:r w:rsidRPr="003167A7">
        <w:rPr>
          <w:rFonts w:ascii="Times New Roman" w:hAnsi="Times New Roman" w:cs="Times New Roman"/>
          <w:sz w:val="28"/>
          <w:szCs w:val="28"/>
        </w:rPr>
        <w:t>п</w:t>
      </w:r>
      <w:r w:rsidR="004436A5" w:rsidRPr="003167A7">
        <w:rPr>
          <w:rFonts w:ascii="Times New Roman" w:hAnsi="Times New Roman" w:cs="Times New Roman"/>
          <w:sz w:val="28"/>
          <w:szCs w:val="28"/>
        </w:rPr>
        <w:t>ростежити накопичення історичною наукою знань про етнічні групи Сибіру</w:t>
      </w:r>
      <w:r w:rsidR="00DD0E1A">
        <w:rPr>
          <w:rFonts w:ascii="Times New Roman" w:hAnsi="Times New Roman" w:cs="Times New Roman"/>
          <w:sz w:val="28"/>
          <w:szCs w:val="28"/>
        </w:rPr>
        <w:t>;</w:t>
      </w:r>
    </w:p>
    <w:p w:rsidR="003167A7" w:rsidRPr="003167A7" w:rsidRDefault="003167A7" w:rsidP="003167A7">
      <w:pPr>
        <w:pStyle w:val="a4"/>
        <w:numPr>
          <w:ilvl w:val="0"/>
          <w:numId w:val="6"/>
        </w:numPr>
        <w:spacing w:after="0" w:line="360" w:lineRule="auto"/>
        <w:ind w:left="993" w:hanging="426"/>
        <w:jc w:val="both"/>
        <w:rPr>
          <w:rFonts w:ascii="Times New Roman" w:hAnsi="Times New Roman" w:cs="Times New Roman"/>
          <w:sz w:val="28"/>
          <w:szCs w:val="28"/>
        </w:rPr>
      </w:pPr>
      <w:r w:rsidRPr="003167A7">
        <w:rPr>
          <w:rFonts w:ascii="Times New Roman" w:hAnsi="Times New Roman" w:cs="Times New Roman"/>
          <w:sz w:val="28"/>
          <w:szCs w:val="28"/>
        </w:rPr>
        <w:t>в</w:t>
      </w:r>
      <w:r w:rsidR="004436A5" w:rsidRPr="003167A7">
        <w:rPr>
          <w:rFonts w:ascii="Times New Roman" w:hAnsi="Times New Roman" w:cs="Times New Roman"/>
          <w:sz w:val="28"/>
          <w:szCs w:val="28"/>
        </w:rPr>
        <w:t>становити етнічний склад та чисельність населення Західного та Східного Сибіру шляхом документального аналізу</w:t>
      </w:r>
      <w:r w:rsidR="004436A5" w:rsidRPr="003167A7">
        <w:rPr>
          <w:rFonts w:ascii="Times New Roman" w:hAnsi="Times New Roman" w:cs="Times New Roman"/>
          <w:sz w:val="28"/>
          <w:szCs w:val="28"/>
          <w:lang w:val="ru-RU"/>
        </w:rPr>
        <w:t>;</w:t>
      </w:r>
      <w:r w:rsidR="004436A5" w:rsidRPr="003167A7">
        <w:rPr>
          <w:rFonts w:ascii="Times New Roman" w:hAnsi="Times New Roman" w:cs="Times New Roman"/>
          <w:sz w:val="28"/>
          <w:szCs w:val="28"/>
        </w:rPr>
        <w:t xml:space="preserve"> </w:t>
      </w:r>
    </w:p>
    <w:p w:rsidR="004436A5" w:rsidRPr="003167A7" w:rsidRDefault="003167A7" w:rsidP="003167A7">
      <w:pPr>
        <w:pStyle w:val="a4"/>
        <w:numPr>
          <w:ilvl w:val="0"/>
          <w:numId w:val="6"/>
        </w:numPr>
        <w:spacing w:after="0" w:line="360" w:lineRule="auto"/>
        <w:ind w:left="993" w:hanging="426"/>
        <w:jc w:val="both"/>
        <w:rPr>
          <w:rFonts w:ascii="Times New Roman" w:hAnsi="Times New Roman" w:cs="Times New Roman"/>
          <w:b/>
          <w:sz w:val="28"/>
          <w:szCs w:val="28"/>
        </w:rPr>
      </w:pPr>
      <w:r>
        <w:rPr>
          <w:rFonts w:ascii="Times New Roman" w:hAnsi="Times New Roman" w:cs="Times New Roman"/>
          <w:sz w:val="28"/>
          <w:szCs w:val="28"/>
        </w:rPr>
        <w:t>п</w:t>
      </w:r>
      <w:r w:rsidR="004436A5" w:rsidRPr="003167A7">
        <w:rPr>
          <w:rFonts w:ascii="Times New Roman" w:hAnsi="Times New Roman" w:cs="Times New Roman"/>
          <w:sz w:val="28"/>
          <w:szCs w:val="28"/>
        </w:rPr>
        <w:t>рослідкувати основні етапи розвитку господарства та промислів у різних етнічних групах Сибіру в момент освоєння ци</w:t>
      </w:r>
      <w:r>
        <w:rPr>
          <w:rFonts w:ascii="Times New Roman" w:hAnsi="Times New Roman" w:cs="Times New Roman"/>
          <w:sz w:val="28"/>
          <w:szCs w:val="28"/>
        </w:rPr>
        <w:t>х земель першими колонізаторами;</w:t>
      </w:r>
    </w:p>
    <w:p w:rsidR="003167A7" w:rsidRPr="003167A7" w:rsidRDefault="003167A7" w:rsidP="003167A7">
      <w:pPr>
        <w:pStyle w:val="a4"/>
        <w:numPr>
          <w:ilvl w:val="0"/>
          <w:numId w:val="6"/>
        </w:numPr>
        <w:spacing w:after="0" w:line="360" w:lineRule="auto"/>
        <w:ind w:left="993" w:hanging="426"/>
        <w:jc w:val="both"/>
        <w:rPr>
          <w:rFonts w:ascii="Times New Roman" w:hAnsi="Times New Roman" w:cs="Times New Roman"/>
          <w:b/>
          <w:sz w:val="28"/>
          <w:szCs w:val="28"/>
        </w:rPr>
      </w:pPr>
      <w:r>
        <w:rPr>
          <w:rFonts w:ascii="Times New Roman" w:hAnsi="Times New Roman" w:cs="Times New Roman"/>
          <w:sz w:val="28"/>
          <w:szCs w:val="28"/>
        </w:rPr>
        <w:t>в</w:t>
      </w:r>
      <w:r w:rsidR="004436A5" w:rsidRPr="003167A7">
        <w:rPr>
          <w:rFonts w:ascii="Times New Roman" w:hAnsi="Times New Roman" w:cs="Times New Roman"/>
          <w:sz w:val="28"/>
          <w:szCs w:val="28"/>
        </w:rPr>
        <w:t>становити головні відмінності народної творчо</w:t>
      </w:r>
      <w:r w:rsidR="007A5E14" w:rsidRPr="003167A7">
        <w:rPr>
          <w:rFonts w:ascii="Times New Roman" w:hAnsi="Times New Roman" w:cs="Times New Roman"/>
          <w:sz w:val="28"/>
          <w:szCs w:val="28"/>
        </w:rPr>
        <w:t xml:space="preserve">сті та релігійних вірувань </w:t>
      </w:r>
      <w:proofErr w:type="spellStart"/>
      <w:r w:rsidR="007A5E14" w:rsidRPr="003167A7">
        <w:rPr>
          <w:rFonts w:ascii="Times New Roman" w:hAnsi="Times New Roman" w:cs="Times New Roman"/>
          <w:sz w:val="28"/>
          <w:szCs w:val="28"/>
        </w:rPr>
        <w:t>етно-</w:t>
      </w:r>
      <w:r w:rsidR="004436A5" w:rsidRPr="003167A7">
        <w:rPr>
          <w:rFonts w:ascii="Times New Roman" w:hAnsi="Times New Roman" w:cs="Times New Roman"/>
          <w:sz w:val="28"/>
          <w:szCs w:val="28"/>
        </w:rPr>
        <w:t>соціальних</w:t>
      </w:r>
      <w:proofErr w:type="spellEnd"/>
      <w:r w:rsidR="004436A5" w:rsidRPr="003167A7">
        <w:rPr>
          <w:rFonts w:ascii="Times New Roman" w:hAnsi="Times New Roman" w:cs="Times New Roman"/>
          <w:sz w:val="28"/>
          <w:szCs w:val="28"/>
        </w:rPr>
        <w:t xml:space="preserve"> груп Західного та Східного Сибіру</w:t>
      </w:r>
      <w:r w:rsidR="007C26EB">
        <w:rPr>
          <w:rFonts w:ascii="Times New Roman" w:hAnsi="Times New Roman" w:cs="Times New Roman"/>
          <w:sz w:val="28"/>
          <w:szCs w:val="28"/>
          <w:lang w:val="ru-RU"/>
        </w:rPr>
        <w:t>;</w:t>
      </w:r>
    </w:p>
    <w:p w:rsidR="004436A5" w:rsidRPr="003167A7" w:rsidRDefault="003167A7" w:rsidP="003167A7">
      <w:pPr>
        <w:pStyle w:val="a4"/>
        <w:numPr>
          <w:ilvl w:val="0"/>
          <w:numId w:val="6"/>
        </w:numPr>
        <w:spacing w:after="0" w:line="360" w:lineRule="auto"/>
        <w:ind w:left="993" w:hanging="426"/>
        <w:jc w:val="both"/>
        <w:rPr>
          <w:rFonts w:ascii="Times New Roman" w:hAnsi="Times New Roman" w:cs="Times New Roman"/>
          <w:b/>
          <w:sz w:val="28"/>
          <w:szCs w:val="28"/>
        </w:rPr>
      </w:pPr>
      <w:r>
        <w:rPr>
          <w:rFonts w:ascii="Times New Roman" w:hAnsi="Times New Roman" w:cs="Times New Roman"/>
          <w:sz w:val="28"/>
          <w:szCs w:val="28"/>
        </w:rPr>
        <w:t>в</w:t>
      </w:r>
      <w:r w:rsidR="004436A5" w:rsidRPr="003167A7">
        <w:rPr>
          <w:rFonts w:ascii="Times New Roman" w:hAnsi="Times New Roman" w:cs="Times New Roman"/>
          <w:sz w:val="28"/>
          <w:szCs w:val="28"/>
        </w:rPr>
        <w:t>изначити вплив християнства на духовну культуру сибірських народів.</w:t>
      </w:r>
    </w:p>
    <w:p w:rsidR="004436A5" w:rsidRPr="00F24892" w:rsidRDefault="004436A5" w:rsidP="004436A5">
      <w:pPr>
        <w:spacing w:after="0" w:line="360" w:lineRule="auto"/>
        <w:ind w:firstLine="709"/>
        <w:jc w:val="both"/>
        <w:rPr>
          <w:rFonts w:ascii="Times New Roman" w:hAnsi="Times New Roman" w:cs="Times New Roman"/>
          <w:sz w:val="28"/>
          <w:szCs w:val="28"/>
        </w:rPr>
      </w:pPr>
      <w:r w:rsidRPr="00F24892">
        <w:rPr>
          <w:rFonts w:ascii="Times New Roman" w:hAnsi="Times New Roman" w:cs="Times New Roman"/>
          <w:b/>
          <w:sz w:val="28"/>
          <w:szCs w:val="28"/>
        </w:rPr>
        <w:t>Об’єктом дослідження</w:t>
      </w:r>
      <w:r>
        <w:rPr>
          <w:rFonts w:ascii="Times New Roman" w:hAnsi="Times New Roman" w:cs="Times New Roman"/>
          <w:sz w:val="28"/>
          <w:szCs w:val="28"/>
        </w:rPr>
        <w:t xml:space="preserve"> є </w:t>
      </w:r>
      <w:r w:rsidRPr="00F24892">
        <w:rPr>
          <w:rFonts w:ascii="Times New Roman" w:hAnsi="Times New Roman" w:cs="Times New Roman"/>
          <w:sz w:val="28"/>
          <w:szCs w:val="28"/>
        </w:rPr>
        <w:t xml:space="preserve">корінні нечисленні народи Західного та Східного Сибіру. </w:t>
      </w:r>
    </w:p>
    <w:p w:rsidR="001A55CE" w:rsidRPr="001A55CE" w:rsidRDefault="004436A5" w:rsidP="004436A5">
      <w:pPr>
        <w:spacing w:after="0" w:line="360" w:lineRule="auto"/>
        <w:ind w:firstLine="709"/>
        <w:jc w:val="both"/>
        <w:rPr>
          <w:rFonts w:ascii="Times New Roman" w:hAnsi="Times New Roman" w:cs="Times New Roman"/>
          <w:sz w:val="28"/>
          <w:szCs w:val="28"/>
          <w:lang w:val="ru-RU"/>
        </w:rPr>
      </w:pPr>
      <w:r w:rsidRPr="00F24892">
        <w:rPr>
          <w:rFonts w:ascii="Times New Roman" w:hAnsi="Times New Roman" w:cs="Times New Roman"/>
          <w:b/>
          <w:sz w:val="28"/>
          <w:szCs w:val="28"/>
        </w:rPr>
        <w:t>Предметом дослідження</w:t>
      </w:r>
      <w:r w:rsidRPr="00F24892">
        <w:rPr>
          <w:rFonts w:ascii="Times New Roman" w:hAnsi="Times New Roman" w:cs="Times New Roman"/>
          <w:sz w:val="28"/>
          <w:szCs w:val="28"/>
        </w:rPr>
        <w:t xml:space="preserve"> є</w:t>
      </w:r>
      <w:r w:rsidR="00DD0E1A">
        <w:rPr>
          <w:rFonts w:ascii="Times New Roman" w:hAnsi="Times New Roman" w:cs="Times New Roman"/>
          <w:sz w:val="28"/>
          <w:szCs w:val="28"/>
        </w:rPr>
        <w:t xml:space="preserve"> </w:t>
      </w:r>
      <w:r w:rsidR="007C26EB">
        <w:rPr>
          <w:rFonts w:ascii="Times New Roman" w:hAnsi="Times New Roman" w:cs="Times New Roman"/>
          <w:sz w:val="28"/>
          <w:szCs w:val="28"/>
        </w:rPr>
        <w:t xml:space="preserve">аспекти життя та побуту етносів </w:t>
      </w:r>
      <w:r w:rsidRPr="00F24892">
        <w:rPr>
          <w:rFonts w:ascii="Times New Roman" w:hAnsi="Times New Roman" w:cs="Times New Roman"/>
          <w:sz w:val="28"/>
          <w:szCs w:val="28"/>
        </w:rPr>
        <w:t>у контексті освоєння сибірськи</w:t>
      </w:r>
      <w:r w:rsidR="003167A7">
        <w:rPr>
          <w:rFonts w:ascii="Times New Roman" w:hAnsi="Times New Roman" w:cs="Times New Roman"/>
          <w:sz w:val="28"/>
          <w:szCs w:val="28"/>
        </w:rPr>
        <w:t>х земель першими колонізаторами.</w:t>
      </w:r>
    </w:p>
    <w:p w:rsidR="001A55CE" w:rsidRPr="001A55CE" w:rsidRDefault="001A55CE" w:rsidP="004436A5">
      <w:pPr>
        <w:spacing w:after="0" w:line="360" w:lineRule="auto"/>
        <w:ind w:firstLine="709"/>
        <w:jc w:val="both"/>
        <w:rPr>
          <w:rFonts w:ascii="Times New Roman" w:hAnsi="Times New Roman" w:cs="Times New Roman"/>
          <w:sz w:val="28"/>
          <w:szCs w:val="28"/>
          <w:lang w:val="ru-RU"/>
        </w:rPr>
      </w:pPr>
      <w:r w:rsidRPr="001A55CE">
        <w:rPr>
          <w:rFonts w:ascii="Times New Roman" w:hAnsi="Times New Roman" w:cs="Times New Roman"/>
          <w:b/>
          <w:sz w:val="28"/>
          <w:szCs w:val="28"/>
        </w:rPr>
        <w:t>Хронологічні межі</w:t>
      </w:r>
      <w:r>
        <w:rPr>
          <w:rFonts w:ascii="Times New Roman" w:hAnsi="Times New Roman" w:cs="Times New Roman"/>
          <w:sz w:val="28"/>
          <w:szCs w:val="28"/>
        </w:rPr>
        <w:t xml:space="preserve"> дослідження обумовлені періодом активного освоєння сибірських земель російськими першопрохідцями в </w:t>
      </w:r>
      <w:r>
        <w:rPr>
          <w:rFonts w:ascii="Times New Roman" w:hAnsi="Times New Roman" w:cs="Times New Roman"/>
          <w:sz w:val="28"/>
          <w:szCs w:val="28"/>
          <w:lang w:val="en-US"/>
        </w:rPr>
        <w:t>XVI</w:t>
      </w:r>
      <w:r w:rsidRPr="001A55CE">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1A55CE">
        <w:rPr>
          <w:rFonts w:ascii="Times New Roman" w:hAnsi="Times New Roman" w:cs="Times New Roman"/>
          <w:sz w:val="28"/>
          <w:szCs w:val="28"/>
          <w:lang w:val="ru-RU"/>
        </w:rPr>
        <w:t xml:space="preserve"> </w:t>
      </w:r>
      <w:r>
        <w:rPr>
          <w:rFonts w:ascii="Times New Roman" w:hAnsi="Times New Roman" w:cs="Times New Roman"/>
          <w:sz w:val="28"/>
          <w:szCs w:val="28"/>
          <w:lang w:val="en-US"/>
        </w:rPr>
        <w:t>XVII</w:t>
      </w:r>
      <w:r w:rsidRPr="001A55CE">
        <w:rPr>
          <w:rFonts w:ascii="Times New Roman" w:hAnsi="Times New Roman" w:cs="Times New Roman"/>
          <w:sz w:val="28"/>
          <w:szCs w:val="28"/>
          <w:lang w:val="ru-RU"/>
        </w:rPr>
        <w:t xml:space="preserve"> </w:t>
      </w:r>
      <w:r>
        <w:rPr>
          <w:rFonts w:ascii="Times New Roman" w:hAnsi="Times New Roman" w:cs="Times New Roman"/>
          <w:sz w:val="28"/>
          <w:szCs w:val="28"/>
          <w:lang w:val="ru-RU"/>
        </w:rPr>
        <w:t>ст.</w:t>
      </w:r>
    </w:p>
    <w:p w:rsidR="004436A5" w:rsidRPr="00F24892" w:rsidRDefault="004436A5" w:rsidP="004436A5">
      <w:pPr>
        <w:spacing w:after="0" w:line="360" w:lineRule="auto"/>
        <w:ind w:firstLine="709"/>
        <w:jc w:val="both"/>
        <w:rPr>
          <w:rFonts w:ascii="Times New Roman" w:hAnsi="Times New Roman" w:cs="Times New Roman"/>
          <w:sz w:val="28"/>
          <w:szCs w:val="28"/>
        </w:rPr>
      </w:pPr>
      <w:r w:rsidRPr="00F24892">
        <w:rPr>
          <w:rFonts w:ascii="Times New Roman" w:hAnsi="Times New Roman" w:cs="Times New Roman"/>
          <w:b/>
          <w:sz w:val="28"/>
          <w:szCs w:val="28"/>
        </w:rPr>
        <w:lastRenderedPageBreak/>
        <w:t xml:space="preserve">Географічні межі: </w:t>
      </w:r>
      <w:r w:rsidRPr="00F24892">
        <w:rPr>
          <w:rFonts w:ascii="Times New Roman" w:hAnsi="Times New Roman" w:cs="Times New Roman"/>
          <w:sz w:val="28"/>
          <w:szCs w:val="28"/>
        </w:rPr>
        <w:t xml:space="preserve">досліджуваний нами регіон простягається від Північного Льодовитого океану на півночі до степів Казахстану й Монголії, та лісів сучасної КНР на півдні (близько 3 500 км) і від Уралу на заході до гірських хребтів тихоокеанського вододілу на сході (близько 7000 км). Площа регіону становить близько 10 </w:t>
      </w:r>
      <w:r w:rsidR="007A5E14" w:rsidRPr="00F24892">
        <w:rPr>
          <w:rFonts w:ascii="Times New Roman" w:hAnsi="Times New Roman" w:cs="Times New Roman"/>
          <w:sz w:val="28"/>
          <w:szCs w:val="28"/>
        </w:rPr>
        <w:t>млн.</w:t>
      </w:r>
      <w:r w:rsidRPr="00F24892">
        <w:rPr>
          <w:rFonts w:ascii="Times New Roman" w:hAnsi="Times New Roman" w:cs="Times New Roman"/>
          <w:sz w:val="28"/>
          <w:szCs w:val="28"/>
        </w:rPr>
        <w:t xml:space="preserve"> </w:t>
      </w:r>
      <w:r w:rsidR="007A5E14" w:rsidRPr="00F24892">
        <w:rPr>
          <w:rFonts w:ascii="Times New Roman" w:hAnsi="Times New Roman" w:cs="Times New Roman"/>
          <w:sz w:val="28"/>
          <w:szCs w:val="28"/>
        </w:rPr>
        <w:t>км ²</w:t>
      </w:r>
      <w:r w:rsidRPr="00F24892">
        <w:rPr>
          <w:rFonts w:ascii="Times New Roman" w:hAnsi="Times New Roman" w:cs="Times New Roman"/>
          <w:sz w:val="28"/>
          <w:szCs w:val="28"/>
        </w:rPr>
        <w:t xml:space="preserve">. До 1917 (інколи й тепер, зокрема в історичній й етнографічної літературі) назва Сибіру стосується й Далекого Сходу; разом з ним Сибір має 12,8 </w:t>
      </w:r>
      <w:r w:rsidR="007A5E14" w:rsidRPr="00F24892">
        <w:rPr>
          <w:rFonts w:ascii="Times New Roman" w:hAnsi="Times New Roman" w:cs="Times New Roman"/>
          <w:sz w:val="28"/>
          <w:szCs w:val="28"/>
        </w:rPr>
        <w:t>млн.</w:t>
      </w:r>
      <w:r w:rsidRPr="00F24892">
        <w:rPr>
          <w:rFonts w:ascii="Times New Roman" w:hAnsi="Times New Roman" w:cs="Times New Roman"/>
          <w:sz w:val="28"/>
          <w:szCs w:val="28"/>
        </w:rPr>
        <w:t xml:space="preserve"> </w:t>
      </w:r>
      <w:r w:rsidR="007A5E14" w:rsidRPr="00F24892">
        <w:rPr>
          <w:rFonts w:ascii="Times New Roman" w:hAnsi="Times New Roman" w:cs="Times New Roman"/>
          <w:sz w:val="28"/>
          <w:szCs w:val="28"/>
        </w:rPr>
        <w:t>км ²</w:t>
      </w:r>
      <w:r w:rsidRPr="00F24892">
        <w:rPr>
          <w:rFonts w:ascii="Times New Roman" w:hAnsi="Times New Roman" w:cs="Times New Roman"/>
          <w:sz w:val="28"/>
          <w:szCs w:val="28"/>
        </w:rPr>
        <w:t xml:space="preserve"> (30% території всієї Азії).</w:t>
      </w:r>
    </w:p>
    <w:p w:rsidR="004436A5" w:rsidRDefault="004436A5" w:rsidP="004436A5">
      <w:pPr>
        <w:spacing w:after="0" w:line="360" w:lineRule="auto"/>
        <w:ind w:firstLine="709"/>
        <w:jc w:val="both"/>
        <w:rPr>
          <w:rFonts w:ascii="Times New Roman" w:hAnsi="Times New Roman" w:cs="Times New Roman"/>
          <w:sz w:val="28"/>
          <w:szCs w:val="28"/>
        </w:rPr>
      </w:pPr>
      <w:r w:rsidRPr="00F24892">
        <w:rPr>
          <w:rFonts w:ascii="Times New Roman" w:hAnsi="Times New Roman" w:cs="Times New Roman"/>
          <w:b/>
          <w:sz w:val="28"/>
          <w:szCs w:val="28"/>
        </w:rPr>
        <w:t xml:space="preserve">Методи дослідження: </w:t>
      </w:r>
      <w:r w:rsidRPr="00F24892">
        <w:rPr>
          <w:rFonts w:ascii="Times New Roman" w:hAnsi="Times New Roman" w:cs="Times New Roman"/>
          <w:sz w:val="28"/>
          <w:szCs w:val="28"/>
        </w:rPr>
        <w:t>історичної періодизації,</w:t>
      </w:r>
      <w:r w:rsidRPr="00F24892">
        <w:rPr>
          <w:rFonts w:ascii="Times New Roman" w:hAnsi="Times New Roman" w:cs="Times New Roman"/>
          <w:b/>
          <w:sz w:val="28"/>
          <w:szCs w:val="28"/>
        </w:rPr>
        <w:t xml:space="preserve"> </w:t>
      </w:r>
      <w:proofErr w:type="spellStart"/>
      <w:r w:rsidRPr="00F24892">
        <w:rPr>
          <w:rFonts w:ascii="Times New Roman" w:hAnsi="Times New Roman" w:cs="Times New Roman"/>
          <w:sz w:val="28"/>
          <w:szCs w:val="28"/>
        </w:rPr>
        <w:t>історико-генетичний</w:t>
      </w:r>
      <w:proofErr w:type="spellEnd"/>
      <w:r w:rsidRPr="00F24892">
        <w:rPr>
          <w:rFonts w:ascii="Times New Roman" w:hAnsi="Times New Roman" w:cs="Times New Roman"/>
          <w:sz w:val="28"/>
          <w:szCs w:val="28"/>
        </w:rPr>
        <w:t xml:space="preserve">, </w:t>
      </w:r>
      <w:proofErr w:type="spellStart"/>
      <w:r w:rsidRPr="00F24892">
        <w:rPr>
          <w:rFonts w:ascii="Times New Roman" w:hAnsi="Times New Roman" w:cs="Times New Roman"/>
          <w:sz w:val="28"/>
          <w:szCs w:val="28"/>
        </w:rPr>
        <w:t>історико-порівняльний</w:t>
      </w:r>
      <w:proofErr w:type="spellEnd"/>
      <w:r w:rsidRPr="00F24892">
        <w:rPr>
          <w:rFonts w:ascii="Times New Roman" w:hAnsi="Times New Roman" w:cs="Times New Roman"/>
          <w:sz w:val="28"/>
          <w:szCs w:val="28"/>
        </w:rPr>
        <w:t xml:space="preserve">, </w:t>
      </w:r>
      <w:proofErr w:type="spellStart"/>
      <w:r w:rsidRPr="00F24892">
        <w:rPr>
          <w:rFonts w:ascii="Times New Roman" w:hAnsi="Times New Roman" w:cs="Times New Roman"/>
          <w:sz w:val="28"/>
          <w:szCs w:val="28"/>
        </w:rPr>
        <w:t>історико-типологічний</w:t>
      </w:r>
      <w:proofErr w:type="spellEnd"/>
      <w:r w:rsidRPr="00F24892">
        <w:rPr>
          <w:rFonts w:ascii="Times New Roman" w:hAnsi="Times New Roman" w:cs="Times New Roman"/>
          <w:sz w:val="28"/>
          <w:szCs w:val="28"/>
        </w:rPr>
        <w:t xml:space="preserve">, </w:t>
      </w:r>
      <w:proofErr w:type="spellStart"/>
      <w:r w:rsidRPr="00F24892">
        <w:rPr>
          <w:rFonts w:ascii="Times New Roman" w:hAnsi="Times New Roman" w:cs="Times New Roman"/>
          <w:sz w:val="28"/>
          <w:szCs w:val="28"/>
        </w:rPr>
        <w:t>історико-системний</w:t>
      </w:r>
      <w:proofErr w:type="spellEnd"/>
      <w:r w:rsidRPr="00F24892">
        <w:rPr>
          <w:rFonts w:ascii="Times New Roman" w:hAnsi="Times New Roman" w:cs="Times New Roman"/>
          <w:sz w:val="28"/>
          <w:szCs w:val="28"/>
        </w:rPr>
        <w:t>.</w:t>
      </w:r>
    </w:p>
    <w:p w:rsidR="00587700" w:rsidRPr="00F24892" w:rsidRDefault="00587700" w:rsidP="004436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Оскільки специфіка наукового дослідження потребує залучення значної кількості джерел та звертання до низки </w:t>
      </w:r>
      <w:r w:rsidR="001C1A42">
        <w:rPr>
          <w:rFonts w:ascii="Times New Roman" w:hAnsi="Times New Roman" w:cs="Times New Roman"/>
          <w:sz w:val="28"/>
          <w:szCs w:val="28"/>
        </w:rPr>
        <w:t xml:space="preserve">праць, що їх систематизують, </w:t>
      </w:r>
      <w:r w:rsidR="00DD0E1A">
        <w:rPr>
          <w:rFonts w:ascii="Times New Roman" w:hAnsi="Times New Roman" w:cs="Times New Roman"/>
          <w:sz w:val="28"/>
          <w:szCs w:val="28"/>
        </w:rPr>
        <w:t xml:space="preserve">докладний огляд </w:t>
      </w:r>
      <w:r w:rsidR="00DD0E1A" w:rsidRPr="00DD0E1A">
        <w:rPr>
          <w:rFonts w:ascii="Times New Roman" w:hAnsi="Times New Roman" w:cs="Times New Roman"/>
          <w:b/>
          <w:sz w:val="28"/>
          <w:szCs w:val="28"/>
        </w:rPr>
        <w:t>історіографії</w:t>
      </w:r>
      <w:r w:rsidR="00DD0E1A">
        <w:rPr>
          <w:rFonts w:ascii="Times New Roman" w:hAnsi="Times New Roman" w:cs="Times New Roman"/>
          <w:sz w:val="28"/>
          <w:szCs w:val="28"/>
        </w:rPr>
        <w:t xml:space="preserve"> теми роботи </w:t>
      </w:r>
      <w:r w:rsidR="00DD0E1A">
        <w:rPr>
          <w:rFonts w:ascii="Times New Roman" w:hAnsi="Times New Roman" w:cs="Times New Roman"/>
          <w:sz w:val="28"/>
          <w:szCs w:val="28"/>
        </w:rPr>
        <w:t xml:space="preserve">та </w:t>
      </w:r>
      <w:r w:rsidR="001C1A42">
        <w:rPr>
          <w:rFonts w:ascii="Times New Roman" w:hAnsi="Times New Roman" w:cs="Times New Roman"/>
          <w:sz w:val="28"/>
          <w:szCs w:val="28"/>
        </w:rPr>
        <w:t>аналіз</w:t>
      </w:r>
      <w:r>
        <w:rPr>
          <w:rFonts w:ascii="Times New Roman" w:hAnsi="Times New Roman" w:cs="Times New Roman"/>
          <w:sz w:val="28"/>
          <w:szCs w:val="28"/>
        </w:rPr>
        <w:t xml:space="preserve"> </w:t>
      </w:r>
      <w:r w:rsidRPr="00DD0E1A">
        <w:rPr>
          <w:rFonts w:ascii="Times New Roman" w:hAnsi="Times New Roman" w:cs="Times New Roman"/>
          <w:b/>
          <w:sz w:val="28"/>
          <w:szCs w:val="28"/>
        </w:rPr>
        <w:t>джерельної бази</w:t>
      </w:r>
      <w:r w:rsidR="00DD0E1A">
        <w:rPr>
          <w:rFonts w:ascii="Times New Roman" w:hAnsi="Times New Roman" w:cs="Times New Roman"/>
          <w:sz w:val="28"/>
          <w:szCs w:val="28"/>
        </w:rPr>
        <w:t xml:space="preserve"> дослідження </w:t>
      </w:r>
      <w:r>
        <w:rPr>
          <w:rFonts w:ascii="Times New Roman" w:hAnsi="Times New Roman" w:cs="Times New Roman"/>
          <w:sz w:val="28"/>
          <w:szCs w:val="28"/>
        </w:rPr>
        <w:t>представлено у першому розділі.</w:t>
      </w:r>
    </w:p>
    <w:p w:rsidR="00DE6C36" w:rsidRDefault="004436A5" w:rsidP="004436A5">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Апробації:</w:t>
      </w:r>
    </w:p>
    <w:p w:rsidR="00122633" w:rsidRDefault="00122633" w:rsidP="004436A5">
      <w:pPr>
        <w:spacing w:after="0" w:line="360" w:lineRule="auto"/>
        <w:ind w:firstLine="709"/>
        <w:jc w:val="both"/>
        <w:rPr>
          <w:rFonts w:ascii="Times New Roman" w:hAnsi="Times New Roman" w:cs="Times New Roman"/>
          <w:sz w:val="28"/>
          <w:szCs w:val="28"/>
        </w:rPr>
      </w:pPr>
      <w:proofErr w:type="spellStart"/>
      <w:r w:rsidRPr="00122633">
        <w:rPr>
          <w:rFonts w:ascii="Times New Roman" w:hAnsi="Times New Roman" w:cs="Times New Roman"/>
          <w:b/>
          <w:sz w:val="28"/>
          <w:szCs w:val="28"/>
        </w:rPr>
        <w:t>Siberia</w:t>
      </w:r>
      <w:proofErr w:type="spellEnd"/>
      <w:r>
        <w:rPr>
          <w:rFonts w:ascii="Times New Roman" w:hAnsi="Times New Roman" w:cs="Times New Roman"/>
          <w:sz w:val="28"/>
          <w:szCs w:val="28"/>
        </w:rPr>
        <w:t xml:space="preserve">. </w:t>
      </w:r>
      <w:r w:rsidR="004436A5" w:rsidRPr="00174B95">
        <w:rPr>
          <w:rFonts w:ascii="Times New Roman" w:hAnsi="Times New Roman" w:cs="Times New Roman"/>
          <w:sz w:val="28"/>
          <w:szCs w:val="28"/>
        </w:rPr>
        <w:t xml:space="preserve">Підкорення східносибірських етносів у </w:t>
      </w:r>
      <w:r w:rsidR="004436A5" w:rsidRPr="00F24892">
        <w:rPr>
          <w:rFonts w:ascii="Times New Roman" w:hAnsi="Times New Roman" w:cs="Times New Roman"/>
          <w:sz w:val="28"/>
          <w:szCs w:val="28"/>
          <w:lang w:val="en-US"/>
        </w:rPr>
        <w:t>XVI</w:t>
      </w:r>
      <w:r w:rsidR="007A5E14">
        <w:rPr>
          <w:rFonts w:ascii="Times New Roman" w:hAnsi="Times New Roman" w:cs="Times New Roman"/>
          <w:sz w:val="28"/>
          <w:szCs w:val="28"/>
        </w:rPr>
        <w:t>–</w:t>
      </w:r>
      <w:r w:rsidR="004436A5" w:rsidRPr="00F24892">
        <w:rPr>
          <w:rFonts w:ascii="Times New Roman" w:hAnsi="Times New Roman" w:cs="Times New Roman"/>
          <w:sz w:val="28"/>
          <w:szCs w:val="28"/>
          <w:lang w:val="en-US"/>
        </w:rPr>
        <w:t>XVII</w:t>
      </w:r>
      <w:r w:rsidR="004436A5" w:rsidRPr="00F24892">
        <w:rPr>
          <w:rFonts w:ascii="Times New Roman" w:hAnsi="Times New Roman" w:cs="Times New Roman"/>
          <w:sz w:val="28"/>
          <w:szCs w:val="28"/>
        </w:rPr>
        <w:t xml:space="preserve"> </w:t>
      </w:r>
      <w:r w:rsidR="007A5E14">
        <w:rPr>
          <w:rFonts w:ascii="Times New Roman" w:hAnsi="Times New Roman" w:cs="Times New Roman"/>
          <w:sz w:val="28"/>
          <w:szCs w:val="28"/>
        </w:rPr>
        <w:t>ст.</w:t>
      </w:r>
      <w:r w:rsidR="004436A5" w:rsidRPr="00174B95">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Proceedings</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of</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the</w:t>
      </w:r>
      <w:proofErr w:type="spellEnd"/>
      <w:r w:rsidR="00DE6C36" w:rsidRPr="00DE6C36">
        <w:rPr>
          <w:rFonts w:ascii="Times New Roman" w:hAnsi="Times New Roman" w:cs="Times New Roman"/>
          <w:sz w:val="28"/>
          <w:szCs w:val="28"/>
        </w:rPr>
        <w:t xml:space="preserve"> 1st </w:t>
      </w:r>
      <w:proofErr w:type="spellStart"/>
      <w:r w:rsidR="00DE6C36" w:rsidRPr="00DE6C36">
        <w:rPr>
          <w:rFonts w:ascii="Times New Roman" w:hAnsi="Times New Roman" w:cs="Times New Roman"/>
          <w:sz w:val="28"/>
          <w:szCs w:val="28"/>
        </w:rPr>
        <w:t>International</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Scientific</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and</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Practical</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Conference</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Science</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and</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Practice</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Implementation</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to</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Modern</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Society</w:t>
      </w:r>
      <w:proofErr w:type="spellEnd"/>
      <w:r w:rsidR="00DE6C36" w:rsidRPr="00DE6C36">
        <w:rPr>
          <w:rFonts w:ascii="Times New Roman" w:hAnsi="Times New Roman" w:cs="Times New Roman"/>
          <w:sz w:val="28"/>
          <w:szCs w:val="28"/>
        </w:rPr>
        <w:t>” (</w:t>
      </w:r>
      <w:proofErr w:type="spellStart"/>
      <w:r w:rsidR="00DE6C36" w:rsidRPr="00DE6C36">
        <w:rPr>
          <w:rFonts w:ascii="Times New Roman" w:hAnsi="Times New Roman" w:cs="Times New Roman"/>
          <w:sz w:val="28"/>
          <w:szCs w:val="28"/>
        </w:rPr>
        <w:t>December</w:t>
      </w:r>
      <w:proofErr w:type="spellEnd"/>
      <w:r w:rsidR="00DE6C36" w:rsidRPr="00DE6C36">
        <w:rPr>
          <w:rFonts w:ascii="Times New Roman" w:hAnsi="Times New Roman" w:cs="Times New Roman"/>
          <w:sz w:val="28"/>
          <w:szCs w:val="28"/>
        </w:rPr>
        <w:t xml:space="preserve"> 6–8, 2019). </w:t>
      </w:r>
      <w:proofErr w:type="spellStart"/>
      <w:r w:rsidR="00DE6C36" w:rsidRPr="00DE6C36">
        <w:rPr>
          <w:rFonts w:ascii="Times New Roman" w:hAnsi="Times New Roman" w:cs="Times New Roman"/>
          <w:sz w:val="28"/>
          <w:szCs w:val="28"/>
        </w:rPr>
        <w:t>Peal</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Press</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Ltd</w:t>
      </w:r>
      <w:proofErr w:type="spellEnd"/>
      <w:r w:rsidR="00DE6C36" w:rsidRPr="00DE6C36">
        <w:rPr>
          <w:rFonts w:ascii="Times New Roman" w:hAnsi="Times New Roman" w:cs="Times New Roman"/>
          <w:sz w:val="28"/>
          <w:szCs w:val="28"/>
        </w:rPr>
        <w:t xml:space="preserve">., </w:t>
      </w:r>
      <w:proofErr w:type="spellStart"/>
      <w:r w:rsidR="00DE6C36" w:rsidRPr="00DE6C36">
        <w:rPr>
          <w:rFonts w:ascii="Times New Roman" w:hAnsi="Times New Roman" w:cs="Times New Roman"/>
          <w:sz w:val="28"/>
          <w:szCs w:val="28"/>
        </w:rPr>
        <w:t>Manchester</w:t>
      </w:r>
      <w:proofErr w:type="spellEnd"/>
      <w:r w:rsidR="00DE6C36" w:rsidRPr="00DE6C36">
        <w:rPr>
          <w:rFonts w:ascii="Times New Roman" w:hAnsi="Times New Roman" w:cs="Times New Roman"/>
          <w:sz w:val="28"/>
          <w:szCs w:val="28"/>
        </w:rPr>
        <w:t xml:space="preserve">, Great </w:t>
      </w:r>
      <w:proofErr w:type="spellStart"/>
      <w:r w:rsidR="00DE6C36" w:rsidRPr="00DE6C36">
        <w:rPr>
          <w:rFonts w:ascii="Times New Roman" w:hAnsi="Times New Roman" w:cs="Times New Roman"/>
          <w:sz w:val="28"/>
          <w:szCs w:val="28"/>
        </w:rPr>
        <w:t>Britain</w:t>
      </w:r>
      <w:proofErr w:type="spellEnd"/>
      <w:r w:rsidR="00DE6C36" w:rsidRPr="00DE6C36">
        <w:rPr>
          <w:rFonts w:ascii="Times New Roman" w:hAnsi="Times New Roman" w:cs="Times New Roman"/>
          <w:sz w:val="28"/>
          <w:szCs w:val="28"/>
        </w:rPr>
        <w:t>, 2019. 173 p. P. 40–45.</w:t>
      </w:r>
    </w:p>
    <w:p w:rsidR="004436A5" w:rsidRPr="0029343D" w:rsidRDefault="00122633" w:rsidP="004436A5">
      <w:pPr>
        <w:spacing w:after="0" w:line="360" w:lineRule="auto"/>
        <w:ind w:firstLine="709"/>
        <w:jc w:val="both"/>
        <w:rPr>
          <w:rFonts w:ascii="Times New Roman" w:hAnsi="Times New Roman" w:cs="Times New Roman"/>
          <w:sz w:val="28"/>
          <w:szCs w:val="28"/>
          <w:lang w:val="ru-RU"/>
        </w:rPr>
      </w:pPr>
      <w:proofErr w:type="spellStart"/>
      <w:r w:rsidRPr="00122633">
        <w:rPr>
          <w:rFonts w:ascii="Times New Roman" w:hAnsi="Times New Roman" w:cs="Times New Roman"/>
          <w:b/>
          <w:sz w:val="28"/>
          <w:szCs w:val="28"/>
        </w:rPr>
        <w:t>Siberia</w:t>
      </w:r>
      <w:proofErr w:type="spellEnd"/>
      <w:r>
        <w:rPr>
          <w:rFonts w:ascii="Times New Roman" w:hAnsi="Times New Roman" w:cs="Times New Roman"/>
          <w:sz w:val="28"/>
          <w:szCs w:val="28"/>
        </w:rPr>
        <w:t xml:space="preserve">. </w:t>
      </w:r>
      <w:r w:rsidR="004436A5" w:rsidRPr="00B224A3">
        <w:rPr>
          <w:rFonts w:ascii="Times New Roman" w:hAnsi="Times New Roman" w:cs="Times New Roman"/>
          <w:sz w:val="28"/>
          <w:szCs w:val="28"/>
        </w:rPr>
        <w:t>Вивчення Західного та Східног</w:t>
      </w:r>
      <w:r w:rsidR="004436A5">
        <w:rPr>
          <w:rFonts w:ascii="Times New Roman" w:hAnsi="Times New Roman" w:cs="Times New Roman"/>
          <w:sz w:val="28"/>
          <w:szCs w:val="28"/>
        </w:rPr>
        <w:t>о Сибіру його першовідкривачами</w:t>
      </w:r>
      <w:r w:rsidR="004436A5" w:rsidRPr="00B224A3">
        <w:rPr>
          <w:rFonts w:ascii="Times New Roman" w:hAnsi="Times New Roman" w:cs="Times New Roman"/>
          <w:sz w:val="28"/>
          <w:szCs w:val="28"/>
        </w:rPr>
        <w:t xml:space="preserve"> та колонізаторами у XVI</w:t>
      </w:r>
      <w:r w:rsidR="007A5E14">
        <w:rPr>
          <w:rFonts w:ascii="Times New Roman" w:hAnsi="Times New Roman" w:cs="Times New Roman"/>
          <w:sz w:val="28"/>
          <w:szCs w:val="28"/>
        </w:rPr>
        <w:t>–</w:t>
      </w:r>
      <w:r w:rsidR="004436A5" w:rsidRPr="00B224A3">
        <w:rPr>
          <w:rFonts w:ascii="Times New Roman" w:hAnsi="Times New Roman" w:cs="Times New Roman"/>
          <w:sz w:val="28"/>
          <w:szCs w:val="28"/>
        </w:rPr>
        <w:t xml:space="preserve">XVII ст.: початок </w:t>
      </w:r>
      <w:r w:rsidR="007A5E14">
        <w:rPr>
          <w:rFonts w:ascii="Times New Roman" w:hAnsi="Times New Roman" w:cs="Times New Roman"/>
          <w:sz w:val="28"/>
          <w:szCs w:val="28"/>
        </w:rPr>
        <w:t>накопичення наукових відомостей</w:t>
      </w:r>
      <w:r w:rsidR="004436A5" w:rsidRPr="00B224A3">
        <w:rPr>
          <w:rFonts w:ascii="Times New Roman" w:hAnsi="Times New Roman" w:cs="Times New Roman"/>
          <w:sz w:val="28"/>
          <w:szCs w:val="28"/>
        </w:rPr>
        <w:t xml:space="preserve">. </w:t>
      </w:r>
      <w:r w:rsidR="004436A5" w:rsidRPr="007A5E14">
        <w:rPr>
          <w:rFonts w:ascii="Times New Roman" w:hAnsi="Times New Roman" w:cs="Times New Roman"/>
          <w:i/>
          <w:sz w:val="28"/>
          <w:szCs w:val="28"/>
        </w:rPr>
        <w:t>Студентські історичні студії</w:t>
      </w:r>
      <w:r w:rsidR="004436A5" w:rsidRPr="00B224A3">
        <w:rPr>
          <w:rFonts w:ascii="Times New Roman" w:hAnsi="Times New Roman" w:cs="Times New Roman"/>
          <w:sz w:val="28"/>
          <w:szCs w:val="28"/>
        </w:rPr>
        <w:t>: зб. наук</w:t>
      </w:r>
      <w:r w:rsidR="008F471F">
        <w:rPr>
          <w:rFonts w:ascii="Times New Roman" w:hAnsi="Times New Roman" w:cs="Times New Roman"/>
          <w:sz w:val="28"/>
          <w:szCs w:val="28"/>
        </w:rPr>
        <w:t>ових праць студентів. Випуск 6.</w:t>
      </w:r>
      <w:r w:rsidR="004436A5" w:rsidRPr="00B224A3">
        <w:rPr>
          <w:rFonts w:ascii="Times New Roman" w:hAnsi="Times New Roman" w:cs="Times New Roman"/>
          <w:sz w:val="28"/>
          <w:szCs w:val="28"/>
        </w:rPr>
        <w:t xml:space="preserve"> Глухів : ГНПУ ім. О. Довженка, 2020. </w:t>
      </w:r>
      <w:r w:rsidR="00463BA9">
        <w:rPr>
          <w:rFonts w:ascii="Times New Roman" w:hAnsi="Times New Roman" w:cs="Times New Roman"/>
          <w:sz w:val="28"/>
          <w:szCs w:val="28"/>
        </w:rPr>
        <w:t>С.33–37.</w:t>
      </w:r>
    </w:p>
    <w:p w:rsidR="004436A5" w:rsidRPr="00373D58" w:rsidRDefault="004436A5" w:rsidP="004436A5">
      <w:pPr>
        <w:spacing w:after="0" w:line="360" w:lineRule="auto"/>
        <w:ind w:firstLine="709"/>
        <w:jc w:val="both"/>
        <w:rPr>
          <w:rFonts w:ascii="Times New Roman" w:hAnsi="Times New Roman" w:cs="Times New Roman"/>
          <w:sz w:val="28"/>
          <w:szCs w:val="28"/>
          <w:lang w:val="ru-RU"/>
        </w:rPr>
      </w:pPr>
      <w:r w:rsidRPr="00F24892">
        <w:rPr>
          <w:rFonts w:ascii="Times New Roman" w:hAnsi="Times New Roman" w:cs="Times New Roman"/>
          <w:b/>
          <w:sz w:val="28"/>
          <w:szCs w:val="28"/>
        </w:rPr>
        <w:t>Структура роботи</w:t>
      </w:r>
      <w:r w:rsidRPr="00122633">
        <w:rPr>
          <w:rFonts w:ascii="Times New Roman" w:hAnsi="Times New Roman" w:cs="Times New Roman"/>
          <w:b/>
          <w:sz w:val="28"/>
          <w:szCs w:val="28"/>
        </w:rPr>
        <w:t xml:space="preserve">: </w:t>
      </w:r>
      <w:r w:rsidR="0029343D">
        <w:rPr>
          <w:rFonts w:ascii="Times New Roman" w:hAnsi="Times New Roman" w:cs="Times New Roman"/>
          <w:sz w:val="28"/>
          <w:szCs w:val="28"/>
        </w:rPr>
        <w:t>наукова</w:t>
      </w:r>
      <w:r w:rsidRPr="00F24892">
        <w:rPr>
          <w:rFonts w:ascii="Times New Roman" w:hAnsi="Times New Roman" w:cs="Times New Roman"/>
          <w:sz w:val="28"/>
          <w:szCs w:val="28"/>
        </w:rPr>
        <w:t xml:space="preserve"> робота складається зі вс</w:t>
      </w:r>
      <w:r>
        <w:rPr>
          <w:rFonts w:ascii="Times New Roman" w:hAnsi="Times New Roman" w:cs="Times New Roman"/>
          <w:sz w:val="28"/>
          <w:szCs w:val="28"/>
        </w:rPr>
        <w:t xml:space="preserve">тупу, </w:t>
      </w:r>
      <w:r w:rsidR="005D7011">
        <w:rPr>
          <w:rFonts w:ascii="Times New Roman" w:hAnsi="Times New Roman" w:cs="Times New Roman"/>
          <w:sz w:val="28"/>
          <w:szCs w:val="28"/>
        </w:rPr>
        <w:t>двох</w:t>
      </w:r>
      <w:r>
        <w:rPr>
          <w:rFonts w:ascii="Times New Roman" w:hAnsi="Times New Roman" w:cs="Times New Roman"/>
          <w:sz w:val="28"/>
          <w:szCs w:val="28"/>
        </w:rPr>
        <w:t xml:space="preserve"> розділів, висновків</w:t>
      </w:r>
      <w:r w:rsidR="00646DC1">
        <w:rPr>
          <w:rFonts w:ascii="Times New Roman" w:hAnsi="Times New Roman" w:cs="Times New Roman"/>
          <w:sz w:val="28"/>
          <w:szCs w:val="28"/>
        </w:rPr>
        <w:t xml:space="preserve"> </w:t>
      </w:r>
      <w:r w:rsidR="00646DC1" w:rsidRPr="00646DC1">
        <w:rPr>
          <w:rFonts w:ascii="Times New Roman" w:hAnsi="Times New Roman" w:cs="Times New Roman"/>
          <w:sz w:val="28"/>
          <w:szCs w:val="28"/>
        </w:rPr>
        <w:t xml:space="preserve">(разом </w:t>
      </w:r>
      <w:r w:rsidR="005C7EAA">
        <w:rPr>
          <w:rFonts w:ascii="Times New Roman" w:hAnsi="Times New Roman" w:cs="Times New Roman"/>
          <w:sz w:val="28"/>
          <w:szCs w:val="28"/>
        </w:rPr>
        <w:t>29</w:t>
      </w:r>
      <w:r w:rsidR="00646DC1" w:rsidRPr="00646DC1">
        <w:rPr>
          <w:rFonts w:ascii="Times New Roman" w:hAnsi="Times New Roman" w:cs="Times New Roman"/>
          <w:sz w:val="28"/>
          <w:szCs w:val="28"/>
        </w:rPr>
        <w:t xml:space="preserve"> сторінок),</w:t>
      </w:r>
      <w:r w:rsidRPr="00F24892">
        <w:rPr>
          <w:rFonts w:ascii="Times New Roman" w:hAnsi="Times New Roman" w:cs="Times New Roman"/>
          <w:sz w:val="28"/>
          <w:szCs w:val="28"/>
        </w:rPr>
        <w:t xml:space="preserve"> списку вик</w:t>
      </w:r>
      <w:r w:rsidR="007D0254">
        <w:rPr>
          <w:rFonts w:ascii="Times New Roman" w:hAnsi="Times New Roman" w:cs="Times New Roman"/>
          <w:sz w:val="28"/>
          <w:szCs w:val="28"/>
        </w:rPr>
        <w:t xml:space="preserve">ористаних джерел </w:t>
      </w:r>
      <w:r w:rsidR="005C7EAA">
        <w:rPr>
          <w:rFonts w:ascii="Times New Roman" w:hAnsi="Times New Roman" w:cs="Times New Roman"/>
          <w:sz w:val="28"/>
          <w:szCs w:val="28"/>
        </w:rPr>
        <w:t>і</w:t>
      </w:r>
      <w:r w:rsidR="007D0254">
        <w:rPr>
          <w:rFonts w:ascii="Times New Roman" w:hAnsi="Times New Roman" w:cs="Times New Roman"/>
          <w:sz w:val="28"/>
          <w:szCs w:val="28"/>
        </w:rPr>
        <w:t xml:space="preserve"> літератури</w:t>
      </w:r>
      <w:r w:rsidR="00646DC1">
        <w:rPr>
          <w:rFonts w:ascii="Times New Roman" w:hAnsi="Times New Roman" w:cs="Times New Roman"/>
          <w:sz w:val="28"/>
          <w:szCs w:val="28"/>
        </w:rPr>
        <w:t xml:space="preserve"> (</w:t>
      </w:r>
      <w:r w:rsidR="00373D58">
        <w:rPr>
          <w:rFonts w:ascii="Times New Roman" w:hAnsi="Times New Roman" w:cs="Times New Roman"/>
          <w:sz w:val="28"/>
          <w:szCs w:val="28"/>
        </w:rPr>
        <w:t>33 позиції</w:t>
      </w:r>
      <w:r w:rsidR="00646DC1">
        <w:rPr>
          <w:rFonts w:ascii="Times New Roman" w:hAnsi="Times New Roman" w:cs="Times New Roman"/>
          <w:sz w:val="28"/>
          <w:szCs w:val="28"/>
        </w:rPr>
        <w:t>)</w:t>
      </w:r>
      <w:r w:rsidR="007D0254">
        <w:rPr>
          <w:rFonts w:ascii="Times New Roman" w:hAnsi="Times New Roman" w:cs="Times New Roman"/>
          <w:sz w:val="28"/>
          <w:szCs w:val="28"/>
        </w:rPr>
        <w:t xml:space="preserve"> і</w:t>
      </w:r>
      <w:r w:rsidR="0029343D">
        <w:rPr>
          <w:rFonts w:ascii="Times New Roman" w:hAnsi="Times New Roman" w:cs="Times New Roman"/>
          <w:sz w:val="28"/>
          <w:szCs w:val="28"/>
        </w:rPr>
        <w:t xml:space="preserve"> додатку</w:t>
      </w:r>
      <w:r w:rsidRPr="00F24892">
        <w:rPr>
          <w:rFonts w:ascii="Times New Roman" w:hAnsi="Times New Roman" w:cs="Times New Roman"/>
          <w:sz w:val="28"/>
          <w:szCs w:val="28"/>
        </w:rPr>
        <w:t>.</w:t>
      </w:r>
    </w:p>
    <w:p w:rsidR="004436A5" w:rsidRPr="005D7011" w:rsidRDefault="005D7011" w:rsidP="005D7011">
      <w:pPr>
        <w:rPr>
          <w:rFonts w:ascii="Times New Roman" w:hAnsi="Times New Roman" w:cs="Times New Roman"/>
          <w:b/>
          <w:sz w:val="28"/>
          <w:szCs w:val="28"/>
        </w:rPr>
      </w:pPr>
      <w:r>
        <w:rPr>
          <w:rFonts w:ascii="Times New Roman" w:hAnsi="Times New Roman" w:cs="Times New Roman"/>
          <w:b/>
          <w:sz w:val="28"/>
          <w:szCs w:val="28"/>
        </w:rPr>
        <w:br w:type="page"/>
      </w:r>
    </w:p>
    <w:p w:rsidR="004436A5" w:rsidRDefault="004436A5" w:rsidP="004436A5">
      <w:pPr>
        <w:pStyle w:val="docdata"/>
        <w:spacing w:before="0" w:beforeAutospacing="0" w:after="0" w:afterAutospacing="0" w:line="360" w:lineRule="auto"/>
        <w:jc w:val="center"/>
        <w:rPr>
          <w:b/>
          <w:bCs/>
          <w:color w:val="000000"/>
          <w:sz w:val="28"/>
          <w:szCs w:val="28"/>
        </w:rPr>
      </w:pPr>
      <w:r w:rsidRPr="00174B95">
        <w:rPr>
          <w:b/>
          <w:bCs/>
          <w:color w:val="000000"/>
          <w:sz w:val="28"/>
          <w:szCs w:val="28"/>
        </w:rPr>
        <w:lastRenderedPageBreak/>
        <w:t>Розділ 1. СТАН НАУКОВОЇ РОЗРОБКИ ТЕМИ</w:t>
      </w:r>
    </w:p>
    <w:p w:rsidR="00DD0E1A" w:rsidRPr="00174B95" w:rsidRDefault="00DD0E1A" w:rsidP="004436A5">
      <w:pPr>
        <w:pStyle w:val="docdata"/>
        <w:spacing w:before="0" w:beforeAutospacing="0" w:after="0" w:afterAutospacing="0" w:line="360" w:lineRule="auto"/>
        <w:jc w:val="center"/>
        <w:rPr>
          <w:b/>
          <w:bCs/>
          <w:color w:val="000000"/>
          <w:sz w:val="28"/>
          <w:szCs w:val="28"/>
        </w:rPr>
      </w:pPr>
    </w:p>
    <w:p w:rsidR="004436A5" w:rsidRPr="00174B95" w:rsidRDefault="004436A5" w:rsidP="00DD0E1A">
      <w:pPr>
        <w:pStyle w:val="docdata"/>
        <w:numPr>
          <w:ilvl w:val="1"/>
          <w:numId w:val="1"/>
        </w:numPr>
        <w:spacing w:before="0" w:beforeAutospacing="0" w:after="0" w:afterAutospacing="0" w:line="360" w:lineRule="auto"/>
        <w:ind w:left="0" w:firstLine="851"/>
        <w:jc w:val="both"/>
        <w:rPr>
          <w:b/>
          <w:bCs/>
          <w:color w:val="000000"/>
          <w:sz w:val="28"/>
          <w:szCs w:val="28"/>
        </w:rPr>
      </w:pPr>
      <w:r w:rsidRPr="00174B95">
        <w:rPr>
          <w:b/>
          <w:bCs/>
          <w:color w:val="000000"/>
          <w:sz w:val="28"/>
          <w:szCs w:val="28"/>
        </w:rPr>
        <w:t>Накопичення історичною наукою знань про етнічні групи Сибіру</w:t>
      </w:r>
    </w:p>
    <w:p w:rsidR="004436A5" w:rsidRPr="00174B95" w:rsidRDefault="001A55CE" w:rsidP="004436A5">
      <w:pPr>
        <w:pStyle w:val="a3"/>
        <w:spacing w:before="0" w:beforeAutospacing="0" w:after="0" w:afterAutospacing="0" w:line="360" w:lineRule="auto"/>
        <w:ind w:firstLine="709"/>
        <w:jc w:val="both"/>
        <w:rPr>
          <w:sz w:val="28"/>
          <w:szCs w:val="28"/>
        </w:rPr>
      </w:pPr>
      <w:r>
        <w:rPr>
          <w:color w:val="000000"/>
          <w:sz w:val="28"/>
          <w:szCs w:val="28"/>
          <w:lang w:val="ru-RU"/>
        </w:rPr>
        <w:t>Вели</w:t>
      </w:r>
      <w:proofErr w:type="spellStart"/>
      <w:r>
        <w:rPr>
          <w:color w:val="000000"/>
          <w:sz w:val="28"/>
          <w:szCs w:val="28"/>
        </w:rPr>
        <w:t>кий</w:t>
      </w:r>
      <w:proofErr w:type="spellEnd"/>
      <w:r>
        <w:rPr>
          <w:color w:val="000000"/>
          <w:sz w:val="28"/>
          <w:szCs w:val="28"/>
        </w:rPr>
        <w:t xml:space="preserve"> науковий інтерес до історії Сибіру, його</w:t>
      </w:r>
      <w:r w:rsidR="004436A5" w:rsidRPr="00174B95">
        <w:rPr>
          <w:color w:val="000000"/>
          <w:sz w:val="28"/>
          <w:szCs w:val="28"/>
        </w:rPr>
        <w:t xml:space="preserve"> корінного населення</w:t>
      </w:r>
      <w:r>
        <w:rPr>
          <w:color w:val="000000"/>
          <w:sz w:val="28"/>
          <w:szCs w:val="28"/>
        </w:rPr>
        <w:t>,</w:t>
      </w:r>
      <w:bookmarkStart w:id="0" w:name="_GoBack"/>
      <w:bookmarkEnd w:id="0"/>
      <w:r w:rsidR="004436A5" w:rsidRPr="00174B95">
        <w:rPr>
          <w:color w:val="000000"/>
          <w:sz w:val="28"/>
          <w:szCs w:val="28"/>
        </w:rPr>
        <w:t xml:space="preserve"> а також прагнення встановити значення приєднання цих територій до</w:t>
      </w:r>
      <w:proofErr w:type="gramStart"/>
      <w:r w:rsidR="004436A5" w:rsidRPr="00174B95">
        <w:rPr>
          <w:color w:val="000000"/>
          <w:sz w:val="28"/>
          <w:szCs w:val="28"/>
        </w:rPr>
        <w:t xml:space="preserve"> Р</w:t>
      </w:r>
      <w:proofErr w:type="gramEnd"/>
      <w:r w:rsidR="004436A5" w:rsidRPr="00174B95">
        <w:rPr>
          <w:color w:val="000000"/>
          <w:sz w:val="28"/>
          <w:szCs w:val="28"/>
        </w:rPr>
        <w:t>осії, активно почали проявлятися з середини XVII ст. Саме з цього часу увага російської історіографії була постійно прикута до Сибіру більше</w:t>
      </w:r>
      <w:r w:rsidR="00BA0E91">
        <w:rPr>
          <w:color w:val="000000"/>
          <w:sz w:val="28"/>
          <w:szCs w:val="28"/>
        </w:rPr>
        <w:t>,</w:t>
      </w:r>
      <w:r w:rsidR="004436A5" w:rsidRPr="00174B95">
        <w:rPr>
          <w:color w:val="000000"/>
          <w:sz w:val="28"/>
          <w:szCs w:val="28"/>
        </w:rPr>
        <w:t xml:space="preserve"> ніж до будь-якої іншої території в її межах.</w:t>
      </w:r>
    </w:p>
    <w:p w:rsidR="004436A5" w:rsidRPr="00174B95" w:rsidRDefault="004436A5" w:rsidP="004436A5">
      <w:pPr>
        <w:pStyle w:val="a3"/>
        <w:spacing w:before="0" w:beforeAutospacing="0" w:after="0" w:afterAutospacing="0" w:line="360" w:lineRule="auto"/>
        <w:ind w:firstLine="709"/>
        <w:jc w:val="both"/>
        <w:rPr>
          <w:sz w:val="28"/>
          <w:szCs w:val="28"/>
        </w:rPr>
      </w:pPr>
      <w:r w:rsidRPr="00174B95">
        <w:rPr>
          <w:color w:val="000000"/>
          <w:sz w:val="28"/>
          <w:szCs w:val="28"/>
        </w:rPr>
        <w:t xml:space="preserve">Першою </w:t>
      </w:r>
      <w:r w:rsidR="00373D58">
        <w:rPr>
          <w:color w:val="000000"/>
          <w:sz w:val="28"/>
          <w:szCs w:val="28"/>
        </w:rPr>
        <w:t xml:space="preserve">узагальнюючою </w:t>
      </w:r>
      <w:r w:rsidRPr="00174B95">
        <w:rPr>
          <w:color w:val="000000"/>
          <w:sz w:val="28"/>
          <w:szCs w:val="28"/>
        </w:rPr>
        <w:t>науковою роботою</w:t>
      </w:r>
      <w:r w:rsidR="00373D58">
        <w:rPr>
          <w:color w:val="000000"/>
          <w:sz w:val="28"/>
          <w:szCs w:val="28"/>
        </w:rPr>
        <w:t xml:space="preserve"> </w:t>
      </w:r>
      <w:r w:rsidRPr="00174B95">
        <w:rPr>
          <w:color w:val="000000"/>
          <w:sz w:val="28"/>
          <w:szCs w:val="28"/>
        </w:rPr>
        <w:t>про Сибір</w:t>
      </w:r>
      <w:r w:rsidR="0029343D">
        <w:rPr>
          <w:color w:val="000000"/>
          <w:sz w:val="28"/>
          <w:szCs w:val="28"/>
        </w:rPr>
        <w:t xml:space="preserve"> </w:t>
      </w:r>
      <w:r w:rsidRPr="00174B95">
        <w:rPr>
          <w:color w:val="000000"/>
          <w:sz w:val="28"/>
          <w:szCs w:val="28"/>
        </w:rPr>
        <w:t xml:space="preserve">стала </w:t>
      </w:r>
      <w:r w:rsidR="00373D58">
        <w:rPr>
          <w:color w:val="000000"/>
          <w:sz w:val="28"/>
          <w:szCs w:val="28"/>
        </w:rPr>
        <w:t xml:space="preserve">видана </w:t>
      </w:r>
      <w:r w:rsidRPr="00174B95">
        <w:rPr>
          <w:color w:val="000000"/>
          <w:sz w:val="28"/>
          <w:szCs w:val="28"/>
        </w:rPr>
        <w:t xml:space="preserve"> 169</w:t>
      </w:r>
      <w:r w:rsidR="00373D58">
        <w:rPr>
          <w:color w:val="000000"/>
          <w:sz w:val="28"/>
          <w:szCs w:val="28"/>
        </w:rPr>
        <w:t>7 року</w:t>
      </w:r>
      <w:r w:rsidR="009D3568">
        <w:rPr>
          <w:color w:val="000000"/>
          <w:sz w:val="28"/>
          <w:szCs w:val="28"/>
        </w:rPr>
        <w:t xml:space="preserve"> «</w:t>
      </w:r>
      <w:proofErr w:type="spellStart"/>
      <w:r w:rsidR="009D3568">
        <w:rPr>
          <w:color w:val="000000"/>
          <w:sz w:val="28"/>
          <w:szCs w:val="28"/>
        </w:rPr>
        <w:t>Окладная</w:t>
      </w:r>
      <w:proofErr w:type="spellEnd"/>
      <w:r w:rsidR="009D3568">
        <w:rPr>
          <w:color w:val="000000"/>
          <w:sz w:val="28"/>
          <w:szCs w:val="28"/>
        </w:rPr>
        <w:t xml:space="preserve"> книга </w:t>
      </w:r>
      <w:proofErr w:type="spellStart"/>
      <w:r w:rsidR="009D3568">
        <w:rPr>
          <w:color w:val="000000"/>
          <w:sz w:val="28"/>
          <w:szCs w:val="28"/>
        </w:rPr>
        <w:t>Сибири</w:t>
      </w:r>
      <w:proofErr w:type="spellEnd"/>
      <w:r w:rsidR="009D3568">
        <w:rPr>
          <w:color w:val="000000"/>
          <w:sz w:val="28"/>
          <w:szCs w:val="28"/>
        </w:rPr>
        <w:t>»</w:t>
      </w:r>
      <w:r>
        <w:rPr>
          <w:color w:val="000000"/>
          <w:sz w:val="28"/>
          <w:szCs w:val="28"/>
        </w:rPr>
        <w:t> [23</w:t>
      </w:r>
      <w:r w:rsidR="00373D58">
        <w:rPr>
          <w:color w:val="000000"/>
          <w:sz w:val="28"/>
          <w:szCs w:val="28"/>
        </w:rPr>
        <w:t xml:space="preserve">]. Це був </w:t>
      </w:r>
      <w:r w:rsidRPr="00174B95">
        <w:rPr>
          <w:color w:val="000000"/>
          <w:sz w:val="28"/>
          <w:szCs w:val="28"/>
        </w:rPr>
        <w:t>короткий довідник</w:t>
      </w:r>
      <w:r w:rsidR="00BA0E91">
        <w:rPr>
          <w:color w:val="000000"/>
          <w:sz w:val="28"/>
          <w:szCs w:val="28"/>
        </w:rPr>
        <w:t xml:space="preserve"> на 187 сторінках</w:t>
      </w:r>
      <w:r w:rsidRPr="00174B95">
        <w:rPr>
          <w:color w:val="000000"/>
          <w:sz w:val="28"/>
          <w:szCs w:val="28"/>
        </w:rPr>
        <w:t xml:space="preserve">, які вміщували демографічний, етнографічний та географічний матеріал. Більш змістовнішими були праці, написані в той же період першими </w:t>
      </w:r>
      <w:proofErr w:type="spellStart"/>
      <w:r w:rsidRPr="00174B95">
        <w:rPr>
          <w:color w:val="000000"/>
          <w:sz w:val="28"/>
          <w:szCs w:val="28"/>
        </w:rPr>
        <w:t>сибірознав</w:t>
      </w:r>
      <w:r w:rsidR="00BA0E91">
        <w:rPr>
          <w:color w:val="000000"/>
          <w:sz w:val="28"/>
          <w:szCs w:val="28"/>
        </w:rPr>
        <w:t>цями</w:t>
      </w:r>
      <w:proofErr w:type="spellEnd"/>
      <w:r w:rsidR="00BA0E91">
        <w:rPr>
          <w:color w:val="000000"/>
          <w:sz w:val="28"/>
          <w:szCs w:val="28"/>
        </w:rPr>
        <w:t xml:space="preserve"> Миколою</w:t>
      </w:r>
      <w:r w:rsidRPr="00174B95">
        <w:rPr>
          <w:color w:val="000000"/>
          <w:sz w:val="28"/>
          <w:szCs w:val="28"/>
        </w:rPr>
        <w:t xml:space="preserve"> </w:t>
      </w:r>
      <w:proofErr w:type="spellStart"/>
      <w:r w:rsidRPr="00174B95">
        <w:rPr>
          <w:color w:val="000000"/>
          <w:sz w:val="28"/>
          <w:szCs w:val="28"/>
        </w:rPr>
        <w:t>Спафарієм</w:t>
      </w:r>
      <w:proofErr w:type="spellEnd"/>
      <w:r w:rsidRPr="00174B95">
        <w:rPr>
          <w:color w:val="000000"/>
          <w:sz w:val="28"/>
          <w:szCs w:val="28"/>
        </w:rPr>
        <w:t xml:space="preserve"> </w:t>
      </w:r>
      <w:r>
        <w:rPr>
          <w:color w:val="000000"/>
          <w:sz w:val="28"/>
          <w:szCs w:val="28"/>
        </w:rPr>
        <w:t>«</w:t>
      </w:r>
      <w:proofErr w:type="spellStart"/>
      <w:r>
        <w:rPr>
          <w:color w:val="000000"/>
          <w:sz w:val="28"/>
          <w:szCs w:val="28"/>
        </w:rPr>
        <w:t>Путешествии</w:t>
      </w:r>
      <w:proofErr w:type="spellEnd"/>
      <w:r>
        <w:rPr>
          <w:color w:val="000000"/>
          <w:sz w:val="28"/>
          <w:szCs w:val="28"/>
        </w:rPr>
        <w:t xml:space="preserve"> через </w:t>
      </w:r>
      <w:proofErr w:type="spellStart"/>
      <w:r>
        <w:rPr>
          <w:color w:val="000000"/>
          <w:sz w:val="28"/>
          <w:szCs w:val="28"/>
        </w:rPr>
        <w:t>Сибирь</w:t>
      </w:r>
      <w:proofErr w:type="spellEnd"/>
      <w:r>
        <w:rPr>
          <w:color w:val="000000"/>
          <w:sz w:val="28"/>
          <w:szCs w:val="28"/>
        </w:rPr>
        <w:t>...»</w:t>
      </w:r>
      <w:r w:rsidR="0029343D">
        <w:rPr>
          <w:color w:val="000000"/>
          <w:sz w:val="28"/>
          <w:szCs w:val="28"/>
        </w:rPr>
        <w:t xml:space="preserve"> </w:t>
      </w:r>
      <w:r>
        <w:rPr>
          <w:color w:val="000000"/>
          <w:sz w:val="28"/>
          <w:szCs w:val="28"/>
        </w:rPr>
        <w:t>[11</w:t>
      </w:r>
      <w:r w:rsidR="005D7011">
        <w:rPr>
          <w:color w:val="000000"/>
          <w:sz w:val="28"/>
          <w:szCs w:val="28"/>
        </w:rPr>
        <w:t xml:space="preserve">], </w:t>
      </w:r>
      <w:r w:rsidR="00BA0E91">
        <w:rPr>
          <w:color w:val="000000"/>
          <w:sz w:val="28"/>
          <w:szCs w:val="28"/>
        </w:rPr>
        <w:t>Юрієм</w:t>
      </w:r>
      <w:r w:rsidRPr="00174B95">
        <w:rPr>
          <w:color w:val="000000"/>
          <w:sz w:val="28"/>
          <w:szCs w:val="28"/>
        </w:rPr>
        <w:t xml:space="preserve"> </w:t>
      </w:r>
      <w:proofErr w:type="spellStart"/>
      <w:r w:rsidRPr="00174B95">
        <w:rPr>
          <w:color w:val="000000"/>
          <w:sz w:val="28"/>
          <w:szCs w:val="28"/>
        </w:rPr>
        <w:t>Крижаничем</w:t>
      </w:r>
      <w:proofErr w:type="spellEnd"/>
      <w:r w:rsidRPr="00174B95">
        <w:rPr>
          <w:color w:val="000000"/>
          <w:sz w:val="28"/>
          <w:szCs w:val="28"/>
        </w:rPr>
        <w:t xml:space="preserve"> «</w:t>
      </w:r>
      <w:proofErr w:type="spellStart"/>
      <w:r w:rsidRPr="00174B95">
        <w:rPr>
          <w:color w:val="000000"/>
          <w:sz w:val="28"/>
          <w:szCs w:val="28"/>
        </w:rPr>
        <w:t>Поли</w:t>
      </w:r>
      <w:r>
        <w:rPr>
          <w:color w:val="000000"/>
          <w:sz w:val="28"/>
          <w:szCs w:val="28"/>
        </w:rPr>
        <w:t>тика</w:t>
      </w:r>
      <w:proofErr w:type="spellEnd"/>
      <w:r>
        <w:rPr>
          <w:color w:val="000000"/>
          <w:sz w:val="28"/>
          <w:szCs w:val="28"/>
        </w:rPr>
        <w:t>»</w:t>
      </w:r>
      <w:r w:rsidR="0029343D">
        <w:rPr>
          <w:color w:val="000000"/>
          <w:sz w:val="28"/>
          <w:szCs w:val="28"/>
        </w:rPr>
        <w:t xml:space="preserve"> </w:t>
      </w:r>
      <w:r>
        <w:rPr>
          <w:color w:val="000000"/>
          <w:sz w:val="28"/>
          <w:szCs w:val="28"/>
        </w:rPr>
        <w:t>[21</w:t>
      </w:r>
      <w:r w:rsidR="00BA0E91">
        <w:rPr>
          <w:color w:val="000000"/>
          <w:sz w:val="28"/>
          <w:szCs w:val="28"/>
        </w:rPr>
        <w:t>] та Семеном</w:t>
      </w:r>
      <w:r w:rsidRPr="00174B95">
        <w:rPr>
          <w:color w:val="000000"/>
          <w:sz w:val="28"/>
          <w:szCs w:val="28"/>
        </w:rPr>
        <w:t xml:space="preserve"> Ремезовим</w:t>
      </w:r>
      <w:r w:rsidRPr="00174B95">
        <w:rPr>
          <w:sz w:val="28"/>
          <w:szCs w:val="28"/>
        </w:rPr>
        <w:t xml:space="preserve"> </w:t>
      </w:r>
      <w:r>
        <w:rPr>
          <w:color w:val="000000"/>
          <w:sz w:val="28"/>
          <w:szCs w:val="28"/>
        </w:rPr>
        <w:t>«</w:t>
      </w:r>
      <w:proofErr w:type="spellStart"/>
      <w:r>
        <w:rPr>
          <w:color w:val="000000"/>
          <w:sz w:val="28"/>
          <w:szCs w:val="28"/>
        </w:rPr>
        <w:t>История</w:t>
      </w:r>
      <w:proofErr w:type="spellEnd"/>
      <w:r>
        <w:rPr>
          <w:color w:val="000000"/>
          <w:sz w:val="28"/>
          <w:szCs w:val="28"/>
        </w:rPr>
        <w:t xml:space="preserve"> сибирская»</w:t>
      </w:r>
      <w:r w:rsidRPr="00174B95">
        <w:rPr>
          <w:color w:val="000000"/>
          <w:sz w:val="28"/>
          <w:szCs w:val="28"/>
        </w:rPr>
        <w:t>. Вони були складені на основі різноманітних джерел: літописів, креслень, географічних описів, переказів, легенд, та опитувань.  </w:t>
      </w:r>
    </w:p>
    <w:p w:rsidR="004436A5" w:rsidRPr="00174B95" w:rsidRDefault="004436A5" w:rsidP="004436A5">
      <w:pPr>
        <w:pStyle w:val="a3"/>
        <w:spacing w:before="0" w:beforeAutospacing="0" w:after="0" w:afterAutospacing="0" w:line="360" w:lineRule="auto"/>
        <w:ind w:firstLine="709"/>
        <w:jc w:val="both"/>
        <w:rPr>
          <w:sz w:val="28"/>
          <w:szCs w:val="28"/>
        </w:rPr>
      </w:pPr>
      <w:r w:rsidRPr="00174B95">
        <w:rPr>
          <w:color w:val="000000"/>
          <w:sz w:val="28"/>
          <w:szCs w:val="28"/>
        </w:rPr>
        <w:t xml:space="preserve">Ю. </w:t>
      </w:r>
      <w:proofErr w:type="spellStart"/>
      <w:r w:rsidRPr="00174B95">
        <w:rPr>
          <w:color w:val="000000"/>
          <w:sz w:val="28"/>
          <w:szCs w:val="28"/>
        </w:rPr>
        <w:t>Криж</w:t>
      </w:r>
      <w:r w:rsidR="00BA0E91">
        <w:rPr>
          <w:color w:val="000000"/>
          <w:sz w:val="28"/>
          <w:szCs w:val="28"/>
        </w:rPr>
        <w:t>анич</w:t>
      </w:r>
      <w:proofErr w:type="spellEnd"/>
      <w:r w:rsidR="00BA0E91">
        <w:rPr>
          <w:color w:val="000000"/>
          <w:sz w:val="28"/>
          <w:szCs w:val="28"/>
        </w:rPr>
        <w:t xml:space="preserve"> і М</w:t>
      </w:r>
      <w:r w:rsidRPr="00174B95">
        <w:rPr>
          <w:color w:val="000000"/>
          <w:sz w:val="28"/>
          <w:szCs w:val="28"/>
        </w:rPr>
        <w:t xml:space="preserve">. </w:t>
      </w:r>
      <w:proofErr w:type="spellStart"/>
      <w:r w:rsidRPr="00174B95">
        <w:rPr>
          <w:color w:val="000000"/>
          <w:sz w:val="28"/>
          <w:szCs w:val="28"/>
        </w:rPr>
        <w:t>Спафарій</w:t>
      </w:r>
      <w:proofErr w:type="spellEnd"/>
      <w:r w:rsidRPr="00174B95">
        <w:rPr>
          <w:color w:val="000000"/>
          <w:sz w:val="28"/>
          <w:szCs w:val="28"/>
        </w:rPr>
        <w:t xml:space="preserve"> в своїх працях висували роздуми щодо зміни економічного та культурного стану м</w:t>
      </w:r>
      <w:r w:rsidR="00BA0E91">
        <w:rPr>
          <w:color w:val="000000"/>
          <w:sz w:val="28"/>
          <w:szCs w:val="28"/>
        </w:rPr>
        <w:t>ісцевих племен. Відомо, що С.</w:t>
      </w:r>
      <w:proofErr w:type="spellStart"/>
      <w:r w:rsidRPr="00174B95">
        <w:rPr>
          <w:color w:val="000000"/>
          <w:sz w:val="28"/>
          <w:szCs w:val="28"/>
        </w:rPr>
        <w:t>Ремезов</w:t>
      </w:r>
      <w:proofErr w:type="spellEnd"/>
      <w:r w:rsidRPr="00174B95">
        <w:rPr>
          <w:color w:val="000000"/>
          <w:sz w:val="28"/>
          <w:szCs w:val="28"/>
        </w:rPr>
        <w:t xml:space="preserve"> в своїх дослідженнях на відміну від Ю. </w:t>
      </w:r>
      <w:proofErr w:type="spellStart"/>
      <w:r w:rsidRPr="00174B95">
        <w:rPr>
          <w:color w:val="000000"/>
          <w:sz w:val="28"/>
          <w:szCs w:val="28"/>
        </w:rPr>
        <w:t>Крижанича</w:t>
      </w:r>
      <w:proofErr w:type="spellEnd"/>
      <w:r w:rsidRPr="00174B95">
        <w:rPr>
          <w:color w:val="000000"/>
          <w:sz w:val="28"/>
          <w:szCs w:val="28"/>
        </w:rPr>
        <w:t xml:space="preserve"> і </w:t>
      </w:r>
      <w:r w:rsidR="00BA0E91">
        <w:rPr>
          <w:color w:val="000000"/>
          <w:sz w:val="28"/>
          <w:szCs w:val="28"/>
        </w:rPr>
        <w:t>М</w:t>
      </w:r>
      <w:r w:rsidRPr="00174B95">
        <w:rPr>
          <w:color w:val="000000"/>
          <w:sz w:val="28"/>
          <w:szCs w:val="28"/>
        </w:rPr>
        <w:t xml:space="preserve">. </w:t>
      </w:r>
      <w:proofErr w:type="spellStart"/>
      <w:r w:rsidRPr="00174B95">
        <w:rPr>
          <w:color w:val="000000"/>
          <w:sz w:val="28"/>
          <w:szCs w:val="28"/>
        </w:rPr>
        <w:t>Спафарія</w:t>
      </w:r>
      <w:proofErr w:type="spellEnd"/>
      <w:r w:rsidRPr="00174B95">
        <w:rPr>
          <w:color w:val="000000"/>
          <w:sz w:val="28"/>
          <w:szCs w:val="28"/>
        </w:rPr>
        <w:t xml:space="preserve"> спеціально цікавився побутом та духовно-культурним життям місцевого аборигенного населення, висуваючи думку про доцільність їх збереження, і на основі цих зібраних власноруч матеріалів створив спеціальну працю «</w:t>
      </w:r>
      <w:proofErr w:type="spellStart"/>
      <w:r w:rsidRPr="00174B95">
        <w:rPr>
          <w:color w:val="000000"/>
          <w:sz w:val="28"/>
          <w:szCs w:val="28"/>
        </w:rPr>
        <w:t>Опись</w:t>
      </w:r>
      <w:proofErr w:type="spellEnd"/>
      <w:r w:rsidRPr="00174B95">
        <w:rPr>
          <w:color w:val="000000"/>
          <w:sz w:val="28"/>
          <w:szCs w:val="28"/>
        </w:rPr>
        <w:t xml:space="preserve"> </w:t>
      </w:r>
      <w:proofErr w:type="spellStart"/>
      <w:r w:rsidRPr="00174B95">
        <w:rPr>
          <w:color w:val="000000"/>
          <w:sz w:val="28"/>
          <w:szCs w:val="28"/>
        </w:rPr>
        <w:t>сибирских</w:t>
      </w:r>
      <w:proofErr w:type="spellEnd"/>
      <w:r w:rsidRPr="00174B95">
        <w:rPr>
          <w:color w:val="000000"/>
          <w:sz w:val="28"/>
          <w:szCs w:val="28"/>
        </w:rPr>
        <w:t xml:space="preserve"> </w:t>
      </w:r>
      <w:proofErr w:type="spellStart"/>
      <w:r w:rsidRPr="00174B95">
        <w:rPr>
          <w:color w:val="000000"/>
          <w:sz w:val="28"/>
          <w:szCs w:val="28"/>
        </w:rPr>
        <w:t>народов</w:t>
      </w:r>
      <w:proofErr w:type="spellEnd"/>
      <w:r w:rsidRPr="00174B95">
        <w:rPr>
          <w:color w:val="000000"/>
          <w:sz w:val="28"/>
          <w:szCs w:val="28"/>
        </w:rPr>
        <w:t xml:space="preserve"> и </w:t>
      </w:r>
      <w:proofErr w:type="spellStart"/>
      <w:r w:rsidRPr="00174B95">
        <w:rPr>
          <w:color w:val="000000"/>
          <w:sz w:val="28"/>
          <w:szCs w:val="28"/>
        </w:rPr>
        <w:t>сторон</w:t>
      </w:r>
      <w:proofErr w:type="spellEnd"/>
      <w:r w:rsidRPr="00174B95">
        <w:rPr>
          <w:color w:val="000000"/>
          <w:sz w:val="28"/>
          <w:szCs w:val="28"/>
        </w:rPr>
        <w:t xml:space="preserve"> </w:t>
      </w:r>
      <w:proofErr w:type="spellStart"/>
      <w:r w:rsidRPr="00174B95">
        <w:rPr>
          <w:color w:val="000000"/>
          <w:sz w:val="28"/>
          <w:szCs w:val="28"/>
        </w:rPr>
        <w:t>их</w:t>
      </w:r>
      <w:proofErr w:type="spellEnd"/>
      <w:r w:rsidRPr="00174B95">
        <w:rPr>
          <w:color w:val="000000"/>
          <w:sz w:val="28"/>
          <w:szCs w:val="28"/>
        </w:rPr>
        <w:t xml:space="preserve"> </w:t>
      </w:r>
      <w:proofErr w:type="spellStart"/>
      <w:r w:rsidRPr="00174B95">
        <w:rPr>
          <w:color w:val="000000"/>
          <w:sz w:val="28"/>
          <w:szCs w:val="28"/>
        </w:rPr>
        <w:t>бытия</w:t>
      </w:r>
      <w:proofErr w:type="spellEnd"/>
      <w:r w:rsidRPr="00174B95">
        <w:rPr>
          <w:color w:val="000000"/>
          <w:sz w:val="28"/>
          <w:szCs w:val="28"/>
        </w:rPr>
        <w:t>», яка дійш</w:t>
      </w:r>
      <w:r w:rsidR="00BA0E91">
        <w:rPr>
          <w:color w:val="000000"/>
          <w:sz w:val="28"/>
          <w:szCs w:val="28"/>
        </w:rPr>
        <w:t>ла до нас в короткому викладі Івана</w:t>
      </w:r>
      <w:r w:rsidRPr="00174B95">
        <w:rPr>
          <w:color w:val="000000"/>
          <w:sz w:val="28"/>
          <w:szCs w:val="28"/>
        </w:rPr>
        <w:t xml:space="preserve"> </w:t>
      </w:r>
      <w:proofErr w:type="spellStart"/>
      <w:r w:rsidRPr="00174B95">
        <w:rPr>
          <w:color w:val="000000"/>
          <w:sz w:val="28"/>
          <w:szCs w:val="28"/>
        </w:rPr>
        <w:t>Л</w:t>
      </w:r>
      <w:r w:rsidR="00BA0E91">
        <w:rPr>
          <w:color w:val="000000"/>
          <w:sz w:val="28"/>
          <w:szCs w:val="28"/>
        </w:rPr>
        <w:t>еонтійови</w:t>
      </w:r>
      <w:proofErr w:type="spellEnd"/>
      <w:r w:rsidR="00BA0E91">
        <w:rPr>
          <w:color w:val="000000"/>
          <w:sz w:val="28"/>
          <w:szCs w:val="28"/>
        </w:rPr>
        <w:t>ча</w:t>
      </w:r>
      <w:r w:rsidRPr="00174B95">
        <w:rPr>
          <w:color w:val="000000"/>
          <w:sz w:val="28"/>
          <w:szCs w:val="28"/>
        </w:rPr>
        <w:t xml:space="preserve"> Черепанова, який високо цінував праці </w:t>
      </w:r>
      <w:r w:rsidR="00BA0E91">
        <w:rPr>
          <w:color w:val="000000"/>
          <w:sz w:val="28"/>
          <w:szCs w:val="28"/>
        </w:rPr>
        <w:t xml:space="preserve">С. </w:t>
      </w:r>
      <w:r w:rsidRPr="00174B95">
        <w:rPr>
          <w:color w:val="000000"/>
          <w:sz w:val="28"/>
          <w:szCs w:val="28"/>
        </w:rPr>
        <w:t xml:space="preserve">Ремезова, посилаючись на </w:t>
      </w:r>
      <w:r>
        <w:rPr>
          <w:color w:val="000000"/>
          <w:sz w:val="28"/>
          <w:szCs w:val="28"/>
        </w:rPr>
        <w:t xml:space="preserve">них у своїй </w:t>
      </w:r>
      <w:r w:rsidR="00BA0E91">
        <w:rPr>
          <w:color w:val="000000"/>
          <w:sz w:val="28"/>
          <w:szCs w:val="28"/>
        </w:rPr>
        <w:t>праці «</w:t>
      </w:r>
      <w:proofErr w:type="spellStart"/>
      <w:r w:rsidR="00BA0E91">
        <w:rPr>
          <w:color w:val="000000"/>
          <w:sz w:val="28"/>
          <w:szCs w:val="28"/>
        </w:rPr>
        <w:t>Летопись</w:t>
      </w:r>
      <w:proofErr w:type="spellEnd"/>
      <w:r w:rsidR="00BA0E91">
        <w:rPr>
          <w:color w:val="000000"/>
          <w:sz w:val="28"/>
          <w:szCs w:val="28"/>
        </w:rPr>
        <w:t xml:space="preserve"> </w:t>
      </w:r>
      <w:proofErr w:type="spellStart"/>
      <w:r w:rsidR="00BA0E91">
        <w:rPr>
          <w:color w:val="000000"/>
          <w:sz w:val="28"/>
          <w:szCs w:val="28"/>
        </w:rPr>
        <w:t>Сибирская</w:t>
      </w:r>
      <w:proofErr w:type="spellEnd"/>
      <w:r w:rsidR="00BA0E91">
        <w:rPr>
          <w:color w:val="000000"/>
          <w:sz w:val="28"/>
          <w:szCs w:val="28"/>
        </w:rPr>
        <w:t>»</w:t>
      </w:r>
      <w:r>
        <w:rPr>
          <w:color w:val="000000"/>
          <w:sz w:val="28"/>
          <w:szCs w:val="28"/>
        </w:rPr>
        <w:t> [13</w:t>
      </w:r>
      <w:r w:rsidRPr="00174B95">
        <w:rPr>
          <w:color w:val="000000"/>
          <w:sz w:val="28"/>
          <w:szCs w:val="28"/>
        </w:rPr>
        <w:t>].</w:t>
      </w:r>
    </w:p>
    <w:p w:rsidR="004436A5" w:rsidRPr="00174B95" w:rsidRDefault="004436A5" w:rsidP="004436A5">
      <w:pPr>
        <w:pStyle w:val="a3"/>
        <w:spacing w:before="0" w:beforeAutospacing="0" w:after="0" w:afterAutospacing="0" w:line="360" w:lineRule="auto"/>
        <w:ind w:firstLine="709"/>
        <w:jc w:val="both"/>
        <w:rPr>
          <w:sz w:val="28"/>
          <w:szCs w:val="28"/>
        </w:rPr>
      </w:pPr>
      <w:r w:rsidRPr="00174B95">
        <w:rPr>
          <w:color w:val="000000"/>
          <w:sz w:val="28"/>
          <w:szCs w:val="28"/>
        </w:rPr>
        <w:t xml:space="preserve">Систематичне ж вивчення Сибіру та його історії розпочалося за правління Петра І, зокрема шляхом організації наукових експедицій. Незважаючи на те, що робота цих експедицій повинна була, насамперед, відповідати державним, у тому числі </w:t>
      </w:r>
      <w:r w:rsidR="0029343D">
        <w:rPr>
          <w:color w:val="000000"/>
          <w:sz w:val="28"/>
          <w:szCs w:val="28"/>
        </w:rPr>
        <w:t>й</w:t>
      </w:r>
      <w:r w:rsidRPr="00174B95">
        <w:rPr>
          <w:color w:val="000000"/>
          <w:sz w:val="28"/>
          <w:szCs w:val="28"/>
        </w:rPr>
        <w:t xml:space="preserve"> зовнішньополітичним, завданням </w:t>
      </w:r>
      <w:r w:rsidRPr="00174B95">
        <w:rPr>
          <w:color w:val="000000"/>
          <w:sz w:val="28"/>
          <w:szCs w:val="28"/>
        </w:rPr>
        <w:lastRenderedPageBreak/>
        <w:t>імператорської Росії, вона дала колосальні матеріали з історії, географії та етнографії Сибіру. Протягом усього XVIII ст. Сибір досліджувалася ширше, ніж будь-яка інша частина Російської імперії. У розширенні наукових знань в цей період особливе місце відводиться двом історикам-сибірознавцям </w:t>
      </w:r>
      <w:r w:rsidR="00BA0E91">
        <w:rPr>
          <w:color w:val="000000"/>
          <w:sz w:val="28"/>
          <w:szCs w:val="28"/>
        </w:rPr>
        <w:t>Василю Микитовичу</w:t>
      </w:r>
      <w:r w:rsidRPr="00174B95">
        <w:rPr>
          <w:color w:val="000000"/>
          <w:sz w:val="28"/>
          <w:szCs w:val="28"/>
        </w:rPr>
        <w:t xml:space="preserve"> Татищеву та </w:t>
      </w:r>
      <w:r w:rsidR="00BA0E91">
        <w:rPr>
          <w:color w:val="000000"/>
          <w:sz w:val="28"/>
          <w:szCs w:val="28"/>
        </w:rPr>
        <w:t>Герхарду</w:t>
      </w:r>
      <w:r w:rsidRPr="00174B95">
        <w:rPr>
          <w:color w:val="000000"/>
          <w:sz w:val="28"/>
          <w:szCs w:val="28"/>
        </w:rPr>
        <w:t xml:space="preserve"> Міллеру. </w:t>
      </w:r>
    </w:p>
    <w:p w:rsidR="004436A5" w:rsidRPr="00174B95" w:rsidRDefault="004436A5" w:rsidP="004436A5">
      <w:pPr>
        <w:pStyle w:val="a3"/>
        <w:spacing w:before="0" w:beforeAutospacing="0" w:after="0" w:afterAutospacing="0" w:line="360" w:lineRule="auto"/>
        <w:ind w:firstLine="709"/>
        <w:jc w:val="both"/>
        <w:rPr>
          <w:sz w:val="28"/>
          <w:szCs w:val="28"/>
        </w:rPr>
      </w:pPr>
      <w:r w:rsidRPr="00174B95">
        <w:rPr>
          <w:color w:val="000000"/>
          <w:sz w:val="28"/>
          <w:szCs w:val="28"/>
        </w:rPr>
        <w:t xml:space="preserve">Перебуваючи в Єкатеринбурзі, </w:t>
      </w:r>
      <w:r w:rsidR="00BA0E91">
        <w:rPr>
          <w:color w:val="000000"/>
          <w:sz w:val="28"/>
          <w:szCs w:val="28"/>
        </w:rPr>
        <w:t xml:space="preserve">В. </w:t>
      </w:r>
      <w:r w:rsidRPr="00174B95">
        <w:rPr>
          <w:color w:val="000000"/>
          <w:sz w:val="28"/>
          <w:szCs w:val="28"/>
        </w:rPr>
        <w:t>Татищев у 1734 р. розробив широку тематичну анкету географічного, історичного, етнографічного, археологічного, лінгвістичного та антропологічного змісту, розіслав її по губернським і провінційним канцеляріям Сибіру і Казанської губернії і тим самим поклав початок першого в Росії досвіду щодо створення методично-керованої мережі кореспондентів по збору наукового анкетного матеріалу про народи Сибіру. Користуючись зібраним матеріалом, створив узагальнюючу працю «</w:t>
      </w:r>
      <w:proofErr w:type="spellStart"/>
      <w:r w:rsidRPr="00174B95">
        <w:rPr>
          <w:color w:val="000000"/>
          <w:sz w:val="28"/>
          <w:szCs w:val="28"/>
        </w:rPr>
        <w:t>История</w:t>
      </w:r>
      <w:proofErr w:type="spellEnd"/>
      <w:r w:rsidRPr="00174B95">
        <w:rPr>
          <w:color w:val="000000"/>
          <w:sz w:val="28"/>
          <w:szCs w:val="28"/>
        </w:rPr>
        <w:t xml:space="preserve"> и </w:t>
      </w:r>
      <w:proofErr w:type="spellStart"/>
      <w:r w:rsidRPr="00174B95">
        <w:rPr>
          <w:color w:val="000000"/>
          <w:sz w:val="28"/>
          <w:szCs w:val="28"/>
        </w:rPr>
        <w:t>география</w:t>
      </w:r>
      <w:proofErr w:type="spellEnd"/>
      <w:r w:rsidRPr="00174B95">
        <w:rPr>
          <w:color w:val="000000"/>
          <w:sz w:val="28"/>
          <w:szCs w:val="28"/>
        </w:rPr>
        <w:t xml:space="preserve"> российская». Одночасно розпочалася робота </w:t>
      </w:r>
      <w:r w:rsidR="0029343D">
        <w:rPr>
          <w:color w:val="000000"/>
          <w:sz w:val="28"/>
          <w:szCs w:val="28"/>
        </w:rPr>
        <w:t>з</w:t>
      </w:r>
      <w:r w:rsidRPr="00174B95">
        <w:rPr>
          <w:color w:val="000000"/>
          <w:sz w:val="28"/>
          <w:szCs w:val="28"/>
        </w:rPr>
        <w:t xml:space="preserve"> виявленн</w:t>
      </w:r>
      <w:r w:rsidR="0029343D">
        <w:rPr>
          <w:color w:val="000000"/>
          <w:sz w:val="28"/>
          <w:szCs w:val="28"/>
        </w:rPr>
        <w:t>я</w:t>
      </w:r>
      <w:r w:rsidRPr="00174B95">
        <w:rPr>
          <w:color w:val="000000"/>
          <w:sz w:val="28"/>
          <w:szCs w:val="28"/>
        </w:rPr>
        <w:t xml:space="preserve"> та науков</w:t>
      </w:r>
      <w:r w:rsidR="0029343D">
        <w:rPr>
          <w:color w:val="000000"/>
          <w:sz w:val="28"/>
          <w:szCs w:val="28"/>
        </w:rPr>
        <w:t>ої</w:t>
      </w:r>
      <w:r w:rsidRPr="00174B95">
        <w:rPr>
          <w:color w:val="000000"/>
          <w:sz w:val="28"/>
          <w:szCs w:val="28"/>
        </w:rPr>
        <w:t xml:space="preserve"> систематизації літописного та архівного матер</w:t>
      </w:r>
      <w:r w:rsidR="0029343D">
        <w:rPr>
          <w:color w:val="000000"/>
          <w:sz w:val="28"/>
          <w:szCs w:val="28"/>
        </w:rPr>
        <w:t xml:space="preserve">іалу </w:t>
      </w:r>
      <w:r w:rsidR="00BA0E91">
        <w:rPr>
          <w:color w:val="000000"/>
          <w:sz w:val="28"/>
          <w:szCs w:val="28"/>
        </w:rPr>
        <w:t>Г</w:t>
      </w:r>
      <w:r w:rsidR="0029343D">
        <w:rPr>
          <w:color w:val="000000"/>
          <w:sz w:val="28"/>
          <w:szCs w:val="28"/>
        </w:rPr>
        <w:t>.</w:t>
      </w:r>
      <w:r w:rsidRPr="00174B95">
        <w:rPr>
          <w:color w:val="000000"/>
          <w:sz w:val="28"/>
          <w:szCs w:val="28"/>
        </w:rPr>
        <w:t xml:space="preserve">Міллера, якому вдалося розібрати та систематизувати більшість архівних документів. Велика кількість привезених ним </w:t>
      </w:r>
      <w:r w:rsidR="0029343D">
        <w:rPr>
          <w:color w:val="000000"/>
          <w:sz w:val="28"/>
          <w:szCs w:val="28"/>
        </w:rPr>
        <w:t>до</w:t>
      </w:r>
      <w:r w:rsidRPr="00174B95">
        <w:rPr>
          <w:color w:val="000000"/>
          <w:sz w:val="28"/>
          <w:szCs w:val="28"/>
        </w:rPr>
        <w:t xml:space="preserve"> Петербург</w:t>
      </w:r>
      <w:r w:rsidR="0029343D">
        <w:rPr>
          <w:color w:val="000000"/>
          <w:sz w:val="28"/>
          <w:szCs w:val="28"/>
        </w:rPr>
        <w:t>а</w:t>
      </w:r>
      <w:r w:rsidRPr="00174B95">
        <w:rPr>
          <w:color w:val="000000"/>
          <w:sz w:val="28"/>
          <w:szCs w:val="28"/>
        </w:rPr>
        <w:t xml:space="preserve"> копій документів склали один із найцінніших фондів з історії Сибіру. </w:t>
      </w:r>
      <w:r w:rsidR="00BA0E91">
        <w:rPr>
          <w:color w:val="000000"/>
          <w:sz w:val="28"/>
          <w:szCs w:val="28"/>
        </w:rPr>
        <w:t>Г.</w:t>
      </w:r>
      <w:r w:rsidRPr="00174B95">
        <w:rPr>
          <w:color w:val="000000"/>
          <w:sz w:val="28"/>
          <w:szCs w:val="28"/>
        </w:rPr>
        <w:t xml:space="preserve"> Міллер – перший, хто почав досліджувати сибірські літописи, даючи їм наукове обґрунтування. Літописний аналіз </w:t>
      </w:r>
      <w:r w:rsidR="00BA0E91">
        <w:rPr>
          <w:color w:val="000000"/>
          <w:sz w:val="28"/>
          <w:szCs w:val="28"/>
        </w:rPr>
        <w:t>Г.</w:t>
      </w:r>
      <w:r w:rsidRPr="00174B95">
        <w:rPr>
          <w:color w:val="000000"/>
          <w:sz w:val="28"/>
          <w:szCs w:val="28"/>
        </w:rPr>
        <w:t xml:space="preserve"> Міллера надалі був продовжений великою кількістю дослідників</w:t>
      </w:r>
      <w:r w:rsidR="0029343D">
        <w:rPr>
          <w:color w:val="000000"/>
          <w:sz w:val="28"/>
          <w:szCs w:val="28"/>
        </w:rPr>
        <w:t>,</w:t>
      </w:r>
      <w:r w:rsidRPr="00174B95">
        <w:rPr>
          <w:color w:val="000000"/>
          <w:sz w:val="28"/>
          <w:szCs w:val="28"/>
        </w:rPr>
        <w:t xml:space="preserve"> і викликав жваву та й досі не завершену дискусію.</w:t>
      </w:r>
    </w:p>
    <w:p w:rsidR="004436A5" w:rsidRPr="00174B95" w:rsidRDefault="0029343D" w:rsidP="004436A5">
      <w:pPr>
        <w:pStyle w:val="a3"/>
        <w:spacing w:before="0" w:beforeAutospacing="0" w:after="0" w:afterAutospacing="0" w:line="360" w:lineRule="auto"/>
        <w:ind w:firstLine="709"/>
        <w:jc w:val="both"/>
        <w:rPr>
          <w:sz w:val="28"/>
          <w:szCs w:val="28"/>
        </w:rPr>
      </w:pPr>
      <w:r>
        <w:rPr>
          <w:color w:val="000000"/>
          <w:sz w:val="28"/>
          <w:szCs w:val="28"/>
        </w:rPr>
        <w:t>Водночас</w:t>
      </w:r>
      <w:r w:rsidR="004436A5" w:rsidRPr="00174B95">
        <w:rPr>
          <w:color w:val="000000"/>
          <w:sz w:val="28"/>
          <w:szCs w:val="28"/>
        </w:rPr>
        <w:t xml:space="preserve"> </w:t>
      </w:r>
      <w:r w:rsidR="00BA0E91">
        <w:rPr>
          <w:color w:val="000000"/>
          <w:sz w:val="28"/>
          <w:szCs w:val="28"/>
        </w:rPr>
        <w:t>Г.</w:t>
      </w:r>
      <w:r w:rsidR="004436A5" w:rsidRPr="00174B95">
        <w:rPr>
          <w:color w:val="000000"/>
          <w:sz w:val="28"/>
          <w:szCs w:val="28"/>
        </w:rPr>
        <w:t xml:space="preserve"> Міллер одним із перших </w:t>
      </w:r>
      <w:r w:rsidR="00245E58">
        <w:rPr>
          <w:color w:val="000000"/>
          <w:sz w:val="28"/>
          <w:szCs w:val="28"/>
        </w:rPr>
        <w:t>почав збирати</w:t>
      </w:r>
      <w:r w:rsidR="004436A5" w:rsidRPr="00174B95">
        <w:rPr>
          <w:color w:val="000000"/>
          <w:sz w:val="28"/>
          <w:szCs w:val="28"/>
        </w:rPr>
        <w:t xml:space="preserve"> у Сибіру російськ</w:t>
      </w:r>
      <w:r w:rsidR="00245E58">
        <w:rPr>
          <w:color w:val="000000"/>
          <w:sz w:val="28"/>
          <w:szCs w:val="28"/>
        </w:rPr>
        <w:t>ий і тубільний фольклор, а також лінгвістичний, археологічний</w:t>
      </w:r>
      <w:r w:rsidR="004436A5" w:rsidRPr="00174B95">
        <w:rPr>
          <w:color w:val="000000"/>
          <w:sz w:val="28"/>
          <w:szCs w:val="28"/>
        </w:rPr>
        <w:t xml:space="preserve"> </w:t>
      </w:r>
      <w:r w:rsidR="00245E58">
        <w:rPr>
          <w:color w:val="000000"/>
          <w:sz w:val="28"/>
          <w:szCs w:val="28"/>
        </w:rPr>
        <w:t>та етнографічний</w:t>
      </w:r>
      <w:r w:rsidR="004436A5" w:rsidRPr="00174B95">
        <w:rPr>
          <w:color w:val="000000"/>
          <w:sz w:val="28"/>
          <w:szCs w:val="28"/>
        </w:rPr>
        <w:t xml:space="preserve"> матеріал. Основу його головної праці «</w:t>
      </w:r>
      <w:proofErr w:type="spellStart"/>
      <w:r w:rsidR="004436A5" w:rsidRPr="00174B95">
        <w:rPr>
          <w:color w:val="000000"/>
          <w:sz w:val="28"/>
          <w:szCs w:val="28"/>
        </w:rPr>
        <w:t>История</w:t>
      </w:r>
      <w:proofErr w:type="spellEnd"/>
      <w:r w:rsidR="004436A5" w:rsidRPr="00174B95">
        <w:rPr>
          <w:color w:val="000000"/>
          <w:sz w:val="28"/>
          <w:szCs w:val="28"/>
        </w:rPr>
        <w:t xml:space="preserve"> </w:t>
      </w:r>
      <w:proofErr w:type="spellStart"/>
      <w:r w:rsidR="004436A5" w:rsidRPr="00174B95">
        <w:rPr>
          <w:color w:val="000000"/>
          <w:sz w:val="28"/>
          <w:szCs w:val="28"/>
        </w:rPr>
        <w:t>Сибири</w:t>
      </w:r>
      <w:proofErr w:type="spellEnd"/>
      <w:r w:rsidR="004436A5" w:rsidRPr="00174B95">
        <w:rPr>
          <w:color w:val="000000"/>
          <w:sz w:val="28"/>
          <w:szCs w:val="28"/>
        </w:rPr>
        <w:t>»</w:t>
      </w:r>
      <w:r w:rsidR="00165590">
        <w:rPr>
          <w:color w:val="000000"/>
          <w:sz w:val="28"/>
          <w:szCs w:val="28"/>
        </w:rPr>
        <w:t xml:space="preserve"> </w:t>
      </w:r>
      <w:r w:rsidR="00373D58">
        <w:rPr>
          <w:color w:val="000000"/>
          <w:sz w:val="28"/>
          <w:szCs w:val="28"/>
        </w:rPr>
        <w:t>[8</w:t>
      </w:r>
      <w:r w:rsidR="00245E58">
        <w:rPr>
          <w:color w:val="000000"/>
          <w:sz w:val="28"/>
          <w:szCs w:val="28"/>
        </w:rPr>
        <w:t>], закінченої</w:t>
      </w:r>
      <w:r w:rsidR="004436A5" w:rsidRPr="00174B95">
        <w:rPr>
          <w:color w:val="000000"/>
          <w:sz w:val="28"/>
          <w:szCs w:val="28"/>
        </w:rPr>
        <w:t xml:space="preserve"> до середини XVIII ст., складали архівні матеріали, зібрані під час подорожі в складі Камчатської експедиції.</w:t>
      </w:r>
    </w:p>
    <w:p w:rsidR="004436A5" w:rsidRPr="00174B95" w:rsidRDefault="00245E58" w:rsidP="004436A5">
      <w:pPr>
        <w:pStyle w:val="a3"/>
        <w:spacing w:before="0" w:beforeAutospacing="0" w:after="0" w:afterAutospacing="0" w:line="360" w:lineRule="auto"/>
        <w:ind w:firstLine="709"/>
        <w:jc w:val="both"/>
        <w:rPr>
          <w:sz w:val="28"/>
          <w:szCs w:val="28"/>
        </w:rPr>
      </w:pPr>
      <w:r>
        <w:rPr>
          <w:color w:val="000000"/>
          <w:sz w:val="28"/>
          <w:szCs w:val="28"/>
        </w:rPr>
        <w:t>Тоді ж</w:t>
      </w:r>
      <w:r w:rsidR="004436A5" w:rsidRPr="00174B95">
        <w:rPr>
          <w:color w:val="000000"/>
          <w:sz w:val="28"/>
          <w:szCs w:val="28"/>
        </w:rPr>
        <w:t xml:space="preserve"> поряд із загальними працями з історії Сибіру в XVIII ст. почалося створення праць, присвячених опису</w:t>
      </w:r>
      <w:r>
        <w:rPr>
          <w:color w:val="000000"/>
          <w:sz w:val="28"/>
          <w:szCs w:val="28"/>
        </w:rPr>
        <w:t xml:space="preserve"> окремих областей і народів (</w:t>
      </w:r>
      <w:r w:rsidR="00165590">
        <w:rPr>
          <w:color w:val="000000"/>
          <w:sz w:val="28"/>
          <w:szCs w:val="28"/>
        </w:rPr>
        <w:t>А.С.</w:t>
      </w:r>
      <w:r w:rsidR="004436A5" w:rsidRPr="00174B95">
        <w:rPr>
          <w:color w:val="000000"/>
          <w:sz w:val="28"/>
          <w:szCs w:val="28"/>
        </w:rPr>
        <w:t xml:space="preserve"> Зуєва про хант, мансі, та ненців; </w:t>
      </w:r>
      <w:r w:rsidR="00165590">
        <w:rPr>
          <w:color w:val="000000"/>
          <w:sz w:val="28"/>
          <w:szCs w:val="28"/>
        </w:rPr>
        <w:t>Георга</w:t>
      </w:r>
      <w:r w:rsidR="004436A5" w:rsidRPr="00174B95">
        <w:rPr>
          <w:color w:val="000000"/>
          <w:sz w:val="28"/>
          <w:szCs w:val="28"/>
        </w:rPr>
        <w:t xml:space="preserve"> </w:t>
      </w:r>
      <w:proofErr w:type="spellStart"/>
      <w:r w:rsidR="004436A5" w:rsidRPr="00174B95">
        <w:rPr>
          <w:color w:val="000000"/>
          <w:sz w:val="28"/>
          <w:szCs w:val="28"/>
        </w:rPr>
        <w:t>Стеллера</w:t>
      </w:r>
      <w:proofErr w:type="spellEnd"/>
      <w:r w:rsidR="004436A5" w:rsidRPr="00174B95">
        <w:rPr>
          <w:color w:val="000000"/>
          <w:sz w:val="28"/>
          <w:szCs w:val="28"/>
        </w:rPr>
        <w:t xml:space="preserve"> про камчадалів та </w:t>
      </w:r>
      <w:proofErr w:type="spellStart"/>
      <w:r w:rsidR="004436A5" w:rsidRPr="00174B95">
        <w:rPr>
          <w:color w:val="000000"/>
          <w:sz w:val="28"/>
          <w:szCs w:val="28"/>
        </w:rPr>
        <w:t>ін</w:t>
      </w:r>
      <w:proofErr w:type="spellEnd"/>
      <w:r w:rsidR="004436A5" w:rsidRPr="00174B95">
        <w:rPr>
          <w:color w:val="000000"/>
          <w:sz w:val="28"/>
          <w:szCs w:val="28"/>
        </w:rPr>
        <w:t>). Класичною у цьом</w:t>
      </w:r>
      <w:r>
        <w:rPr>
          <w:color w:val="000000"/>
          <w:sz w:val="28"/>
          <w:szCs w:val="28"/>
        </w:rPr>
        <w:t xml:space="preserve">у сенсі </w:t>
      </w:r>
      <w:r w:rsidR="004436A5" w:rsidRPr="00174B95">
        <w:rPr>
          <w:color w:val="000000"/>
          <w:sz w:val="28"/>
          <w:szCs w:val="28"/>
        </w:rPr>
        <w:t>стала</w:t>
      </w:r>
      <w:r w:rsidR="00165590">
        <w:rPr>
          <w:color w:val="000000"/>
          <w:sz w:val="28"/>
          <w:szCs w:val="28"/>
        </w:rPr>
        <w:t xml:space="preserve"> опублікована в 1756 р. праця Степана Петровича</w:t>
      </w:r>
      <w:r>
        <w:rPr>
          <w:color w:val="000000"/>
          <w:sz w:val="28"/>
          <w:szCs w:val="28"/>
        </w:rPr>
        <w:t xml:space="preserve"> </w:t>
      </w:r>
      <w:proofErr w:type="spellStart"/>
      <w:r w:rsidR="004436A5" w:rsidRPr="00174B95">
        <w:rPr>
          <w:color w:val="000000"/>
          <w:sz w:val="28"/>
          <w:szCs w:val="28"/>
        </w:rPr>
        <w:t>Крашеніннікова</w:t>
      </w:r>
      <w:proofErr w:type="spellEnd"/>
      <w:r w:rsidR="004436A5" w:rsidRPr="00174B95">
        <w:rPr>
          <w:color w:val="000000"/>
          <w:sz w:val="28"/>
          <w:szCs w:val="28"/>
        </w:rPr>
        <w:t xml:space="preserve"> «</w:t>
      </w:r>
      <w:proofErr w:type="spellStart"/>
      <w:r w:rsidR="004436A5" w:rsidRPr="00174B95">
        <w:rPr>
          <w:color w:val="000000"/>
          <w:sz w:val="28"/>
          <w:szCs w:val="28"/>
        </w:rPr>
        <w:t>Описание</w:t>
      </w:r>
      <w:proofErr w:type="spellEnd"/>
      <w:r w:rsidR="004436A5" w:rsidRPr="00174B95">
        <w:rPr>
          <w:color w:val="000000"/>
          <w:sz w:val="28"/>
          <w:szCs w:val="28"/>
        </w:rPr>
        <w:t xml:space="preserve"> </w:t>
      </w:r>
      <w:proofErr w:type="spellStart"/>
      <w:r w:rsidR="004436A5" w:rsidRPr="00174B95">
        <w:rPr>
          <w:color w:val="000000"/>
          <w:sz w:val="28"/>
          <w:szCs w:val="28"/>
        </w:rPr>
        <w:t>земли</w:t>
      </w:r>
      <w:proofErr w:type="spellEnd"/>
      <w:r w:rsidR="004436A5" w:rsidRPr="00174B95">
        <w:rPr>
          <w:color w:val="000000"/>
          <w:sz w:val="28"/>
          <w:szCs w:val="28"/>
        </w:rPr>
        <w:t xml:space="preserve"> Камчатки»</w:t>
      </w:r>
      <w:r w:rsidR="00F05443">
        <w:rPr>
          <w:color w:val="000000"/>
          <w:sz w:val="28"/>
          <w:szCs w:val="28"/>
        </w:rPr>
        <w:t xml:space="preserve"> </w:t>
      </w:r>
      <w:r w:rsidR="004436A5" w:rsidRPr="006E48E4">
        <w:rPr>
          <w:color w:val="000000"/>
          <w:sz w:val="28"/>
          <w:szCs w:val="28"/>
        </w:rPr>
        <w:t>[</w:t>
      </w:r>
      <w:r w:rsidR="00373D58">
        <w:rPr>
          <w:color w:val="000000"/>
          <w:sz w:val="28"/>
          <w:szCs w:val="28"/>
        </w:rPr>
        <w:t>7</w:t>
      </w:r>
      <w:r w:rsidR="004436A5" w:rsidRPr="006E48E4">
        <w:rPr>
          <w:color w:val="000000"/>
          <w:sz w:val="28"/>
          <w:szCs w:val="28"/>
        </w:rPr>
        <w:t>]</w:t>
      </w:r>
      <w:r w:rsidR="004436A5" w:rsidRPr="00174B95">
        <w:rPr>
          <w:color w:val="000000"/>
          <w:sz w:val="28"/>
          <w:szCs w:val="28"/>
        </w:rPr>
        <w:t>,</w:t>
      </w:r>
      <w:r>
        <w:rPr>
          <w:color w:val="000000"/>
          <w:sz w:val="28"/>
          <w:szCs w:val="28"/>
        </w:rPr>
        <w:t xml:space="preserve"> перекладена</w:t>
      </w:r>
      <w:r w:rsidR="004436A5" w:rsidRPr="00174B95">
        <w:rPr>
          <w:color w:val="000000"/>
          <w:sz w:val="28"/>
          <w:szCs w:val="28"/>
        </w:rPr>
        <w:t xml:space="preserve"> незабаром </w:t>
      </w:r>
      <w:r w:rsidR="004436A5" w:rsidRPr="00174B95">
        <w:rPr>
          <w:color w:val="000000"/>
          <w:sz w:val="28"/>
          <w:szCs w:val="28"/>
        </w:rPr>
        <w:lastRenderedPageBreak/>
        <w:t>англійською, французькою, н</w:t>
      </w:r>
      <w:r>
        <w:rPr>
          <w:color w:val="000000"/>
          <w:sz w:val="28"/>
          <w:szCs w:val="28"/>
        </w:rPr>
        <w:t>імецькою та голландською мовами.</w:t>
      </w:r>
      <w:r w:rsidR="004436A5" w:rsidRPr="00174B95">
        <w:rPr>
          <w:color w:val="000000"/>
          <w:sz w:val="28"/>
          <w:szCs w:val="28"/>
        </w:rPr>
        <w:t xml:space="preserve"> </w:t>
      </w:r>
      <w:r>
        <w:rPr>
          <w:color w:val="000000"/>
          <w:sz w:val="28"/>
          <w:szCs w:val="28"/>
        </w:rPr>
        <w:t xml:space="preserve">Нині його праця </w:t>
      </w:r>
      <w:r w:rsidR="004436A5" w:rsidRPr="00174B95">
        <w:rPr>
          <w:color w:val="000000"/>
          <w:sz w:val="28"/>
          <w:szCs w:val="28"/>
        </w:rPr>
        <w:t>зберігає провідне значення серед джерел з вивчення етнографії та історії камчадалів.</w:t>
      </w:r>
    </w:p>
    <w:p w:rsidR="004436A5" w:rsidRPr="00174B95" w:rsidRDefault="004436A5" w:rsidP="004436A5">
      <w:pPr>
        <w:pStyle w:val="a3"/>
        <w:spacing w:before="0" w:beforeAutospacing="0" w:after="0" w:afterAutospacing="0" w:line="360" w:lineRule="auto"/>
        <w:ind w:firstLine="709"/>
        <w:jc w:val="both"/>
        <w:rPr>
          <w:sz w:val="28"/>
          <w:szCs w:val="28"/>
        </w:rPr>
      </w:pPr>
      <w:r w:rsidRPr="00174B95">
        <w:rPr>
          <w:color w:val="000000"/>
          <w:sz w:val="28"/>
          <w:szCs w:val="28"/>
        </w:rPr>
        <w:t>Наприкінці XVIII ст. почав свою робо</w:t>
      </w:r>
      <w:r w:rsidR="00165590">
        <w:rPr>
          <w:color w:val="000000"/>
          <w:sz w:val="28"/>
          <w:szCs w:val="28"/>
        </w:rPr>
        <w:t xml:space="preserve">ту і відомий </w:t>
      </w:r>
      <w:proofErr w:type="spellStart"/>
      <w:r w:rsidR="00165590">
        <w:rPr>
          <w:color w:val="000000"/>
          <w:sz w:val="28"/>
          <w:szCs w:val="28"/>
        </w:rPr>
        <w:t>сибірознавець</w:t>
      </w:r>
      <w:proofErr w:type="spellEnd"/>
      <w:r w:rsidR="00165590">
        <w:rPr>
          <w:color w:val="000000"/>
          <w:sz w:val="28"/>
          <w:szCs w:val="28"/>
        </w:rPr>
        <w:t xml:space="preserve"> Петро Андрійович</w:t>
      </w:r>
      <w:r w:rsidRPr="00174B95">
        <w:rPr>
          <w:color w:val="000000"/>
          <w:sz w:val="28"/>
          <w:szCs w:val="28"/>
        </w:rPr>
        <w:t xml:space="preserve"> </w:t>
      </w:r>
      <w:proofErr w:type="spellStart"/>
      <w:r w:rsidRPr="00174B95">
        <w:rPr>
          <w:color w:val="000000"/>
          <w:sz w:val="28"/>
          <w:szCs w:val="28"/>
        </w:rPr>
        <w:t>Словцов</w:t>
      </w:r>
      <w:proofErr w:type="spellEnd"/>
      <w:r w:rsidRPr="00174B95">
        <w:rPr>
          <w:color w:val="000000"/>
          <w:sz w:val="28"/>
          <w:szCs w:val="28"/>
        </w:rPr>
        <w:t>. Ним була створена фундаментальна праця «</w:t>
      </w:r>
      <w:proofErr w:type="spellStart"/>
      <w:r w:rsidRPr="00174B95">
        <w:rPr>
          <w:color w:val="000000"/>
          <w:sz w:val="28"/>
          <w:szCs w:val="28"/>
        </w:rPr>
        <w:t>Историческое</w:t>
      </w:r>
      <w:proofErr w:type="spellEnd"/>
      <w:r w:rsidRPr="00174B95">
        <w:rPr>
          <w:color w:val="000000"/>
          <w:sz w:val="28"/>
          <w:szCs w:val="28"/>
        </w:rPr>
        <w:t xml:space="preserve"> </w:t>
      </w:r>
      <w:proofErr w:type="spellStart"/>
      <w:r w:rsidRPr="00174B95">
        <w:rPr>
          <w:color w:val="000000"/>
          <w:sz w:val="28"/>
          <w:szCs w:val="28"/>
        </w:rPr>
        <w:t>обозрение</w:t>
      </w:r>
      <w:proofErr w:type="spellEnd"/>
      <w:r w:rsidRPr="00174B95">
        <w:rPr>
          <w:color w:val="000000"/>
          <w:sz w:val="28"/>
          <w:szCs w:val="28"/>
        </w:rPr>
        <w:t xml:space="preserve"> </w:t>
      </w:r>
      <w:proofErr w:type="spellStart"/>
      <w:r w:rsidRPr="00174B95">
        <w:rPr>
          <w:color w:val="000000"/>
          <w:sz w:val="28"/>
          <w:szCs w:val="28"/>
        </w:rPr>
        <w:t>Сибири</w:t>
      </w:r>
      <w:proofErr w:type="spellEnd"/>
      <w:r w:rsidRPr="00174B95">
        <w:rPr>
          <w:color w:val="000000"/>
          <w:sz w:val="28"/>
          <w:szCs w:val="28"/>
        </w:rPr>
        <w:t>»</w:t>
      </w:r>
      <w:r w:rsidR="00F05443">
        <w:rPr>
          <w:color w:val="000000"/>
          <w:sz w:val="28"/>
          <w:szCs w:val="28"/>
        </w:rPr>
        <w:t xml:space="preserve"> </w:t>
      </w:r>
      <w:r>
        <w:rPr>
          <w:color w:val="000000"/>
          <w:sz w:val="28"/>
          <w:szCs w:val="28"/>
        </w:rPr>
        <w:t>[29</w:t>
      </w:r>
      <w:r w:rsidRPr="00174B95">
        <w:rPr>
          <w:color w:val="000000"/>
          <w:sz w:val="28"/>
          <w:szCs w:val="28"/>
        </w:rPr>
        <w:t>], що вийшла друком у 1838</w:t>
      </w:r>
      <w:r w:rsidR="00245E58">
        <w:rPr>
          <w:color w:val="000000"/>
          <w:sz w:val="28"/>
          <w:szCs w:val="28"/>
        </w:rPr>
        <w:t>–</w:t>
      </w:r>
      <w:r w:rsidRPr="00174B95">
        <w:rPr>
          <w:color w:val="000000"/>
          <w:sz w:val="28"/>
          <w:szCs w:val="28"/>
        </w:rPr>
        <w:t>1844 рр. Він перший, хто спробував розкрити внутріш</w:t>
      </w:r>
      <w:r w:rsidR="00245E58">
        <w:rPr>
          <w:color w:val="000000"/>
          <w:sz w:val="28"/>
          <w:szCs w:val="28"/>
        </w:rPr>
        <w:t>ній</w:t>
      </w:r>
      <w:r w:rsidRPr="00174B95">
        <w:rPr>
          <w:color w:val="000000"/>
          <w:sz w:val="28"/>
          <w:szCs w:val="28"/>
        </w:rPr>
        <w:t xml:space="preserve"> </w:t>
      </w:r>
      <w:r w:rsidR="00245E58">
        <w:rPr>
          <w:color w:val="000000"/>
          <w:sz w:val="28"/>
          <w:szCs w:val="28"/>
        </w:rPr>
        <w:t>бік</w:t>
      </w:r>
      <w:r w:rsidRPr="00174B95">
        <w:rPr>
          <w:color w:val="000000"/>
          <w:sz w:val="28"/>
          <w:szCs w:val="28"/>
        </w:rPr>
        <w:t xml:space="preserve"> процесу російської колонізації Сибіру, визначити хронологічні рамки та показати повніше </w:t>
      </w:r>
      <w:r w:rsidR="00245E58">
        <w:rPr>
          <w:color w:val="000000"/>
          <w:sz w:val="28"/>
          <w:szCs w:val="28"/>
        </w:rPr>
        <w:t>розмаїття</w:t>
      </w:r>
      <w:r w:rsidRPr="00174B95">
        <w:rPr>
          <w:color w:val="000000"/>
          <w:sz w:val="28"/>
          <w:szCs w:val="28"/>
        </w:rPr>
        <w:t xml:space="preserve"> адміністративного, економічного та культурного життя місцевого населення.</w:t>
      </w:r>
    </w:p>
    <w:p w:rsidR="004436A5" w:rsidRPr="00174B95" w:rsidRDefault="004436A5" w:rsidP="004436A5">
      <w:pPr>
        <w:pStyle w:val="a3"/>
        <w:spacing w:before="0" w:beforeAutospacing="0" w:after="0" w:afterAutospacing="0" w:line="360" w:lineRule="auto"/>
        <w:ind w:firstLine="709"/>
        <w:jc w:val="both"/>
        <w:rPr>
          <w:sz w:val="28"/>
          <w:szCs w:val="28"/>
        </w:rPr>
      </w:pPr>
      <w:r w:rsidRPr="00174B95">
        <w:rPr>
          <w:color w:val="000000"/>
          <w:sz w:val="28"/>
          <w:szCs w:val="28"/>
        </w:rPr>
        <w:t>У першій половині XIX ст. на розвиток історіографії Сибіру значно вплинули декабрис</w:t>
      </w:r>
      <w:r w:rsidR="00245E58">
        <w:rPr>
          <w:color w:val="000000"/>
          <w:sz w:val="28"/>
          <w:szCs w:val="28"/>
        </w:rPr>
        <w:t xml:space="preserve">ти, зокрема варто згадати </w:t>
      </w:r>
      <w:r w:rsidR="00165590">
        <w:rPr>
          <w:color w:val="000000"/>
          <w:sz w:val="28"/>
          <w:szCs w:val="28"/>
        </w:rPr>
        <w:t>М.О.</w:t>
      </w:r>
      <w:r w:rsidR="00245E58">
        <w:rPr>
          <w:color w:val="000000"/>
          <w:sz w:val="28"/>
          <w:szCs w:val="28"/>
        </w:rPr>
        <w:t xml:space="preserve"> </w:t>
      </w:r>
      <w:r w:rsidR="00165590">
        <w:rPr>
          <w:color w:val="000000"/>
          <w:sz w:val="28"/>
          <w:szCs w:val="28"/>
        </w:rPr>
        <w:t>Бесту</w:t>
      </w:r>
      <w:r w:rsidRPr="00174B95">
        <w:rPr>
          <w:color w:val="000000"/>
          <w:sz w:val="28"/>
          <w:szCs w:val="28"/>
        </w:rPr>
        <w:t xml:space="preserve">жева та Г. С. </w:t>
      </w:r>
      <w:proofErr w:type="spellStart"/>
      <w:r w:rsidRPr="00174B95">
        <w:rPr>
          <w:color w:val="000000"/>
          <w:sz w:val="28"/>
          <w:szCs w:val="28"/>
        </w:rPr>
        <w:t>Батенькова</w:t>
      </w:r>
      <w:proofErr w:type="spellEnd"/>
      <w:r w:rsidRPr="00174B95">
        <w:rPr>
          <w:color w:val="000000"/>
          <w:sz w:val="28"/>
          <w:szCs w:val="28"/>
        </w:rPr>
        <w:t>, які займалися вивченням окремих народів</w:t>
      </w:r>
      <w:r w:rsidR="00165590">
        <w:rPr>
          <w:color w:val="000000"/>
          <w:sz w:val="28"/>
          <w:szCs w:val="28"/>
        </w:rPr>
        <w:t xml:space="preserve"> </w:t>
      </w:r>
      <w:r w:rsidRPr="00174B95">
        <w:rPr>
          <w:color w:val="000000"/>
          <w:sz w:val="28"/>
          <w:szCs w:val="28"/>
        </w:rPr>
        <w:t xml:space="preserve">Сибіру. </w:t>
      </w:r>
      <w:r w:rsidR="00245E58">
        <w:rPr>
          <w:color w:val="000000"/>
          <w:sz w:val="28"/>
          <w:szCs w:val="28"/>
        </w:rPr>
        <w:t xml:space="preserve">Від </w:t>
      </w:r>
      <w:r w:rsidRPr="00174B95">
        <w:rPr>
          <w:color w:val="000000"/>
          <w:sz w:val="28"/>
          <w:szCs w:val="28"/>
        </w:rPr>
        <w:t xml:space="preserve">середини XIX ст. вивчення історії Сибіру значно </w:t>
      </w:r>
      <w:r w:rsidR="001465D1">
        <w:rPr>
          <w:color w:val="000000"/>
          <w:sz w:val="28"/>
          <w:szCs w:val="28"/>
        </w:rPr>
        <w:t>пожвавило</w:t>
      </w:r>
      <w:r w:rsidRPr="00174B95">
        <w:rPr>
          <w:color w:val="000000"/>
          <w:sz w:val="28"/>
          <w:szCs w:val="28"/>
        </w:rPr>
        <w:t xml:space="preserve">сь, у цей час почали працювати С. М. Соловйов, В. О. Ключевський, А. П. </w:t>
      </w:r>
      <w:proofErr w:type="spellStart"/>
      <w:r w:rsidRPr="00174B95">
        <w:rPr>
          <w:color w:val="000000"/>
          <w:sz w:val="28"/>
          <w:szCs w:val="28"/>
        </w:rPr>
        <w:t>Щапов</w:t>
      </w:r>
      <w:proofErr w:type="spellEnd"/>
      <w:r w:rsidRPr="00174B95">
        <w:rPr>
          <w:color w:val="000000"/>
          <w:sz w:val="28"/>
          <w:szCs w:val="28"/>
        </w:rPr>
        <w:t xml:space="preserve">, Г. </w:t>
      </w:r>
      <w:r w:rsidR="00165590">
        <w:rPr>
          <w:color w:val="000000"/>
          <w:sz w:val="28"/>
          <w:szCs w:val="28"/>
        </w:rPr>
        <w:t>М. Потанін, М</w:t>
      </w:r>
      <w:r w:rsidRPr="00174B95">
        <w:rPr>
          <w:color w:val="000000"/>
          <w:sz w:val="28"/>
          <w:szCs w:val="28"/>
        </w:rPr>
        <w:t xml:space="preserve">. М. </w:t>
      </w:r>
      <w:proofErr w:type="spellStart"/>
      <w:r w:rsidRPr="00174B95">
        <w:rPr>
          <w:color w:val="000000"/>
          <w:sz w:val="28"/>
          <w:szCs w:val="28"/>
        </w:rPr>
        <w:t>Ядринцев</w:t>
      </w:r>
      <w:proofErr w:type="spellEnd"/>
      <w:r w:rsidRPr="00174B95">
        <w:rPr>
          <w:color w:val="000000"/>
          <w:sz w:val="28"/>
          <w:szCs w:val="28"/>
        </w:rPr>
        <w:t xml:space="preserve"> та ін. В своїх працях вони зверта</w:t>
      </w:r>
      <w:r w:rsidR="00165590">
        <w:rPr>
          <w:color w:val="000000"/>
          <w:sz w:val="28"/>
          <w:szCs w:val="28"/>
        </w:rPr>
        <w:t>ли</w:t>
      </w:r>
      <w:r w:rsidRPr="00174B95">
        <w:rPr>
          <w:color w:val="000000"/>
          <w:sz w:val="28"/>
          <w:szCs w:val="28"/>
        </w:rPr>
        <w:t xml:space="preserve"> увагу на різні аспекти </w:t>
      </w:r>
      <w:r w:rsidR="001465D1">
        <w:rPr>
          <w:color w:val="000000"/>
          <w:sz w:val="28"/>
          <w:szCs w:val="28"/>
        </w:rPr>
        <w:t>життя</w:t>
      </w:r>
      <w:r w:rsidRPr="00174B95">
        <w:rPr>
          <w:color w:val="000000"/>
          <w:sz w:val="28"/>
          <w:szCs w:val="28"/>
        </w:rPr>
        <w:t xml:space="preserve"> Сибіру, а також описували побут та культуру етносів на момент їх колонізації.</w:t>
      </w:r>
    </w:p>
    <w:p w:rsidR="004436A5" w:rsidRPr="00174B95" w:rsidRDefault="004436A5" w:rsidP="004436A5">
      <w:pPr>
        <w:pStyle w:val="a3"/>
        <w:spacing w:before="0" w:beforeAutospacing="0" w:after="0" w:afterAutospacing="0" w:line="360" w:lineRule="auto"/>
        <w:ind w:firstLine="709"/>
        <w:jc w:val="both"/>
        <w:rPr>
          <w:sz w:val="28"/>
          <w:szCs w:val="28"/>
        </w:rPr>
      </w:pPr>
      <w:r w:rsidRPr="00174B95">
        <w:rPr>
          <w:color w:val="000000"/>
          <w:sz w:val="28"/>
          <w:szCs w:val="28"/>
        </w:rPr>
        <w:t>Варто також наголосити на тому, що розвиток джерелознавства та археографії, який достиг свого апогею в другій половині XIX – початку XX ст., сприя</w:t>
      </w:r>
      <w:r w:rsidR="001465D1">
        <w:rPr>
          <w:color w:val="000000"/>
          <w:sz w:val="28"/>
          <w:szCs w:val="28"/>
        </w:rPr>
        <w:t>в</w:t>
      </w:r>
      <w:r w:rsidRPr="00174B95">
        <w:rPr>
          <w:color w:val="000000"/>
          <w:sz w:val="28"/>
          <w:szCs w:val="28"/>
        </w:rPr>
        <w:t xml:space="preserve"> посиленню дослідницької роботи у </w:t>
      </w:r>
      <w:proofErr w:type="spellStart"/>
      <w:r w:rsidRPr="00174B95">
        <w:rPr>
          <w:color w:val="000000"/>
          <w:sz w:val="28"/>
          <w:szCs w:val="28"/>
        </w:rPr>
        <w:t>сфері сибірозн</w:t>
      </w:r>
      <w:proofErr w:type="spellEnd"/>
      <w:r w:rsidRPr="00174B95">
        <w:rPr>
          <w:color w:val="000000"/>
          <w:sz w:val="28"/>
          <w:szCs w:val="28"/>
        </w:rPr>
        <w:t>авства. Ще в 40-х роках XIX ст. археографічна комісія розпочала публікацію документів з історії Сибіру XVII ст. у виданнях «</w:t>
      </w:r>
      <w:proofErr w:type="spellStart"/>
      <w:r w:rsidRPr="00174B95">
        <w:rPr>
          <w:color w:val="000000"/>
          <w:sz w:val="28"/>
          <w:szCs w:val="28"/>
        </w:rPr>
        <w:t>Акты</w:t>
      </w:r>
      <w:proofErr w:type="spellEnd"/>
      <w:r w:rsidRPr="00174B95">
        <w:rPr>
          <w:color w:val="000000"/>
          <w:sz w:val="28"/>
          <w:szCs w:val="28"/>
        </w:rPr>
        <w:t xml:space="preserve"> </w:t>
      </w:r>
      <w:proofErr w:type="spellStart"/>
      <w:r w:rsidRPr="00174B95">
        <w:rPr>
          <w:color w:val="000000"/>
          <w:sz w:val="28"/>
          <w:szCs w:val="28"/>
        </w:rPr>
        <w:t>исторические</w:t>
      </w:r>
      <w:proofErr w:type="spellEnd"/>
      <w:r w:rsidRPr="00174B95">
        <w:rPr>
          <w:color w:val="000000"/>
          <w:sz w:val="28"/>
          <w:szCs w:val="28"/>
        </w:rPr>
        <w:t>»</w:t>
      </w:r>
      <w:r w:rsidRPr="00174B95">
        <w:rPr>
          <w:sz w:val="28"/>
          <w:szCs w:val="28"/>
        </w:rPr>
        <w:t xml:space="preserve"> </w:t>
      </w:r>
      <w:r>
        <w:rPr>
          <w:color w:val="000000"/>
          <w:sz w:val="28"/>
          <w:szCs w:val="28"/>
        </w:rPr>
        <w:t>[15</w:t>
      </w:r>
      <w:r w:rsidRPr="00174B95">
        <w:rPr>
          <w:color w:val="000000"/>
          <w:sz w:val="28"/>
          <w:szCs w:val="28"/>
        </w:rPr>
        <w:t xml:space="preserve">] </w:t>
      </w:r>
      <w:r w:rsidR="00F05443">
        <w:rPr>
          <w:color w:val="000000"/>
          <w:sz w:val="28"/>
          <w:szCs w:val="28"/>
        </w:rPr>
        <w:t xml:space="preserve">і </w:t>
      </w:r>
      <w:r w:rsidRPr="00174B95">
        <w:rPr>
          <w:color w:val="000000"/>
          <w:sz w:val="28"/>
          <w:szCs w:val="28"/>
        </w:rPr>
        <w:t>«</w:t>
      </w:r>
      <w:proofErr w:type="spellStart"/>
      <w:r w:rsidRPr="00174B95">
        <w:rPr>
          <w:color w:val="000000"/>
          <w:sz w:val="28"/>
          <w:szCs w:val="28"/>
        </w:rPr>
        <w:t>Дополнения</w:t>
      </w:r>
      <w:proofErr w:type="spellEnd"/>
      <w:r w:rsidRPr="00174B95">
        <w:rPr>
          <w:color w:val="000000"/>
          <w:sz w:val="28"/>
          <w:szCs w:val="28"/>
        </w:rPr>
        <w:t xml:space="preserve"> к актам </w:t>
      </w:r>
      <w:proofErr w:type="spellStart"/>
      <w:r w:rsidRPr="00174B95">
        <w:rPr>
          <w:color w:val="000000"/>
          <w:sz w:val="28"/>
          <w:szCs w:val="28"/>
        </w:rPr>
        <w:t>историческим</w:t>
      </w:r>
      <w:proofErr w:type="spellEnd"/>
      <w:r w:rsidRPr="00174B95">
        <w:rPr>
          <w:color w:val="000000"/>
          <w:sz w:val="28"/>
          <w:szCs w:val="28"/>
        </w:rPr>
        <w:t>»</w:t>
      </w:r>
      <w:r w:rsidR="00F05443">
        <w:rPr>
          <w:color w:val="000000"/>
          <w:sz w:val="28"/>
          <w:szCs w:val="28"/>
        </w:rPr>
        <w:t xml:space="preserve"> </w:t>
      </w:r>
      <w:r>
        <w:rPr>
          <w:color w:val="000000"/>
          <w:sz w:val="28"/>
          <w:szCs w:val="28"/>
        </w:rPr>
        <w:t>[</w:t>
      </w:r>
      <w:r w:rsidR="00373D58">
        <w:rPr>
          <w:color w:val="000000"/>
          <w:sz w:val="28"/>
          <w:szCs w:val="28"/>
        </w:rPr>
        <w:t>2</w:t>
      </w:r>
      <w:r w:rsidRPr="00174B95">
        <w:rPr>
          <w:color w:val="000000"/>
          <w:sz w:val="28"/>
          <w:szCs w:val="28"/>
        </w:rPr>
        <w:t>]. Надалі джерела з історії Сибіру публікувалися в працях Товариства історії і старожитностей російських, в «</w:t>
      </w:r>
      <w:proofErr w:type="spellStart"/>
      <w:r w:rsidRPr="00174B95">
        <w:rPr>
          <w:color w:val="000000"/>
          <w:sz w:val="28"/>
          <w:szCs w:val="28"/>
        </w:rPr>
        <w:t>Русской</w:t>
      </w:r>
      <w:proofErr w:type="spellEnd"/>
      <w:r w:rsidRPr="00174B95">
        <w:rPr>
          <w:color w:val="000000"/>
          <w:sz w:val="28"/>
          <w:szCs w:val="28"/>
        </w:rPr>
        <w:t xml:space="preserve"> </w:t>
      </w:r>
      <w:proofErr w:type="spellStart"/>
      <w:r w:rsidRPr="00174B95">
        <w:rPr>
          <w:color w:val="000000"/>
          <w:sz w:val="28"/>
          <w:szCs w:val="28"/>
        </w:rPr>
        <w:t>исторической</w:t>
      </w:r>
      <w:proofErr w:type="spellEnd"/>
      <w:r w:rsidRPr="00174B95">
        <w:rPr>
          <w:color w:val="000000"/>
          <w:sz w:val="28"/>
          <w:szCs w:val="28"/>
        </w:rPr>
        <w:t xml:space="preserve"> </w:t>
      </w:r>
      <w:proofErr w:type="spellStart"/>
      <w:r w:rsidRPr="00174B95">
        <w:rPr>
          <w:color w:val="000000"/>
          <w:sz w:val="28"/>
          <w:szCs w:val="28"/>
        </w:rPr>
        <w:t>библиотеке</w:t>
      </w:r>
      <w:proofErr w:type="spellEnd"/>
      <w:r w:rsidRPr="00174B95">
        <w:rPr>
          <w:color w:val="000000"/>
          <w:sz w:val="28"/>
          <w:szCs w:val="28"/>
        </w:rPr>
        <w:t>»</w:t>
      </w:r>
      <w:r>
        <w:rPr>
          <w:color w:val="000000"/>
          <w:sz w:val="28"/>
          <w:szCs w:val="28"/>
        </w:rPr>
        <w:t xml:space="preserve"> </w:t>
      </w:r>
      <w:r w:rsidRPr="00174B95">
        <w:rPr>
          <w:color w:val="000000"/>
          <w:sz w:val="28"/>
          <w:szCs w:val="28"/>
        </w:rPr>
        <w:t xml:space="preserve">та інших виданнях. У 1880-х роках </w:t>
      </w:r>
      <w:r w:rsidR="001465D1">
        <w:rPr>
          <w:color w:val="000000"/>
          <w:sz w:val="28"/>
          <w:szCs w:val="28"/>
        </w:rPr>
        <w:t>були видані</w:t>
      </w:r>
      <w:r w:rsidRPr="00174B95">
        <w:rPr>
          <w:color w:val="000000"/>
          <w:sz w:val="28"/>
          <w:szCs w:val="28"/>
        </w:rPr>
        <w:t xml:space="preserve"> два томи «</w:t>
      </w:r>
      <w:proofErr w:type="spellStart"/>
      <w:r w:rsidRPr="00174B95">
        <w:rPr>
          <w:color w:val="000000"/>
          <w:sz w:val="28"/>
          <w:szCs w:val="28"/>
        </w:rPr>
        <w:t>Памятников</w:t>
      </w:r>
      <w:proofErr w:type="spellEnd"/>
      <w:r w:rsidRPr="00174B95">
        <w:rPr>
          <w:color w:val="000000"/>
          <w:sz w:val="28"/>
          <w:szCs w:val="28"/>
        </w:rPr>
        <w:t xml:space="preserve"> </w:t>
      </w:r>
      <w:proofErr w:type="spellStart"/>
      <w:r w:rsidRPr="00174B95">
        <w:rPr>
          <w:color w:val="000000"/>
          <w:sz w:val="28"/>
          <w:szCs w:val="28"/>
        </w:rPr>
        <w:t>сибирской</w:t>
      </w:r>
      <w:proofErr w:type="spellEnd"/>
      <w:r w:rsidRPr="00174B95">
        <w:rPr>
          <w:color w:val="000000"/>
          <w:sz w:val="28"/>
          <w:szCs w:val="28"/>
        </w:rPr>
        <w:t xml:space="preserve"> </w:t>
      </w:r>
      <w:proofErr w:type="spellStart"/>
      <w:r w:rsidRPr="00174B95">
        <w:rPr>
          <w:color w:val="000000"/>
          <w:sz w:val="28"/>
          <w:szCs w:val="28"/>
        </w:rPr>
        <w:t>истории</w:t>
      </w:r>
      <w:proofErr w:type="spellEnd"/>
      <w:r w:rsidRPr="00174B95">
        <w:rPr>
          <w:color w:val="000000"/>
          <w:sz w:val="28"/>
          <w:szCs w:val="28"/>
        </w:rPr>
        <w:t xml:space="preserve"> XVIII в.»</w:t>
      </w:r>
      <w:r w:rsidR="00F05443">
        <w:rPr>
          <w:color w:val="000000"/>
          <w:sz w:val="28"/>
          <w:szCs w:val="28"/>
        </w:rPr>
        <w:t xml:space="preserve"> </w:t>
      </w:r>
      <w:r>
        <w:rPr>
          <w:color w:val="000000"/>
          <w:sz w:val="28"/>
          <w:szCs w:val="28"/>
        </w:rPr>
        <w:t>[26</w:t>
      </w:r>
      <w:r w:rsidRPr="00174B95">
        <w:rPr>
          <w:color w:val="000000"/>
          <w:sz w:val="28"/>
          <w:szCs w:val="28"/>
        </w:rPr>
        <w:t>]. Археографічна комісія опублікувала такі найважливіші джерела, як</w:t>
      </w:r>
      <w:r w:rsidR="001465D1">
        <w:rPr>
          <w:color w:val="000000"/>
          <w:sz w:val="28"/>
          <w:szCs w:val="28"/>
        </w:rPr>
        <w:t xml:space="preserve"> </w:t>
      </w:r>
      <w:r w:rsidR="00AB2F61">
        <w:rPr>
          <w:color w:val="000000"/>
          <w:sz w:val="28"/>
          <w:szCs w:val="28"/>
        </w:rPr>
        <w:t>«</w:t>
      </w:r>
      <w:proofErr w:type="spellStart"/>
      <w:r w:rsidR="00AB2F61">
        <w:rPr>
          <w:color w:val="000000"/>
          <w:sz w:val="28"/>
          <w:szCs w:val="28"/>
        </w:rPr>
        <w:t>Чертежную</w:t>
      </w:r>
      <w:proofErr w:type="spellEnd"/>
      <w:r w:rsidR="00AB2F61">
        <w:rPr>
          <w:color w:val="000000"/>
          <w:sz w:val="28"/>
          <w:szCs w:val="28"/>
        </w:rPr>
        <w:t xml:space="preserve"> книгу </w:t>
      </w:r>
      <w:proofErr w:type="spellStart"/>
      <w:r w:rsidR="00AB2F61">
        <w:rPr>
          <w:color w:val="000000"/>
          <w:sz w:val="28"/>
          <w:szCs w:val="28"/>
        </w:rPr>
        <w:t>Сибири</w:t>
      </w:r>
      <w:proofErr w:type="spellEnd"/>
      <w:r w:rsidR="00AB2F61">
        <w:rPr>
          <w:color w:val="000000"/>
          <w:sz w:val="28"/>
          <w:szCs w:val="28"/>
        </w:rPr>
        <w:t>...» С.</w:t>
      </w:r>
      <w:r w:rsidR="001465D1">
        <w:rPr>
          <w:color w:val="000000"/>
          <w:sz w:val="28"/>
          <w:szCs w:val="28"/>
        </w:rPr>
        <w:t xml:space="preserve">Ремезова </w:t>
      </w:r>
      <w:r w:rsidR="00DF13D1" w:rsidRPr="00DF13D1">
        <w:rPr>
          <w:color w:val="000000"/>
          <w:sz w:val="28"/>
          <w:szCs w:val="28"/>
        </w:rPr>
        <w:t xml:space="preserve">[9] </w:t>
      </w:r>
      <w:r w:rsidR="001465D1">
        <w:rPr>
          <w:color w:val="000000"/>
          <w:sz w:val="28"/>
          <w:szCs w:val="28"/>
        </w:rPr>
        <w:t xml:space="preserve">та </w:t>
      </w:r>
      <w:proofErr w:type="spellStart"/>
      <w:r w:rsidRPr="00174B95">
        <w:rPr>
          <w:color w:val="000000"/>
          <w:sz w:val="28"/>
          <w:szCs w:val="28"/>
        </w:rPr>
        <w:t>Кунгурзький</w:t>
      </w:r>
      <w:proofErr w:type="spellEnd"/>
      <w:r w:rsidRPr="00174B95">
        <w:rPr>
          <w:color w:val="000000"/>
          <w:sz w:val="28"/>
          <w:szCs w:val="28"/>
        </w:rPr>
        <w:t xml:space="preserve"> літопис</w:t>
      </w:r>
      <w:r w:rsidR="00DF13D1" w:rsidRPr="00DF13D1">
        <w:rPr>
          <w:color w:val="000000"/>
          <w:sz w:val="28"/>
          <w:szCs w:val="28"/>
        </w:rPr>
        <w:t xml:space="preserve"> [6]</w:t>
      </w:r>
      <w:r w:rsidRPr="00174B95">
        <w:rPr>
          <w:color w:val="000000"/>
          <w:sz w:val="28"/>
          <w:szCs w:val="28"/>
        </w:rPr>
        <w:t>, і до 1907 року здійснила випуск окремого тому, що включає основні сибірські літописи –</w:t>
      </w:r>
      <w:r w:rsidR="001465D1">
        <w:rPr>
          <w:color w:val="000000"/>
          <w:sz w:val="28"/>
          <w:szCs w:val="28"/>
        </w:rPr>
        <w:t xml:space="preserve"> </w:t>
      </w:r>
      <w:proofErr w:type="spellStart"/>
      <w:r w:rsidRPr="00174B95">
        <w:rPr>
          <w:color w:val="000000"/>
          <w:sz w:val="28"/>
          <w:szCs w:val="28"/>
        </w:rPr>
        <w:t>Строгановський</w:t>
      </w:r>
      <w:proofErr w:type="spellEnd"/>
      <w:r w:rsidRPr="00174B95">
        <w:rPr>
          <w:color w:val="000000"/>
          <w:sz w:val="28"/>
          <w:szCs w:val="28"/>
        </w:rPr>
        <w:t xml:space="preserve">, </w:t>
      </w:r>
      <w:proofErr w:type="spellStart"/>
      <w:r w:rsidR="00F05443">
        <w:rPr>
          <w:color w:val="000000"/>
          <w:sz w:val="28"/>
          <w:szCs w:val="28"/>
        </w:rPr>
        <w:lastRenderedPageBreak/>
        <w:t>Є</w:t>
      </w:r>
      <w:r w:rsidRPr="00174B95">
        <w:rPr>
          <w:color w:val="000000"/>
          <w:sz w:val="28"/>
          <w:szCs w:val="28"/>
        </w:rPr>
        <w:t>сиповський</w:t>
      </w:r>
      <w:proofErr w:type="spellEnd"/>
      <w:r w:rsidRPr="00174B95">
        <w:rPr>
          <w:color w:val="000000"/>
          <w:sz w:val="28"/>
          <w:szCs w:val="28"/>
        </w:rPr>
        <w:t xml:space="preserve">, </w:t>
      </w:r>
      <w:proofErr w:type="spellStart"/>
      <w:r w:rsidRPr="00174B95">
        <w:rPr>
          <w:color w:val="000000"/>
          <w:sz w:val="28"/>
          <w:szCs w:val="28"/>
        </w:rPr>
        <w:t>Ремезовський</w:t>
      </w:r>
      <w:proofErr w:type="spellEnd"/>
      <w:r w:rsidR="00DF13D1" w:rsidRPr="00DF13D1">
        <w:rPr>
          <w:color w:val="000000"/>
          <w:sz w:val="28"/>
          <w:szCs w:val="28"/>
        </w:rPr>
        <w:t xml:space="preserve"> [10]</w:t>
      </w:r>
      <w:r w:rsidRPr="00174B95">
        <w:rPr>
          <w:color w:val="000000"/>
          <w:sz w:val="28"/>
          <w:szCs w:val="28"/>
        </w:rPr>
        <w:t xml:space="preserve">. </w:t>
      </w:r>
      <w:r w:rsidR="001465D1">
        <w:rPr>
          <w:color w:val="000000"/>
          <w:sz w:val="28"/>
          <w:szCs w:val="28"/>
        </w:rPr>
        <w:t>Тоді ж</w:t>
      </w:r>
      <w:r w:rsidRPr="00174B95">
        <w:rPr>
          <w:color w:val="000000"/>
          <w:sz w:val="28"/>
          <w:szCs w:val="28"/>
        </w:rPr>
        <w:t xml:space="preserve"> Російське географічне товариство опублікувало «</w:t>
      </w:r>
      <w:proofErr w:type="spellStart"/>
      <w:r w:rsidRPr="00174B95">
        <w:rPr>
          <w:color w:val="000000"/>
          <w:sz w:val="28"/>
          <w:szCs w:val="28"/>
        </w:rPr>
        <w:t>Путешествие</w:t>
      </w:r>
      <w:proofErr w:type="spellEnd"/>
      <w:r w:rsidRPr="00174B95">
        <w:rPr>
          <w:color w:val="000000"/>
          <w:sz w:val="28"/>
          <w:szCs w:val="28"/>
        </w:rPr>
        <w:t xml:space="preserve"> через </w:t>
      </w:r>
      <w:proofErr w:type="spellStart"/>
      <w:r w:rsidRPr="00174B95">
        <w:rPr>
          <w:color w:val="000000"/>
          <w:sz w:val="28"/>
          <w:szCs w:val="28"/>
        </w:rPr>
        <w:t>Сибирь</w:t>
      </w:r>
      <w:proofErr w:type="spellEnd"/>
      <w:r w:rsidRPr="00174B95">
        <w:rPr>
          <w:color w:val="000000"/>
          <w:sz w:val="28"/>
          <w:szCs w:val="28"/>
        </w:rPr>
        <w:t xml:space="preserve">...» </w:t>
      </w:r>
      <w:r>
        <w:rPr>
          <w:color w:val="000000"/>
          <w:sz w:val="28"/>
          <w:szCs w:val="28"/>
        </w:rPr>
        <w:t>[11</w:t>
      </w:r>
      <w:r w:rsidRPr="00174B95">
        <w:rPr>
          <w:color w:val="000000"/>
          <w:sz w:val="28"/>
          <w:szCs w:val="28"/>
        </w:rPr>
        <w:t xml:space="preserve">] </w:t>
      </w:r>
      <w:r w:rsidR="00AB2F61">
        <w:rPr>
          <w:color w:val="000000"/>
          <w:sz w:val="28"/>
          <w:szCs w:val="28"/>
        </w:rPr>
        <w:t>М.</w:t>
      </w:r>
      <w:r w:rsidRPr="00174B95">
        <w:rPr>
          <w:color w:val="000000"/>
          <w:sz w:val="28"/>
          <w:szCs w:val="28"/>
        </w:rPr>
        <w:t xml:space="preserve"> </w:t>
      </w:r>
      <w:proofErr w:type="spellStart"/>
      <w:r w:rsidRPr="00174B95">
        <w:rPr>
          <w:color w:val="000000"/>
          <w:sz w:val="28"/>
          <w:szCs w:val="28"/>
        </w:rPr>
        <w:t>Спафарія</w:t>
      </w:r>
      <w:proofErr w:type="spellEnd"/>
      <w:r w:rsidRPr="00174B95">
        <w:rPr>
          <w:color w:val="000000"/>
          <w:sz w:val="28"/>
          <w:szCs w:val="28"/>
        </w:rPr>
        <w:t xml:space="preserve">. </w:t>
      </w:r>
    </w:p>
    <w:p w:rsidR="004436A5" w:rsidRPr="00174B95" w:rsidRDefault="004436A5" w:rsidP="004436A5">
      <w:pPr>
        <w:pStyle w:val="a3"/>
        <w:tabs>
          <w:tab w:val="left" w:pos="7513"/>
        </w:tabs>
        <w:spacing w:before="0" w:beforeAutospacing="0" w:after="0" w:afterAutospacing="0" w:line="360" w:lineRule="auto"/>
        <w:ind w:firstLine="709"/>
        <w:jc w:val="both"/>
        <w:rPr>
          <w:sz w:val="28"/>
          <w:szCs w:val="28"/>
        </w:rPr>
      </w:pPr>
      <w:r w:rsidRPr="00174B95">
        <w:rPr>
          <w:color w:val="000000"/>
          <w:sz w:val="28"/>
          <w:szCs w:val="28"/>
        </w:rPr>
        <w:t>Не менш важливу роль у накопиченні наукових знань п</w:t>
      </w:r>
      <w:r w:rsidR="001465D1">
        <w:rPr>
          <w:color w:val="000000"/>
          <w:sz w:val="28"/>
          <w:szCs w:val="28"/>
        </w:rPr>
        <w:t>ро історію Сибіру в той</w:t>
      </w:r>
      <w:r w:rsidRPr="00174B95">
        <w:rPr>
          <w:color w:val="000000"/>
          <w:sz w:val="28"/>
          <w:szCs w:val="28"/>
        </w:rPr>
        <w:t xml:space="preserve"> час відігравали </w:t>
      </w:r>
      <w:r w:rsidR="001465D1">
        <w:rPr>
          <w:color w:val="000000"/>
          <w:sz w:val="28"/>
          <w:szCs w:val="28"/>
        </w:rPr>
        <w:t>й</w:t>
      </w:r>
      <w:r w:rsidRPr="00174B95">
        <w:rPr>
          <w:color w:val="000000"/>
          <w:sz w:val="28"/>
          <w:szCs w:val="28"/>
        </w:rPr>
        <w:t xml:space="preserve"> окремі науковці.</w:t>
      </w:r>
      <w:r w:rsidR="001465D1" w:rsidRPr="00174B95">
        <w:rPr>
          <w:color w:val="000000"/>
          <w:sz w:val="28"/>
          <w:szCs w:val="28"/>
        </w:rPr>
        <w:t xml:space="preserve"> </w:t>
      </w:r>
      <w:r w:rsidRPr="00174B95">
        <w:rPr>
          <w:color w:val="000000"/>
          <w:sz w:val="28"/>
          <w:szCs w:val="28"/>
        </w:rPr>
        <w:t xml:space="preserve">У 1890 р. А. </w:t>
      </w:r>
      <w:proofErr w:type="spellStart"/>
      <w:r w:rsidRPr="00174B95">
        <w:rPr>
          <w:color w:val="000000"/>
          <w:sz w:val="28"/>
          <w:szCs w:val="28"/>
        </w:rPr>
        <w:t>Т</w:t>
      </w:r>
      <w:r w:rsidR="00F05443">
        <w:rPr>
          <w:color w:val="000000"/>
          <w:sz w:val="28"/>
          <w:szCs w:val="28"/>
        </w:rPr>
        <w:t>і</w:t>
      </w:r>
      <w:r w:rsidRPr="00174B95">
        <w:rPr>
          <w:color w:val="000000"/>
          <w:sz w:val="28"/>
          <w:szCs w:val="28"/>
        </w:rPr>
        <w:t>тов</w:t>
      </w:r>
      <w:proofErr w:type="spellEnd"/>
      <w:r w:rsidRPr="00174B95">
        <w:rPr>
          <w:color w:val="000000"/>
          <w:sz w:val="28"/>
          <w:szCs w:val="28"/>
        </w:rPr>
        <w:t xml:space="preserve"> за фінансової підтримки сибірського бібліофіла Г. Юдіна випустив збірник документів з історії Сибіру «</w:t>
      </w:r>
      <w:proofErr w:type="spellStart"/>
      <w:r w:rsidRPr="00174B95">
        <w:rPr>
          <w:color w:val="000000"/>
          <w:sz w:val="28"/>
          <w:szCs w:val="28"/>
        </w:rPr>
        <w:t>Сибирь</w:t>
      </w:r>
      <w:proofErr w:type="spellEnd"/>
      <w:r w:rsidRPr="00174B95">
        <w:rPr>
          <w:color w:val="000000"/>
          <w:sz w:val="28"/>
          <w:szCs w:val="28"/>
        </w:rPr>
        <w:t xml:space="preserve"> в XVII в.»</w:t>
      </w:r>
      <w:r w:rsidR="00F05443">
        <w:rPr>
          <w:color w:val="000000"/>
          <w:sz w:val="28"/>
          <w:szCs w:val="28"/>
        </w:rPr>
        <w:t xml:space="preserve"> </w:t>
      </w:r>
      <w:r w:rsidRPr="00F05443">
        <w:rPr>
          <w:color w:val="000000"/>
          <w:sz w:val="28"/>
          <w:szCs w:val="28"/>
        </w:rPr>
        <w:t>[12]</w:t>
      </w:r>
      <w:r w:rsidRPr="00174B95">
        <w:rPr>
          <w:color w:val="000000"/>
          <w:sz w:val="28"/>
          <w:szCs w:val="28"/>
        </w:rPr>
        <w:t xml:space="preserve">, </w:t>
      </w:r>
      <w:r w:rsidR="00F05443">
        <w:rPr>
          <w:color w:val="000000"/>
          <w:sz w:val="28"/>
          <w:szCs w:val="28"/>
        </w:rPr>
        <w:t>до якого</w:t>
      </w:r>
      <w:r w:rsidRPr="00174B95">
        <w:rPr>
          <w:color w:val="000000"/>
          <w:sz w:val="28"/>
          <w:szCs w:val="28"/>
        </w:rPr>
        <w:t xml:space="preserve"> увійшов переклад твору Ю. </w:t>
      </w:r>
      <w:proofErr w:type="spellStart"/>
      <w:r w:rsidRPr="00174B95">
        <w:rPr>
          <w:color w:val="000000"/>
          <w:sz w:val="28"/>
          <w:szCs w:val="28"/>
        </w:rPr>
        <w:t>Крижанича</w:t>
      </w:r>
      <w:proofErr w:type="spellEnd"/>
      <w:r w:rsidRPr="00174B95">
        <w:rPr>
          <w:color w:val="000000"/>
          <w:sz w:val="28"/>
          <w:szCs w:val="28"/>
        </w:rPr>
        <w:t xml:space="preserve"> «</w:t>
      </w:r>
      <w:proofErr w:type="spellStart"/>
      <w:r w:rsidR="00F05443">
        <w:rPr>
          <w:color w:val="000000"/>
          <w:sz w:val="28"/>
          <w:szCs w:val="28"/>
        </w:rPr>
        <w:t>И</w:t>
      </w:r>
      <w:r w:rsidRPr="00174B95">
        <w:rPr>
          <w:color w:val="000000"/>
          <w:sz w:val="28"/>
          <w:szCs w:val="28"/>
        </w:rPr>
        <w:t>стория</w:t>
      </w:r>
      <w:proofErr w:type="spellEnd"/>
      <w:r w:rsidRPr="00174B95">
        <w:rPr>
          <w:color w:val="000000"/>
          <w:sz w:val="28"/>
          <w:szCs w:val="28"/>
        </w:rPr>
        <w:t xml:space="preserve"> </w:t>
      </w:r>
      <w:proofErr w:type="spellStart"/>
      <w:r w:rsidRPr="00174B95">
        <w:rPr>
          <w:color w:val="000000"/>
          <w:sz w:val="28"/>
          <w:szCs w:val="28"/>
        </w:rPr>
        <w:t>Сибири</w:t>
      </w:r>
      <w:proofErr w:type="spellEnd"/>
      <w:r w:rsidRPr="00174B95">
        <w:rPr>
          <w:color w:val="000000"/>
          <w:sz w:val="28"/>
          <w:szCs w:val="28"/>
        </w:rPr>
        <w:t>».</w:t>
      </w:r>
    </w:p>
    <w:p w:rsidR="004436A5" w:rsidRDefault="004436A5" w:rsidP="00F05443">
      <w:pPr>
        <w:pStyle w:val="a3"/>
        <w:spacing w:before="0" w:beforeAutospacing="0" w:after="0" w:afterAutospacing="0" w:line="360" w:lineRule="auto"/>
        <w:ind w:firstLine="709"/>
        <w:jc w:val="both"/>
        <w:rPr>
          <w:color w:val="000000"/>
          <w:sz w:val="28"/>
          <w:szCs w:val="28"/>
        </w:rPr>
      </w:pPr>
      <w:r w:rsidRPr="00174B95">
        <w:rPr>
          <w:color w:val="000000"/>
          <w:sz w:val="28"/>
          <w:szCs w:val="28"/>
        </w:rPr>
        <w:t>Активне дослідження історії Сибіру почалося з 20</w:t>
      </w:r>
      <w:r w:rsidR="00F05443">
        <w:rPr>
          <w:color w:val="000000"/>
          <w:sz w:val="28"/>
          <w:szCs w:val="28"/>
        </w:rPr>
        <w:t>-х</w:t>
      </w:r>
      <w:r w:rsidRPr="00174B95">
        <w:rPr>
          <w:color w:val="000000"/>
          <w:sz w:val="28"/>
          <w:szCs w:val="28"/>
        </w:rPr>
        <w:t xml:space="preserve"> років XX ст. У цей час почали працювати такі видатні історики та етногр</w:t>
      </w:r>
      <w:r w:rsidR="001465D1">
        <w:rPr>
          <w:color w:val="000000"/>
          <w:sz w:val="28"/>
          <w:szCs w:val="28"/>
        </w:rPr>
        <w:t xml:space="preserve">афи, як С. В. Бахрушин та Б. О. </w:t>
      </w:r>
      <w:proofErr w:type="spellStart"/>
      <w:r w:rsidRPr="00174B95">
        <w:rPr>
          <w:color w:val="000000"/>
          <w:sz w:val="28"/>
          <w:szCs w:val="28"/>
        </w:rPr>
        <w:t>Долгих</w:t>
      </w:r>
      <w:proofErr w:type="spellEnd"/>
      <w:r w:rsidRPr="00174B95">
        <w:rPr>
          <w:color w:val="000000"/>
          <w:sz w:val="28"/>
          <w:szCs w:val="28"/>
        </w:rPr>
        <w:t>. Феноменальною для цього періоду стала праця «</w:t>
      </w:r>
      <w:proofErr w:type="spellStart"/>
      <w:r w:rsidRPr="00174B95">
        <w:rPr>
          <w:color w:val="000000"/>
          <w:sz w:val="28"/>
          <w:szCs w:val="28"/>
        </w:rPr>
        <w:t>Родовой</w:t>
      </w:r>
      <w:proofErr w:type="spellEnd"/>
      <w:r w:rsidRPr="00174B95">
        <w:rPr>
          <w:color w:val="000000"/>
          <w:sz w:val="28"/>
          <w:szCs w:val="28"/>
        </w:rPr>
        <w:t xml:space="preserve"> и </w:t>
      </w:r>
      <w:proofErr w:type="spellStart"/>
      <w:r w:rsidRPr="00174B95">
        <w:rPr>
          <w:color w:val="000000"/>
          <w:sz w:val="28"/>
          <w:szCs w:val="28"/>
        </w:rPr>
        <w:t>племенной</w:t>
      </w:r>
      <w:proofErr w:type="spellEnd"/>
      <w:r w:rsidRPr="00174B95">
        <w:rPr>
          <w:color w:val="000000"/>
          <w:sz w:val="28"/>
          <w:szCs w:val="28"/>
        </w:rPr>
        <w:t xml:space="preserve"> состав </w:t>
      </w:r>
      <w:proofErr w:type="spellStart"/>
      <w:r w:rsidRPr="00174B95">
        <w:rPr>
          <w:color w:val="000000"/>
          <w:sz w:val="28"/>
          <w:szCs w:val="28"/>
        </w:rPr>
        <w:t>народов</w:t>
      </w:r>
      <w:proofErr w:type="spellEnd"/>
      <w:r w:rsidRPr="00174B95">
        <w:rPr>
          <w:color w:val="000000"/>
          <w:sz w:val="28"/>
          <w:szCs w:val="28"/>
        </w:rPr>
        <w:t xml:space="preserve"> </w:t>
      </w:r>
      <w:proofErr w:type="spellStart"/>
      <w:r w:rsidRPr="00174B95">
        <w:rPr>
          <w:color w:val="000000"/>
          <w:sz w:val="28"/>
          <w:szCs w:val="28"/>
        </w:rPr>
        <w:t>Сибири</w:t>
      </w:r>
      <w:proofErr w:type="spellEnd"/>
      <w:r w:rsidRPr="00174B95">
        <w:rPr>
          <w:color w:val="000000"/>
          <w:sz w:val="28"/>
          <w:szCs w:val="28"/>
        </w:rPr>
        <w:t xml:space="preserve"> в XVII </w:t>
      </w:r>
      <w:proofErr w:type="spellStart"/>
      <w:r w:rsidRPr="00174B95">
        <w:rPr>
          <w:color w:val="000000"/>
          <w:sz w:val="28"/>
          <w:szCs w:val="28"/>
        </w:rPr>
        <w:t>в</w:t>
      </w:r>
      <w:r w:rsidR="00F05443">
        <w:rPr>
          <w:color w:val="000000"/>
          <w:sz w:val="28"/>
          <w:szCs w:val="28"/>
        </w:rPr>
        <w:t>еке</w:t>
      </w:r>
      <w:proofErr w:type="spellEnd"/>
      <w:r w:rsidR="00F05443">
        <w:rPr>
          <w:color w:val="000000"/>
          <w:sz w:val="28"/>
          <w:szCs w:val="28"/>
        </w:rPr>
        <w:t>»</w:t>
      </w:r>
      <w:r w:rsidR="001465D1">
        <w:rPr>
          <w:color w:val="000000"/>
          <w:sz w:val="28"/>
          <w:szCs w:val="28"/>
        </w:rPr>
        <w:t xml:space="preserve"> </w:t>
      </w:r>
      <w:r>
        <w:rPr>
          <w:color w:val="000000"/>
          <w:sz w:val="28"/>
          <w:szCs w:val="28"/>
        </w:rPr>
        <w:t>[1</w:t>
      </w:r>
      <w:r w:rsidRPr="006E48E4">
        <w:rPr>
          <w:color w:val="000000"/>
          <w:sz w:val="28"/>
          <w:szCs w:val="28"/>
          <w:lang w:val="ru-RU"/>
        </w:rPr>
        <w:t>8</w:t>
      </w:r>
      <w:r w:rsidR="00F05443">
        <w:rPr>
          <w:color w:val="000000"/>
          <w:sz w:val="28"/>
          <w:szCs w:val="28"/>
        </w:rPr>
        <w:t xml:space="preserve">], створена Б.О. </w:t>
      </w:r>
      <w:proofErr w:type="spellStart"/>
      <w:r w:rsidR="00F05443">
        <w:rPr>
          <w:color w:val="000000"/>
          <w:sz w:val="28"/>
          <w:szCs w:val="28"/>
        </w:rPr>
        <w:t>Долгих</w:t>
      </w:r>
      <w:proofErr w:type="spellEnd"/>
      <w:r w:rsidR="00F05443">
        <w:rPr>
          <w:color w:val="000000"/>
          <w:sz w:val="28"/>
          <w:szCs w:val="28"/>
        </w:rPr>
        <w:t>. Вона</w:t>
      </w:r>
      <w:r w:rsidRPr="00174B95">
        <w:rPr>
          <w:color w:val="000000"/>
          <w:sz w:val="28"/>
          <w:szCs w:val="28"/>
        </w:rPr>
        <w:t xml:space="preserve"> включала в себе статистичні дані, переписи населення та архівні матеріали. Також </w:t>
      </w:r>
      <w:r w:rsidR="00F05443">
        <w:rPr>
          <w:color w:val="000000"/>
          <w:sz w:val="28"/>
          <w:szCs w:val="28"/>
        </w:rPr>
        <w:t>серед</w:t>
      </w:r>
      <w:r w:rsidRPr="00174B95">
        <w:rPr>
          <w:color w:val="000000"/>
          <w:sz w:val="28"/>
          <w:szCs w:val="28"/>
        </w:rPr>
        <w:t xml:space="preserve"> радянських істориків слід </w:t>
      </w:r>
      <w:r w:rsidR="00F05443">
        <w:rPr>
          <w:color w:val="000000"/>
          <w:sz w:val="28"/>
          <w:szCs w:val="28"/>
        </w:rPr>
        <w:t>зазначити</w:t>
      </w:r>
      <w:r w:rsidRPr="00174B95">
        <w:rPr>
          <w:color w:val="000000"/>
          <w:sz w:val="28"/>
          <w:szCs w:val="28"/>
        </w:rPr>
        <w:t xml:space="preserve"> дослідження </w:t>
      </w:r>
      <w:r w:rsidR="00721695">
        <w:rPr>
          <w:color w:val="000000"/>
          <w:sz w:val="28"/>
          <w:szCs w:val="28"/>
        </w:rPr>
        <w:t>О</w:t>
      </w:r>
      <w:r w:rsidRPr="00174B95">
        <w:rPr>
          <w:color w:val="000000"/>
          <w:sz w:val="28"/>
          <w:szCs w:val="28"/>
        </w:rPr>
        <w:t>. П. Окладникова «</w:t>
      </w:r>
      <w:proofErr w:type="spellStart"/>
      <w:r w:rsidRPr="00174B95">
        <w:rPr>
          <w:color w:val="000000"/>
          <w:sz w:val="28"/>
          <w:szCs w:val="28"/>
        </w:rPr>
        <w:t>Очерки</w:t>
      </w:r>
      <w:proofErr w:type="spellEnd"/>
      <w:r w:rsidRPr="00174B95">
        <w:rPr>
          <w:color w:val="000000"/>
          <w:sz w:val="28"/>
          <w:szCs w:val="28"/>
        </w:rPr>
        <w:t xml:space="preserve"> </w:t>
      </w:r>
      <w:proofErr w:type="spellStart"/>
      <w:r w:rsidRPr="00174B95">
        <w:rPr>
          <w:color w:val="000000"/>
          <w:sz w:val="28"/>
          <w:szCs w:val="28"/>
        </w:rPr>
        <w:t>из</w:t>
      </w:r>
      <w:proofErr w:type="spellEnd"/>
      <w:r w:rsidRPr="00174B95">
        <w:rPr>
          <w:color w:val="000000"/>
          <w:sz w:val="28"/>
          <w:szCs w:val="28"/>
        </w:rPr>
        <w:t xml:space="preserve"> </w:t>
      </w:r>
      <w:proofErr w:type="spellStart"/>
      <w:r w:rsidRPr="00174B95">
        <w:rPr>
          <w:color w:val="000000"/>
          <w:sz w:val="28"/>
          <w:szCs w:val="28"/>
        </w:rPr>
        <w:t>истории</w:t>
      </w:r>
      <w:proofErr w:type="spellEnd"/>
      <w:r w:rsidRPr="00174B95">
        <w:rPr>
          <w:color w:val="000000"/>
          <w:sz w:val="28"/>
          <w:szCs w:val="28"/>
        </w:rPr>
        <w:t xml:space="preserve"> </w:t>
      </w:r>
      <w:proofErr w:type="spellStart"/>
      <w:r w:rsidRPr="00174B95">
        <w:rPr>
          <w:color w:val="000000"/>
          <w:sz w:val="28"/>
          <w:szCs w:val="28"/>
        </w:rPr>
        <w:t>западных</w:t>
      </w:r>
      <w:proofErr w:type="spellEnd"/>
      <w:r w:rsidRPr="00174B95">
        <w:rPr>
          <w:color w:val="000000"/>
          <w:sz w:val="28"/>
          <w:szCs w:val="28"/>
        </w:rPr>
        <w:t xml:space="preserve"> </w:t>
      </w:r>
      <w:proofErr w:type="spellStart"/>
      <w:r w:rsidRPr="00174B95">
        <w:rPr>
          <w:color w:val="000000"/>
          <w:sz w:val="28"/>
          <w:szCs w:val="28"/>
        </w:rPr>
        <w:t>бурят-монголов</w:t>
      </w:r>
      <w:proofErr w:type="spellEnd"/>
      <w:r w:rsidRPr="00174B95">
        <w:rPr>
          <w:color w:val="000000"/>
          <w:sz w:val="28"/>
          <w:szCs w:val="28"/>
        </w:rPr>
        <w:t xml:space="preserve"> XVII</w:t>
      </w:r>
      <w:r w:rsidR="00F05443">
        <w:rPr>
          <w:color w:val="000000"/>
          <w:sz w:val="28"/>
          <w:szCs w:val="28"/>
        </w:rPr>
        <w:t>–</w:t>
      </w:r>
      <w:r w:rsidRPr="00174B95">
        <w:rPr>
          <w:color w:val="000000"/>
          <w:sz w:val="28"/>
          <w:szCs w:val="28"/>
        </w:rPr>
        <w:t>XVIII в</w:t>
      </w:r>
      <w:r w:rsidR="001465D1">
        <w:rPr>
          <w:color w:val="000000"/>
          <w:sz w:val="28"/>
          <w:szCs w:val="28"/>
        </w:rPr>
        <w:t xml:space="preserve">.» </w:t>
      </w:r>
      <w:r>
        <w:rPr>
          <w:color w:val="000000"/>
          <w:sz w:val="28"/>
          <w:szCs w:val="28"/>
        </w:rPr>
        <w:t>[</w:t>
      </w:r>
      <w:r w:rsidRPr="006E48E4">
        <w:rPr>
          <w:color w:val="000000"/>
          <w:sz w:val="28"/>
          <w:szCs w:val="28"/>
          <w:lang w:val="ru-RU"/>
        </w:rPr>
        <w:t>25</w:t>
      </w:r>
      <w:r w:rsidRPr="00174B95">
        <w:rPr>
          <w:color w:val="000000"/>
          <w:sz w:val="28"/>
          <w:szCs w:val="28"/>
        </w:rPr>
        <w:t xml:space="preserve">], Ф. </w:t>
      </w:r>
      <w:r w:rsidR="00721695">
        <w:rPr>
          <w:color w:val="000000"/>
          <w:sz w:val="28"/>
          <w:szCs w:val="28"/>
        </w:rPr>
        <w:t>О</w:t>
      </w:r>
      <w:r w:rsidRPr="00174B95">
        <w:rPr>
          <w:color w:val="000000"/>
          <w:sz w:val="28"/>
          <w:szCs w:val="28"/>
        </w:rPr>
        <w:t>. Кудрявцева «</w:t>
      </w:r>
      <w:proofErr w:type="spellStart"/>
      <w:r w:rsidRPr="00174B95">
        <w:rPr>
          <w:color w:val="000000"/>
          <w:sz w:val="28"/>
          <w:szCs w:val="28"/>
        </w:rPr>
        <w:t>История</w:t>
      </w:r>
      <w:proofErr w:type="spellEnd"/>
      <w:r w:rsidRPr="00174B95">
        <w:rPr>
          <w:color w:val="000000"/>
          <w:sz w:val="28"/>
          <w:szCs w:val="28"/>
        </w:rPr>
        <w:t xml:space="preserve"> </w:t>
      </w:r>
      <w:proofErr w:type="spellStart"/>
      <w:r w:rsidRPr="00174B95">
        <w:rPr>
          <w:color w:val="000000"/>
          <w:sz w:val="28"/>
          <w:szCs w:val="28"/>
        </w:rPr>
        <w:t>бурят-монгольского</w:t>
      </w:r>
      <w:proofErr w:type="spellEnd"/>
      <w:r w:rsidRPr="00174B95">
        <w:rPr>
          <w:color w:val="000000"/>
          <w:sz w:val="28"/>
          <w:szCs w:val="28"/>
        </w:rPr>
        <w:t xml:space="preserve"> </w:t>
      </w:r>
      <w:proofErr w:type="spellStart"/>
      <w:r w:rsidRPr="00174B95">
        <w:rPr>
          <w:color w:val="000000"/>
          <w:sz w:val="28"/>
          <w:szCs w:val="28"/>
        </w:rPr>
        <w:t>народа</w:t>
      </w:r>
      <w:proofErr w:type="spellEnd"/>
      <w:r w:rsidRPr="00174B95">
        <w:rPr>
          <w:color w:val="000000"/>
          <w:sz w:val="28"/>
          <w:szCs w:val="28"/>
        </w:rPr>
        <w:t xml:space="preserve"> от XVII в. до 60-х </w:t>
      </w:r>
      <w:proofErr w:type="spellStart"/>
      <w:r w:rsidRPr="00174B95">
        <w:rPr>
          <w:color w:val="000000"/>
          <w:sz w:val="28"/>
          <w:szCs w:val="28"/>
        </w:rPr>
        <w:t>годов</w:t>
      </w:r>
      <w:proofErr w:type="spellEnd"/>
      <w:r w:rsidRPr="00174B95">
        <w:rPr>
          <w:color w:val="000000"/>
          <w:sz w:val="28"/>
          <w:szCs w:val="28"/>
        </w:rPr>
        <w:t xml:space="preserve"> XIX в.</w:t>
      </w:r>
      <w:r>
        <w:rPr>
          <w:color w:val="000000"/>
          <w:sz w:val="28"/>
          <w:szCs w:val="28"/>
        </w:rPr>
        <w:t>» [</w:t>
      </w:r>
      <w:r w:rsidRPr="006E48E4">
        <w:rPr>
          <w:color w:val="000000"/>
          <w:sz w:val="28"/>
          <w:szCs w:val="28"/>
          <w:lang w:val="ru-RU"/>
        </w:rPr>
        <w:t>22</w:t>
      </w:r>
      <w:r w:rsidRPr="00174B95">
        <w:rPr>
          <w:color w:val="000000"/>
          <w:sz w:val="28"/>
          <w:szCs w:val="28"/>
        </w:rPr>
        <w:t xml:space="preserve">], П. Т. </w:t>
      </w:r>
      <w:proofErr w:type="spellStart"/>
      <w:r w:rsidRPr="00174B95">
        <w:rPr>
          <w:color w:val="000000"/>
          <w:sz w:val="28"/>
          <w:szCs w:val="28"/>
        </w:rPr>
        <w:t>Хаптаєва</w:t>
      </w:r>
      <w:proofErr w:type="spellEnd"/>
      <w:r w:rsidRPr="00174B95">
        <w:rPr>
          <w:color w:val="000000"/>
          <w:sz w:val="28"/>
          <w:szCs w:val="28"/>
        </w:rPr>
        <w:t xml:space="preserve"> «</w:t>
      </w:r>
      <w:proofErr w:type="spellStart"/>
      <w:r w:rsidRPr="00174B95">
        <w:rPr>
          <w:color w:val="000000"/>
          <w:sz w:val="28"/>
          <w:szCs w:val="28"/>
        </w:rPr>
        <w:t>Краткий</w:t>
      </w:r>
      <w:proofErr w:type="spellEnd"/>
      <w:r w:rsidRPr="00174B95">
        <w:rPr>
          <w:color w:val="000000"/>
          <w:sz w:val="28"/>
          <w:szCs w:val="28"/>
        </w:rPr>
        <w:t xml:space="preserve"> </w:t>
      </w:r>
      <w:proofErr w:type="spellStart"/>
      <w:r w:rsidRPr="00174B95">
        <w:rPr>
          <w:color w:val="000000"/>
          <w:sz w:val="28"/>
          <w:szCs w:val="28"/>
        </w:rPr>
        <w:t>очерк</w:t>
      </w:r>
      <w:proofErr w:type="spellEnd"/>
      <w:r w:rsidRPr="00174B95">
        <w:rPr>
          <w:color w:val="000000"/>
          <w:sz w:val="28"/>
          <w:szCs w:val="28"/>
        </w:rPr>
        <w:t xml:space="preserve"> </w:t>
      </w:r>
      <w:proofErr w:type="spellStart"/>
      <w:r w:rsidRPr="00174B95">
        <w:rPr>
          <w:color w:val="000000"/>
          <w:sz w:val="28"/>
          <w:szCs w:val="28"/>
        </w:rPr>
        <w:t>истории</w:t>
      </w:r>
      <w:proofErr w:type="spellEnd"/>
      <w:r w:rsidRPr="00174B95">
        <w:rPr>
          <w:color w:val="000000"/>
          <w:sz w:val="28"/>
          <w:szCs w:val="28"/>
        </w:rPr>
        <w:t xml:space="preserve"> </w:t>
      </w:r>
      <w:proofErr w:type="spellStart"/>
      <w:r w:rsidRPr="00174B95">
        <w:rPr>
          <w:color w:val="000000"/>
          <w:sz w:val="28"/>
          <w:szCs w:val="28"/>
        </w:rPr>
        <w:t>бурят-монгольского</w:t>
      </w:r>
      <w:proofErr w:type="spellEnd"/>
      <w:r w:rsidRPr="00174B95">
        <w:rPr>
          <w:color w:val="000000"/>
          <w:sz w:val="28"/>
          <w:szCs w:val="28"/>
        </w:rPr>
        <w:t xml:space="preserve"> </w:t>
      </w:r>
      <w:proofErr w:type="spellStart"/>
      <w:r w:rsidRPr="00174B95">
        <w:rPr>
          <w:color w:val="000000"/>
          <w:sz w:val="28"/>
          <w:szCs w:val="28"/>
        </w:rPr>
        <w:t>народа</w:t>
      </w:r>
      <w:proofErr w:type="spellEnd"/>
      <w:r>
        <w:rPr>
          <w:color w:val="000000"/>
          <w:sz w:val="28"/>
          <w:szCs w:val="28"/>
        </w:rPr>
        <w:t>»</w:t>
      </w:r>
      <w:r w:rsidR="001465D1">
        <w:rPr>
          <w:color w:val="000000"/>
          <w:sz w:val="28"/>
          <w:szCs w:val="28"/>
        </w:rPr>
        <w:t>,</w:t>
      </w:r>
      <w:r w:rsidRPr="00174B95">
        <w:rPr>
          <w:color w:val="000000"/>
          <w:sz w:val="28"/>
          <w:szCs w:val="28"/>
        </w:rPr>
        <w:t xml:space="preserve"> С. </w:t>
      </w:r>
      <w:r w:rsidR="00721695">
        <w:rPr>
          <w:color w:val="000000"/>
          <w:sz w:val="28"/>
          <w:szCs w:val="28"/>
        </w:rPr>
        <w:t>О</w:t>
      </w:r>
      <w:r w:rsidRPr="00174B95">
        <w:rPr>
          <w:color w:val="000000"/>
          <w:sz w:val="28"/>
          <w:szCs w:val="28"/>
        </w:rPr>
        <w:t>. Токарева «</w:t>
      </w:r>
      <w:proofErr w:type="spellStart"/>
      <w:r w:rsidRPr="00174B95">
        <w:rPr>
          <w:color w:val="000000"/>
          <w:sz w:val="28"/>
          <w:szCs w:val="28"/>
        </w:rPr>
        <w:t>Общественный</w:t>
      </w:r>
      <w:proofErr w:type="spellEnd"/>
      <w:r w:rsidRPr="00174B95">
        <w:rPr>
          <w:color w:val="000000"/>
          <w:sz w:val="28"/>
          <w:szCs w:val="28"/>
        </w:rPr>
        <w:t xml:space="preserve"> строй </w:t>
      </w:r>
      <w:proofErr w:type="spellStart"/>
      <w:r w:rsidRPr="00174B95">
        <w:rPr>
          <w:color w:val="000000"/>
          <w:sz w:val="28"/>
          <w:szCs w:val="28"/>
        </w:rPr>
        <w:t>якутов</w:t>
      </w:r>
      <w:proofErr w:type="spellEnd"/>
      <w:r w:rsidRPr="00174B95">
        <w:rPr>
          <w:color w:val="000000"/>
          <w:sz w:val="28"/>
          <w:szCs w:val="28"/>
        </w:rPr>
        <w:t xml:space="preserve"> XVII</w:t>
      </w:r>
      <w:r w:rsidR="00F05443">
        <w:rPr>
          <w:color w:val="000000"/>
          <w:sz w:val="28"/>
          <w:szCs w:val="28"/>
        </w:rPr>
        <w:t>–</w:t>
      </w:r>
      <w:r w:rsidRPr="00174B95">
        <w:rPr>
          <w:color w:val="000000"/>
          <w:sz w:val="28"/>
          <w:szCs w:val="28"/>
        </w:rPr>
        <w:t xml:space="preserve">XVIII </w:t>
      </w:r>
      <w:proofErr w:type="spellStart"/>
      <w:r w:rsidRPr="00174B95">
        <w:rPr>
          <w:color w:val="000000"/>
          <w:sz w:val="28"/>
          <w:szCs w:val="28"/>
        </w:rPr>
        <w:t>вв</w:t>
      </w:r>
      <w:proofErr w:type="spellEnd"/>
      <w:r w:rsidRPr="00174B95">
        <w:rPr>
          <w:color w:val="000000"/>
          <w:sz w:val="28"/>
          <w:szCs w:val="28"/>
        </w:rPr>
        <w:t>.</w:t>
      </w:r>
      <w:r>
        <w:rPr>
          <w:color w:val="000000"/>
          <w:sz w:val="28"/>
          <w:szCs w:val="28"/>
        </w:rPr>
        <w:t>» [</w:t>
      </w:r>
      <w:r w:rsidRPr="00A13F14">
        <w:rPr>
          <w:color w:val="000000"/>
          <w:sz w:val="28"/>
          <w:szCs w:val="28"/>
          <w:lang w:val="ru-RU"/>
        </w:rPr>
        <w:t>3</w:t>
      </w:r>
      <w:r w:rsidR="00DF13D1" w:rsidRPr="00DF13D1">
        <w:rPr>
          <w:color w:val="000000"/>
          <w:sz w:val="28"/>
          <w:szCs w:val="28"/>
          <w:lang w:val="ru-RU"/>
        </w:rPr>
        <w:t>2</w:t>
      </w:r>
      <w:r w:rsidRPr="00174B95">
        <w:rPr>
          <w:color w:val="000000"/>
          <w:sz w:val="28"/>
          <w:szCs w:val="28"/>
        </w:rPr>
        <w:t>], Л. П. Потап</w:t>
      </w:r>
      <w:r w:rsidR="00DF13D1">
        <w:rPr>
          <w:color w:val="000000"/>
          <w:sz w:val="28"/>
          <w:szCs w:val="28"/>
        </w:rPr>
        <w:t>ова «</w:t>
      </w:r>
      <w:proofErr w:type="spellStart"/>
      <w:r w:rsidR="00DF13D1">
        <w:rPr>
          <w:color w:val="000000"/>
          <w:sz w:val="28"/>
          <w:szCs w:val="28"/>
        </w:rPr>
        <w:t>Очерки</w:t>
      </w:r>
      <w:proofErr w:type="spellEnd"/>
      <w:r w:rsidR="00DF13D1">
        <w:rPr>
          <w:color w:val="000000"/>
          <w:sz w:val="28"/>
          <w:szCs w:val="28"/>
        </w:rPr>
        <w:t xml:space="preserve"> по </w:t>
      </w:r>
      <w:proofErr w:type="spellStart"/>
      <w:r w:rsidR="00DF13D1">
        <w:rPr>
          <w:color w:val="000000"/>
          <w:sz w:val="28"/>
          <w:szCs w:val="28"/>
        </w:rPr>
        <w:t>истории</w:t>
      </w:r>
      <w:proofErr w:type="spellEnd"/>
      <w:r w:rsidR="00DF13D1">
        <w:rPr>
          <w:color w:val="000000"/>
          <w:sz w:val="28"/>
          <w:szCs w:val="28"/>
        </w:rPr>
        <w:t xml:space="preserve"> </w:t>
      </w:r>
      <w:proofErr w:type="spellStart"/>
      <w:r w:rsidR="00DF13D1">
        <w:rPr>
          <w:color w:val="000000"/>
          <w:sz w:val="28"/>
          <w:szCs w:val="28"/>
        </w:rPr>
        <w:t>алтайцев</w:t>
      </w:r>
      <w:proofErr w:type="spellEnd"/>
      <w:r>
        <w:rPr>
          <w:color w:val="000000"/>
          <w:sz w:val="28"/>
          <w:szCs w:val="28"/>
        </w:rPr>
        <w:t>» [2</w:t>
      </w:r>
      <w:r w:rsidR="00DF13D1" w:rsidRPr="00DF13D1">
        <w:rPr>
          <w:color w:val="000000"/>
          <w:sz w:val="28"/>
          <w:szCs w:val="28"/>
          <w:lang w:val="ru-RU"/>
        </w:rPr>
        <w:t>7</w:t>
      </w:r>
      <w:r w:rsidRPr="00174B95">
        <w:rPr>
          <w:color w:val="000000"/>
          <w:sz w:val="28"/>
          <w:szCs w:val="28"/>
        </w:rPr>
        <w:t>], «</w:t>
      </w:r>
      <w:proofErr w:type="spellStart"/>
      <w:r w:rsidRPr="00174B95">
        <w:rPr>
          <w:color w:val="000000"/>
          <w:sz w:val="28"/>
          <w:szCs w:val="28"/>
        </w:rPr>
        <w:t>Происхождение</w:t>
      </w:r>
      <w:proofErr w:type="spellEnd"/>
      <w:r w:rsidRPr="00174B95">
        <w:rPr>
          <w:color w:val="000000"/>
          <w:sz w:val="28"/>
          <w:szCs w:val="28"/>
        </w:rPr>
        <w:t xml:space="preserve"> и </w:t>
      </w:r>
      <w:proofErr w:type="spellStart"/>
      <w:r w:rsidRPr="00174B95">
        <w:rPr>
          <w:color w:val="000000"/>
          <w:sz w:val="28"/>
          <w:szCs w:val="28"/>
        </w:rPr>
        <w:t>формирование</w:t>
      </w:r>
      <w:proofErr w:type="spellEnd"/>
      <w:r w:rsidRPr="00174B95">
        <w:rPr>
          <w:color w:val="000000"/>
          <w:sz w:val="28"/>
          <w:szCs w:val="28"/>
        </w:rPr>
        <w:t xml:space="preserve"> </w:t>
      </w:r>
      <w:proofErr w:type="spellStart"/>
      <w:r w:rsidRPr="00174B95">
        <w:rPr>
          <w:color w:val="000000"/>
          <w:sz w:val="28"/>
          <w:szCs w:val="28"/>
        </w:rPr>
        <w:t>хакасской</w:t>
      </w:r>
      <w:proofErr w:type="spellEnd"/>
      <w:r w:rsidRPr="00174B95">
        <w:rPr>
          <w:color w:val="000000"/>
          <w:sz w:val="28"/>
          <w:szCs w:val="28"/>
        </w:rPr>
        <w:t xml:space="preserve"> </w:t>
      </w:r>
      <w:proofErr w:type="spellStart"/>
      <w:r w:rsidRPr="00174B95">
        <w:rPr>
          <w:color w:val="000000"/>
          <w:sz w:val="28"/>
          <w:szCs w:val="28"/>
        </w:rPr>
        <w:t>народности</w:t>
      </w:r>
      <w:proofErr w:type="spellEnd"/>
      <w:r>
        <w:rPr>
          <w:color w:val="000000"/>
          <w:sz w:val="28"/>
          <w:szCs w:val="28"/>
        </w:rPr>
        <w:t>»</w:t>
      </w:r>
      <w:r w:rsidRPr="00174B95">
        <w:rPr>
          <w:color w:val="000000"/>
          <w:sz w:val="28"/>
          <w:szCs w:val="28"/>
        </w:rPr>
        <w:t xml:space="preserve"> та </w:t>
      </w:r>
      <w:r w:rsidR="00F05443">
        <w:rPr>
          <w:color w:val="000000"/>
          <w:sz w:val="28"/>
          <w:szCs w:val="28"/>
        </w:rPr>
        <w:t>І</w:t>
      </w:r>
      <w:r w:rsidRPr="00174B95">
        <w:rPr>
          <w:color w:val="000000"/>
          <w:sz w:val="28"/>
          <w:szCs w:val="28"/>
        </w:rPr>
        <w:t xml:space="preserve">. С. </w:t>
      </w:r>
      <w:proofErr w:type="spellStart"/>
      <w:r w:rsidRPr="00174B95">
        <w:rPr>
          <w:color w:val="000000"/>
          <w:sz w:val="28"/>
          <w:szCs w:val="28"/>
        </w:rPr>
        <w:t>Гурвича</w:t>
      </w:r>
      <w:proofErr w:type="spellEnd"/>
      <w:r w:rsidR="001465D1">
        <w:rPr>
          <w:color w:val="000000"/>
          <w:sz w:val="28"/>
          <w:szCs w:val="28"/>
        </w:rPr>
        <w:t xml:space="preserve"> </w:t>
      </w:r>
      <w:r w:rsidRPr="00174B95">
        <w:rPr>
          <w:color w:val="000000"/>
          <w:sz w:val="28"/>
          <w:szCs w:val="28"/>
        </w:rPr>
        <w:t>«</w:t>
      </w:r>
      <w:proofErr w:type="spellStart"/>
      <w:r w:rsidRPr="00174B95">
        <w:rPr>
          <w:color w:val="000000"/>
          <w:sz w:val="28"/>
          <w:szCs w:val="28"/>
        </w:rPr>
        <w:t>Этническая</w:t>
      </w:r>
      <w:proofErr w:type="spellEnd"/>
      <w:r w:rsidRPr="00174B95">
        <w:rPr>
          <w:color w:val="000000"/>
          <w:sz w:val="28"/>
          <w:szCs w:val="28"/>
        </w:rPr>
        <w:t xml:space="preserve"> </w:t>
      </w:r>
      <w:proofErr w:type="spellStart"/>
      <w:r w:rsidRPr="00174B95">
        <w:rPr>
          <w:color w:val="000000"/>
          <w:sz w:val="28"/>
          <w:szCs w:val="28"/>
        </w:rPr>
        <w:t>история</w:t>
      </w:r>
      <w:proofErr w:type="spellEnd"/>
      <w:r w:rsidRPr="00174B95">
        <w:rPr>
          <w:color w:val="000000"/>
          <w:sz w:val="28"/>
          <w:szCs w:val="28"/>
        </w:rPr>
        <w:t xml:space="preserve"> </w:t>
      </w:r>
      <w:proofErr w:type="spellStart"/>
      <w:r w:rsidRPr="00174B95">
        <w:rPr>
          <w:color w:val="000000"/>
          <w:sz w:val="28"/>
          <w:szCs w:val="28"/>
        </w:rPr>
        <w:t>северо-восточной</w:t>
      </w:r>
      <w:proofErr w:type="spellEnd"/>
      <w:r w:rsidRPr="00174B95">
        <w:rPr>
          <w:color w:val="000000"/>
          <w:sz w:val="28"/>
          <w:szCs w:val="28"/>
        </w:rPr>
        <w:t xml:space="preserve"> </w:t>
      </w:r>
      <w:proofErr w:type="spellStart"/>
      <w:r w:rsidRPr="00174B95">
        <w:rPr>
          <w:color w:val="000000"/>
          <w:sz w:val="28"/>
          <w:szCs w:val="28"/>
        </w:rPr>
        <w:t>Сибири</w:t>
      </w:r>
      <w:proofErr w:type="spellEnd"/>
      <w:r>
        <w:rPr>
          <w:color w:val="000000"/>
          <w:sz w:val="28"/>
          <w:szCs w:val="28"/>
        </w:rPr>
        <w:t>» [</w:t>
      </w:r>
      <w:r w:rsidRPr="00A13F14">
        <w:rPr>
          <w:color w:val="000000"/>
          <w:sz w:val="28"/>
          <w:szCs w:val="28"/>
          <w:lang w:val="ru-RU"/>
        </w:rPr>
        <w:t>17</w:t>
      </w:r>
      <w:r w:rsidRPr="00174B95">
        <w:rPr>
          <w:color w:val="000000"/>
          <w:sz w:val="28"/>
          <w:szCs w:val="28"/>
        </w:rPr>
        <w:t>]. Особливу увагу слід зу</w:t>
      </w:r>
      <w:r w:rsidR="00721695">
        <w:rPr>
          <w:color w:val="000000"/>
          <w:sz w:val="28"/>
          <w:szCs w:val="28"/>
        </w:rPr>
        <w:t>пинити на п’ятитомному виданні О</w:t>
      </w:r>
      <w:r w:rsidRPr="00174B95">
        <w:rPr>
          <w:color w:val="000000"/>
          <w:sz w:val="28"/>
          <w:szCs w:val="28"/>
        </w:rPr>
        <w:t>. П. Окладникова «</w:t>
      </w:r>
      <w:proofErr w:type="spellStart"/>
      <w:r w:rsidRPr="00174B95">
        <w:rPr>
          <w:color w:val="000000"/>
          <w:sz w:val="28"/>
          <w:szCs w:val="28"/>
        </w:rPr>
        <w:t>История</w:t>
      </w:r>
      <w:proofErr w:type="spellEnd"/>
      <w:r w:rsidRPr="00174B95">
        <w:rPr>
          <w:color w:val="000000"/>
          <w:sz w:val="28"/>
          <w:szCs w:val="28"/>
        </w:rPr>
        <w:t xml:space="preserve"> </w:t>
      </w:r>
      <w:proofErr w:type="spellStart"/>
      <w:r w:rsidRPr="00174B95">
        <w:rPr>
          <w:color w:val="000000"/>
          <w:sz w:val="28"/>
          <w:szCs w:val="28"/>
        </w:rPr>
        <w:t>Сибири</w:t>
      </w:r>
      <w:proofErr w:type="spellEnd"/>
      <w:r>
        <w:rPr>
          <w:color w:val="000000"/>
          <w:sz w:val="28"/>
          <w:szCs w:val="28"/>
        </w:rPr>
        <w:t>» [2</w:t>
      </w:r>
      <w:r w:rsidRPr="00A13F14">
        <w:rPr>
          <w:color w:val="000000"/>
          <w:sz w:val="28"/>
          <w:szCs w:val="28"/>
        </w:rPr>
        <w:t>4</w:t>
      </w:r>
      <w:r w:rsidRPr="00174B95">
        <w:rPr>
          <w:color w:val="000000"/>
          <w:sz w:val="28"/>
          <w:szCs w:val="28"/>
        </w:rPr>
        <w:t>], в якому він синтезував весь накопичений матеріал з історії Сибіру, звертаючись до усіх вище згаданих праць, особливу увагу ві</w:t>
      </w:r>
      <w:r w:rsidR="001465D1">
        <w:rPr>
          <w:color w:val="000000"/>
          <w:sz w:val="28"/>
          <w:szCs w:val="28"/>
        </w:rPr>
        <w:t>н приділив матеріалам, зібраним</w:t>
      </w:r>
      <w:r w:rsidR="00721695">
        <w:rPr>
          <w:color w:val="000000"/>
          <w:sz w:val="28"/>
          <w:szCs w:val="28"/>
        </w:rPr>
        <w:t xml:space="preserve"> М</w:t>
      </w:r>
      <w:r w:rsidRPr="00174B95">
        <w:rPr>
          <w:color w:val="000000"/>
          <w:sz w:val="28"/>
          <w:szCs w:val="28"/>
        </w:rPr>
        <w:t xml:space="preserve">. </w:t>
      </w:r>
      <w:proofErr w:type="spellStart"/>
      <w:r w:rsidRPr="00174B95">
        <w:rPr>
          <w:color w:val="000000"/>
          <w:sz w:val="28"/>
          <w:szCs w:val="28"/>
        </w:rPr>
        <w:t>Спафарієм</w:t>
      </w:r>
      <w:proofErr w:type="spellEnd"/>
      <w:r w:rsidRPr="00174B95">
        <w:rPr>
          <w:color w:val="000000"/>
          <w:sz w:val="28"/>
          <w:szCs w:val="28"/>
        </w:rPr>
        <w:t xml:space="preserve">, Ю. </w:t>
      </w:r>
      <w:proofErr w:type="spellStart"/>
      <w:r w:rsidRPr="00174B95">
        <w:rPr>
          <w:color w:val="000000"/>
          <w:sz w:val="28"/>
          <w:szCs w:val="28"/>
        </w:rPr>
        <w:t>Крижаничем</w:t>
      </w:r>
      <w:proofErr w:type="spellEnd"/>
      <w:r w:rsidRPr="00174B95">
        <w:rPr>
          <w:color w:val="000000"/>
          <w:sz w:val="28"/>
          <w:szCs w:val="28"/>
        </w:rPr>
        <w:t xml:space="preserve">, С. Ремезовим, </w:t>
      </w:r>
      <w:r w:rsidR="00721695">
        <w:rPr>
          <w:color w:val="000000"/>
          <w:sz w:val="28"/>
          <w:szCs w:val="28"/>
        </w:rPr>
        <w:t>В.</w:t>
      </w:r>
      <w:r w:rsidRPr="00174B95">
        <w:rPr>
          <w:color w:val="000000"/>
          <w:sz w:val="28"/>
          <w:szCs w:val="28"/>
        </w:rPr>
        <w:t>Т</w:t>
      </w:r>
      <w:r>
        <w:rPr>
          <w:color w:val="000000"/>
          <w:sz w:val="28"/>
          <w:szCs w:val="28"/>
        </w:rPr>
        <w:t xml:space="preserve">атищевим, </w:t>
      </w:r>
      <w:r w:rsidR="00721695">
        <w:rPr>
          <w:color w:val="000000"/>
          <w:sz w:val="28"/>
          <w:szCs w:val="28"/>
        </w:rPr>
        <w:t>Г</w:t>
      </w:r>
      <w:r>
        <w:rPr>
          <w:color w:val="000000"/>
          <w:sz w:val="28"/>
          <w:szCs w:val="28"/>
        </w:rPr>
        <w:t>. Міллером та ін.</w:t>
      </w:r>
    </w:p>
    <w:p w:rsidR="004436A5" w:rsidRPr="00174B95" w:rsidRDefault="004436A5" w:rsidP="00F05443">
      <w:pPr>
        <w:pStyle w:val="a3"/>
        <w:spacing w:before="0" w:beforeAutospacing="0" w:after="0" w:afterAutospacing="0" w:line="360" w:lineRule="auto"/>
        <w:ind w:firstLine="709"/>
        <w:jc w:val="both"/>
        <w:rPr>
          <w:color w:val="000000"/>
          <w:sz w:val="28"/>
          <w:szCs w:val="28"/>
        </w:rPr>
      </w:pPr>
      <w:r w:rsidRPr="00174B95">
        <w:rPr>
          <w:color w:val="000000"/>
          <w:sz w:val="28"/>
          <w:szCs w:val="28"/>
        </w:rPr>
        <w:t>На сучасному етапі досліджен</w:t>
      </w:r>
      <w:r w:rsidR="001465D1">
        <w:rPr>
          <w:color w:val="000000"/>
          <w:sz w:val="28"/>
          <w:szCs w:val="28"/>
        </w:rPr>
        <w:t>ня не припинилися. С</w:t>
      </w:r>
      <w:r w:rsidRPr="00174B95">
        <w:rPr>
          <w:color w:val="000000"/>
          <w:sz w:val="28"/>
          <w:szCs w:val="28"/>
        </w:rPr>
        <w:t xml:space="preserve">еред видатних істориків, науковців та дослідників XXI </w:t>
      </w:r>
      <w:r w:rsidR="00655C0A">
        <w:rPr>
          <w:color w:val="000000"/>
          <w:sz w:val="28"/>
          <w:szCs w:val="28"/>
        </w:rPr>
        <w:t xml:space="preserve">ст. слід виокремити праці М. І. </w:t>
      </w:r>
      <w:proofErr w:type="spellStart"/>
      <w:r w:rsidRPr="00174B95">
        <w:rPr>
          <w:color w:val="000000"/>
          <w:sz w:val="28"/>
          <w:szCs w:val="28"/>
        </w:rPr>
        <w:t>Ципорухи</w:t>
      </w:r>
      <w:proofErr w:type="spellEnd"/>
      <w:r w:rsidRPr="00174B95">
        <w:rPr>
          <w:color w:val="000000"/>
          <w:sz w:val="28"/>
          <w:szCs w:val="28"/>
        </w:rPr>
        <w:t xml:space="preserve"> «</w:t>
      </w:r>
      <w:proofErr w:type="spellStart"/>
      <w:r w:rsidRPr="00174B95">
        <w:rPr>
          <w:color w:val="000000"/>
          <w:sz w:val="28"/>
          <w:szCs w:val="28"/>
        </w:rPr>
        <w:t>Покорение</w:t>
      </w:r>
      <w:proofErr w:type="spellEnd"/>
      <w:r w:rsidRPr="00174B95">
        <w:rPr>
          <w:color w:val="000000"/>
          <w:sz w:val="28"/>
          <w:szCs w:val="28"/>
        </w:rPr>
        <w:t xml:space="preserve"> </w:t>
      </w:r>
      <w:proofErr w:type="spellStart"/>
      <w:r w:rsidRPr="00174B95">
        <w:rPr>
          <w:color w:val="000000"/>
          <w:sz w:val="28"/>
          <w:szCs w:val="28"/>
        </w:rPr>
        <w:t>С</w:t>
      </w:r>
      <w:r w:rsidR="00655C0A">
        <w:rPr>
          <w:color w:val="000000"/>
          <w:sz w:val="28"/>
          <w:szCs w:val="28"/>
        </w:rPr>
        <w:t>ибири</w:t>
      </w:r>
      <w:proofErr w:type="spellEnd"/>
      <w:r w:rsidR="00655C0A">
        <w:rPr>
          <w:color w:val="000000"/>
          <w:sz w:val="28"/>
          <w:szCs w:val="28"/>
        </w:rPr>
        <w:t xml:space="preserve">. От </w:t>
      </w:r>
      <w:proofErr w:type="spellStart"/>
      <w:r w:rsidR="00655C0A">
        <w:rPr>
          <w:color w:val="000000"/>
          <w:sz w:val="28"/>
          <w:szCs w:val="28"/>
        </w:rPr>
        <w:t>Ермака</w:t>
      </w:r>
      <w:proofErr w:type="spellEnd"/>
      <w:r w:rsidR="00655C0A">
        <w:rPr>
          <w:color w:val="000000"/>
          <w:sz w:val="28"/>
          <w:szCs w:val="28"/>
        </w:rPr>
        <w:t xml:space="preserve"> до Беринга» </w:t>
      </w:r>
      <w:r>
        <w:rPr>
          <w:color w:val="000000"/>
          <w:sz w:val="28"/>
          <w:szCs w:val="28"/>
        </w:rPr>
        <w:t>[</w:t>
      </w:r>
      <w:r w:rsidR="00DF13D1">
        <w:rPr>
          <w:color w:val="000000"/>
          <w:sz w:val="28"/>
          <w:szCs w:val="28"/>
          <w:lang w:val="ru-RU"/>
        </w:rPr>
        <w:t>3</w:t>
      </w:r>
      <w:r w:rsidR="00DF13D1" w:rsidRPr="00DF13D1">
        <w:rPr>
          <w:color w:val="000000"/>
          <w:sz w:val="28"/>
          <w:szCs w:val="28"/>
          <w:lang w:val="ru-RU"/>
        </w:rPr>
        <w:t>3</w:t>
      </w:r>
      <w:r w:rsidR="00655C0A">
        <w:rPr>
          <w:color w:val="000000"/>
          <w:sz w:val="28"/>
          <w:szCs w:val="28"/>
        </w:rPr>
        <w:t xml:space="preserve">], А.С. </w:t>
      </w:r>
      <w:proofErr w:type="spellStart"/>
      <w:r w:rsidRPr="00174B95">
        <w:rPr>
          <w:color w:val="000000"/>
          <w:sz w:val="28"/>
          <w:szCs w:val="28"/>
        </w:rPr>
        <w:t>Неклюдова</w:t>
      </w:r>
      <w:proofErr w:type="spellEnd"/>
      <w:r w:rsidRPr="00174B95">
        <w:rPr>
          <w:color w:val="000000"/>
          <w:sz w:val="28"/>
          <w:szCs w:val="28"/>
        </w:rPr>
        <w:t xml:space="preserve"> «</w:t>
      </w:r>
      <w:proofErr w:type="spellStart"/>
      <w:r w:rsidRPr="00174B95">
        <w:rPr>
          <w:color w:val="000000"/>
          <w:sz w:val="28"/>
          <w:szCs w:val="28"/>
        </w:rPr>
        <w:t>История</w:t>
      </w:r>
      <w:proofErr w:type="spellEnd"/>
      <w:r w:rsidRPr="00174B95">
        <w:rPr>
          <w:color w:val="000000"/>
          <w:sz w:val="28"/>
          <w:szCs w:val="28"/>
        </w:rPr>
        <w:t xml:space="preserve"> </w:t>
      </w:r>
      <w:proofErr w:type="spellStart"/>
      <w:r w:rsidRPr="00174B95">
        <w:rPr>
          <w:color w:val="000000"/>
          <w:sz w:val="28"/>
          <w:szCs w:val="28"/>
        </w:rPr>
        <w:t>Сибири</w:t>
      </w:r>
      <w:proofErr w:type="spellEnd"/>
      <w:r>
        <w:rPr>
          <w:color w:val="000000"/>
          <w:sz w:val="28"/>
          <w:szCs w:val="28"/>
        </w:rPr>
        <w:t>»</w:t>
      </w:r>
      <w:r w:rsidR="00655C0A">
        <w:rPr>
          <w:color w:val="000000"/>
          <w:sz w:val="28"/>
          <w:szCs w:val="28"/>
        </w:rPr>
        <w:t xml:space="preserve">, а також М. </w:t>
      </w:r>
      <w:r w:rsidRPr="00174B95">
        <w:rPr>
          <w:color w:val="000000"/>
          <w:sz w:val="28"/>
          <w:szCs w:val="28"/>
        </w:rPr>
        <w:t xml:space="preserve">А. </w:t>
      </w:r>
      <w:proofErr w:type="spellStart"/>
      <w:r w:rsidRPr="00174B95">
        <w:rPr>
          <w:color w:val="000000"/>
          <w:sz w:val="28"/>
          <w:szCs w:val="28"/>
        </w:rPr>
        <w:t>Кречмара</w:t>
      </w:r>
      <w:proofErr w:type="spellEnd"/>
      <w:r w:rsidRPr="00174B95">
        <w:rPr>
          <w:color w:val="000000"/>
          <w:sz w:val="28"/>
          <w:szCs w:val="28"/>
        </w:rPr>
        <w:t xml:space="preserve"> «</w:t>
      </w:r>
      <w:proofErr w:type="spellStart"/>
      <w:r w:rsidRPr="00174B95">
        <w:rPr>
          <w:color w:val="000000"/>
          <w:sz w:val="28"/>
          <w:szCs w:val="28"/>
        </w:rPr>
        <w:t>История</w:t>
      </w:r>
      <w:proofErr w:type="spellEnd"/>
      <w:r w:rsidRPr="00174B95">
        <w:rPr>
          <w:color w:val="000000"/>
          <w:sz w:val="28"/>
          <w:szCs w:val="28"/>
        </w:rPr>
        <w:t xml:space="preserve"> </w:t>
      </w:r>
      <w:proofErr w:type="spellStart"/>
      <w:r w:rsidRPr="00174B95">
        <w:rPr>
          <w:color w:val="000000"/>
          <w:sz w:val="28"/>
          <w:szCs w:val="28"/>
        </w:rPr>
        <w:t>покорения</w:t>
      </w:r>
      <w:proofErr w:type="spellEnd"/>
      <w:r w:rsidRPr="00174B95">
        <w:rPr>
          <w:color w:val="000000"/>
          <w:sz w:val="28"/>
          <w:szCs w:val="28"/>
        </w:rPr>
        <w:t xml:space="preserve"> земель и </w:t>
      </w:r>
      <w:proofErr w:type="spellStart"/>
      <w:r w:rsidRPr="00174B95">
        <w:rPr>
          <w:color w:val="000000"/>
          <w:sz w:val="28"/>
          <w:szCs w:val="28"/>
        </w:rPr>
        <w:t>народов</w:t>
      </w:r>
      <w:proofErr w:type="spellEnd"/>
      <w:r w:rsidRPr="00174B95">
        <w:rPr>
          <w:color w:val="000000"/>
          <w:sz w:val="28"/>
          <w:szCs w:val="28"/>
        </w:rPr>
        <w:t xml:space="preserve"> </w:t>
      </w:r>
      <w:proofErr w:type="spellStart"/>
      <w:r w:rsidRPr="00174B95">
        <w:rPr>
          <w:color w:val="000000"/>
          <w:sz w:val="28"/>
          <w:szCs w:val="28"/>
        </w:rPr>
        <w:t>сибирских</w:t>
      </w:r>
      <w:proofErr w:type="spellEnd"/>
      <w:r w:rsidR="00655C0A">
        <w:rPr>
          <w:color w:val="000000"/>
          <w:sz w:val="28"/>
          <w:szCs w:val="28"/>
        </w:rPr>
        <w:t xml:space="preserve">» </w:t>
      </w:r>
      <w:r>
        <w:rPr>
          <w:color w:val="000000"/>
          <w:sz w:val="28"/>
          <w:szCs w:val="28"/>
        </w:rPr>
        <w:t>[2</w:t>
      </w:r>
      <w:r w:rsidRPr="00A13F14">
        <w:rPr>
          <w:color w:val="000000"/>
          <w:sz w:val="28"/>
          <w:szCs w:val="28"/>
          <w:lang w:val="ru-RU"/>
        </w:rPr>
        <w:t>0</w:t>
      </w:r>
      <w:r w:rsidRPr="00174B95">
        <w:rPr>
          <w:color w:val="000000"/>
          <w:sz w:val="28"/>
          <w:szCs w:val="28"/>
        </w:rPr>
        <w:t xml:space="preserve">]. В своїх працях вони </w:t>
      </w:r>
      <w:r w:rsidR="00721695">
        <w:rPr>
          <w:color w:val="000000"/>
          <w:sz w:val="28"/>
          <w:szCs w:val="28"/>
        </w:rPr>
        <w:t>подають історію Сибіру</w:t>
      </w:r>
      <w:r w:rsidRPr="00174B95">
        <w:rPr>
          <w:color w:val="000000"/>
          <w:sz w:val="28"/>
          <w:szCs w:val="28"/>
        </w:rPr>
        <w:t xml:space="preserve"> в </w:t>
      </w:r>
      <w:r w:rsidRPr="00174B95">
        <w:rPr>
          <w:color w:val="000000"/>
          <w:sz w:val="28"/>
          <w:szCs w:val="28"/>
        </w:rPr>
        <w:lastRenderedPageBreak/>
        <w:t>багатосторонньому аспекті, використовуючи не лише архівні матеріали, але й доробки науковців-першопрохідців.</w:t>
      </w:r>
    </w:p>
    <w:p w:rsidR="004436A5" w:rsidRDefault="004436A5" w:rsidP="004436A5">
      <w:pPr>
        <w:pStyle w:val="a3"/>
        <w:spacing w:before="0" w:beforeAutospacing="0" w:after="0" w:afterAutospacing="0" w:line="360" w:lineRule="auto"/>
        <w:ind w:firstLine="709"/>
        <w:jc w:val="both"/>
        <w:rPr>
          <w:color w:val="000000"/>
          <w:sz w:val="28"/>
          <w:szCs w:val="28"/>
        </w:rPr>
      </w:pPr>
      <w:r w:rsidRPr="00174B95">
        <w:rPr>
          <w:color w:val="000000"/>
          <w:sz w:val="28"/>
          <w:szCs w:val="28"/>
        </w:rPr>
        <w:t>Таким чином, вивчення історії Сибіру завжди займало чинне місце в історіографії, зокрема російській. За понад п’ять століть було накопичено величезний масив історичних знань про Сибір та його населення на момент колонізації, було знайдено та видано безліч документів, а також опрацьовано десятки наукових праць її перших дослідників.</w:t>
      </w:r>
    </w:p>
    <w:p w:rsidR="004436A5" w:rsidRDefault="004436A5" w:rsidP="004436A5">
      <w:pPr>
        <w:pStyle w:val="a3"/>
        <w:spacing w:before="0" w:beforeAutospacing="0" w:after="0" w:afterAutospacing="0" w:line="360" w:lineRule="auto"/>
        <w:ind w:firstLine="709"/>
        <w:jc w:val="both"/>
        <w:rPr>
          <w:color w:val="000000"/>
          <w:sz w:val="28"/>
          <w:szCs w:val="28"/>
        </w:rPr>
      </w:pPr>
    </w:p>
    <w:p w:rsidR="00F05443" w:rsidRPr="00F05443" w:rsidRDefault="004436A5" w:rsidP="00120143">
      <w:pPr>
        <w:pStyle w:val="a4"/>
        <w:numPr>
          <w:ilvl w:val="1"/>
          <w:numId w:val="1"/>
        </w:numPr>
        <w:spacing w:after="0" w:line="360" w:lineRule="auto"/>
        <w:ind w:left="0" w:firstLine="709"/>
        <w:jc w:val="both"/>
        <w:rPr>
          <w:rFonts w:ascii="Times New Roman" w:eastAsia="Times New Roman" w:hAnsi="Times New Roman" w:cs="Times New Roman"/>
          <w:b/>
          <w:color w:val="000000"/>
          <w:sz w:val="28"/>
          <w:szCs w:val="28"/>
          <w:lang w:eastAsia="uk-UA"/>
        </w:rPr>
      </w:pPr>
      <w:r w:rsidRPr="00F05443">
        <w:rPr>
          <w:rFonts w:ascii="Times New Roman" w:eastAsia="Times New Roman" w:hAnsi="Times New Roman" w:cs="Times New Roman"/>
          <w:b/>
          <w:color w:val="000000"/>
          <w:sz w:val="28"/>
          <w:szCs w:val="28"/>
          <w:lang w:eastAsia="uk-UA"/>
        </w:rPr>
        <w:t>Формування комплексу записок російських колонізаторів про корінне населення Сибіру</w:t>
      </w:r>
    </w:p>
    <w:p w:rsidR="004436A5" w:rsidRPr="00F05443" w:rsidRDefault="004436A5" w:rsidP="00F05443">
      <w:pPr>
        <w:spacing w:after="0" w:line="360" w:lineRule="auto"/>
        <w:ind w:firstLine="709"/>
        <w:jc w:val="both"/>
        <w:rPr>
          <w:rFonts w:ascii="Times New Roman" w:eastAsia="Times New Roman" w:hAnsi="Times New Roman" w:cs="Times New Roman"/>
          <w:b/>
          <w:color w:val="000000"/>
          <w:sz w:val="28"/>
          <w:szCs w:val="28"/>
          <w:lang w:eastAsia="uk-UA"/>
        </w:rPr>
      </w:pPr>
      <w:r w:rsidRPr="00F05443">
        <w:rPr>
          <w:rFonts w:ascii="Times New Roman" w:eastAsia="Times New Roman" w:hAnsi="Times New Roman" w:cs="Times New Roman"/>
          <w:color w:val="000000"/>
          <w:sz w:val="28"/>
          <w:szCs w:val="28"/>
          <w:lang w:eastAsia="uk-UA"/>
        </w:rPr>
        <w:t xml:space="preserve">До початку XVI ст. в Росії розповсюджувалися лише </w:t>
      </w:r>
      <w:proofErr w:type="spellStart"/>
      <w:r w:rsidRPr="00F05443">
        <w:rPr>
          <w:rFonts w:ascii="Times New Roman" w:eastAsia="Times New Roman" w:hAnsi="Times New Roman" w:cs="Times New Roman"/>
          <w:color w:val="000000"/>
          <w:sz w:val="28"/>
          <w:szCs w:val="28"/>
          <w:lang w:eastAsia="uk-UA"/>
        </w:rPr>
        <w:t>напівфантастичні</w:t>
      </w:r>
      <w:proofErr w:type="spellEnd"/>
      <w:r w:rsidRPr="00F05443">
        <w:rPr>
          <w:rFonts w:ascii="Times New Roman" w:eastAsia="Times New Roman" w:hAnsi="Times New Roman" w:cs="Times New Roman"/>
          <w:color w:val="000000"/>
          <w:sz w:val="28"/>
          <w:szCs w:val="28"/>
          <w:lang w:eastAsia="uk-UA"/>
        </w:rPr>
        <w:t xml:space="preserve"> відомості про населення Сибіру, що не мали достовірного підтвердження.</w:t>
      </w:r>
      <w:r w:rsidR="00F05443" w:rsidRPr="00F05443">
        <w:rPr>
          <w:rFonts w:ascii="Times New Roman" w:eastAsia="Times New Roman" w:hAnsi="Times New Roman" w:cs="Times New Roman"/>
          <w:color w:val="000000"/>
          <w:sz w:val="28"/>
          <w:szCs w:val="28"/>
          <w:lang w:eastAsia="uk-UA"/>
        </w:rPr>
        <w:t xml:space="preserve"> </w:t>
      </w:r>
      <w:r w:rsidRPr="00F05443">
        <w:rPr>
          <w:rFonts w:ascii="Times New Roman" w:eastAsia="Times New Roman" w:hAnsi="Times New Roman" w:cs="Times New Roman"/>
          <w:color w:val="000000"/>
          <w:sz w:val="28"/>
          <w:szCs w:val="28"/>
          <w:lang w:eastAsia="uk-UA"/>
        </w:rPr>
        <w:t>Так</w:t>
      </w:r>
      <w:r w:rsidR="00F05443" w:rsidRPr="00F05443">
        <w:rPr>
          <w:rFonts w:ascii="Times New Roman" w:eastAsia="Times New Roman" w:hAnsi="Times New Roman" w:cs="Times New Roman"/>
          <w:color w:val="000000"/>
          <w:sz w:val="28"/>
          <w:szCs w:val="28"/>
          <w:lang w:eastAsia="uk-UA"/>
        </w:rPr>
        <w:t xml:space="preserve"> </w:t>
      </w:r>
      <w:r w:rsidRPr="00F05443">
        <w:rPr>
          <w:rFonts w:ascii="Times New Roman" w:eastAsia="Times New Roman" w:hAnsi="Times New Roman" w:cs="Times New Roman"/>
          <w:color w:val="000000"/>
          <w:sz w:val="28"/>
          <w:szCs w:val="28"/>
          <w:lang w:eastAsia="uk-UA"/>
        </w:rPr>
        <w:t xml:space="preserve">в одному зі сказань першої половини XVІ ст. «О </w:t>
      </w:r>
      <w:proofErr w:type="spellStart"/>
      <w:r w:rsidRPr="00F05443">
        <w:rPr>
          <w:rFonts w:ascii="Times New Roman" w:eastAsia="Times New Roman" w:hAnsi="Times New Roman" w:cs="Times New Roman"/>
          <w:color w:val="000000"/>
          <w:sz w:val="28"/>
          <w:szCs w:val="28"/>
          <w:lang w:eastAsia="uk-UA"/>
        </w:rPr>
        <w:t>человецех</w:t>
      </w:r>
      <w:proofErr w:type="spellEnd"/>
      <w:r w:rsidR="00F05443" w:rsidRPr="00F05443">
        <w:rPr>
          <w:rFonts w:ascii="Times New Roman" w:eastAsia="Times New Roman" w:hAnsi="Times New Roman" w:cs="Times New Roman"/>
          <w:color w:val="000000"/>
          <w:sz w:val="28"/>
          <w:szCs w:val="28"/>
          <w:lang w:eastAsia="uk-UA"/>
        </w:rPr>
        <w:t xml:space="preserve"> </w:t>
      </w:r>
      <w:proofErr w:type="spellStart"/>
      <w:r w:rsidRPr="00F05443">
        <w:rPr>
          <w:rFonts w:ascii="Times New Roman" w:eastAsia="Times New Roman" w:hAnsi="Times New Roman" w:cs="Times New Roman"/>
          <w:color w:val="000000"/>
          <w:sz w:val="28"/>
          <w:szCs w:val="28"/>
          <w:lang w:eastAsia="uk-UA"/>
        </w:rPr>
        <w:t>незнаемых</w:t>
      </w:r>
      <w:proofErr w:type="spellEnd"/>
      <w:r w:rsidRPr="00F05443">
        <w:rPr>
          <w:rFonts w:ascii="Times New Roman" w:eastAsia="Times New Roman" w:hAnsi="Times New Roman" w:cs="Times New Roman"/>
          <w:color w:val="000000"/>
          <w:sz w:val="28"/>
          <w:szCs w:val="28"/>
          <w:lang w:eastAsia="uk-UA"/>
        </w:rPr>
        <w:t xml:space="preserve"> на </w:t>
      </w:r>
      <w:proofErr w:type="spellStart"/>
      <w:r w:rsidRPr="00F05443">
        <w:rPr>
          <w:rFonts w:ascii="Times New Roman" w:eastAsia="Times New Roman" w:hAnsi="Times New Roman" w:cs="Times New Roman"/>
          <w:color w:val="000000"/>
          <w:sz w:val="28"/>
          <w:szCs w:val="28"/>
          <w:lang w:eastAsia="uk-UA"/>
        </w:rPr>
        <w:t>восточной</w:t>
      </w:r>
      <w:proofErr w:type="spellEnd"/>
      <w:r w:rsidR="00F05443" w:rsidRPr="00F05443">
        <w:rPr>
          <w:rFonts w:ascii="Times New Roman" w:eastAsia="Times New Roman" w:hAnsi="Times New Roman" w:cs="Times New Roman"/>
          <w:color w:val="000000"/>
          <w:sz w:val="28"/>
          <w:szCs w:val="28"/>
          <w:lang w:eastAsia="uk-UA"/>
        </w:rPr>
        <w:t xml:space="preserve"> </w:t>
      </w:r>
      <w:proofErr w:type="spellStart"/>
      <w:r w:rsidRPr="00F05443">
        <w:rPr>
          <w:rFonts w:ascii="Times New Roman" w:eastAsia="Times New Roman" w:hAnsi="Times New Roman" w:cs="Times New Roman"/>
          <w:color w:val="000000"/>
          <w:sz w:val="28"/>
          <w:szCs w:val="28"/>
          <w:lang w:eastAsia="uk-UA"/>
        </w:rPr>
        <w:t>стране</w:t>
      </w:r>
      <w:proofErr w:type="spellEnd"/>
      <w:r w:rsidRPr="00F05443">
        <w:rPr>
          <w:rFonts w:ascii="Times New Roman" w:eastAsia="Times New Roman" w:hAnsi="Times New Roman" w:cs="Times New Roman"/>
          <w:color w:val="000000"/>
          <w:sz w:val="28"/>
          <w:szCs w:val="28"/>
          <w:lang w:eastAsia="uk-UA"/>
        </w:rPr>
        <w:t xml:space="preserve"> и </w:t>
      </w:r>
      <w:proofErr w:type="spellStart"/>
      <w:r w:rsidRPr="00F05443">
        <w:rPr>
          <w:rFonts w:ascii="Times New Roman" w:eastAsia="Times New Roman" w:hAnsi="Times New Roman" w:cs="Times New Roman"/>
          <w:color w:val="000000"/>
          <w:sz w:val="28"/>
          <w:szCs w:val="28"/>
          <w:lang w:eastAsia="uk-UA"/>
        </w:rPr>
        <w:t>языцех</w:t>
      </w:r>
      <w:proofErr w:type="spellEnd"/>
      <w:r w:rsidR="00F05443" w:rsidRPr="00F05443">
        <w:rPr>
          <w:rFonts w:ascii="Times New Roman" w:eastAsia="Times New Roman" w:hAnsi="Times New Roman" w:cs="Times New Roman"/>
          <w:color w:val="000000"/>
          <w:sz w:val="28"/>
          <w:szCs w:val="28"/>
          <w:lang w:eastAsia="uk-UA"/>
        </w:rPr>
        <w:t xml:space="preserve"> </w:t>
      </w:r>
      <w:proofErr w:type="spellStart"/>
      <w:r w:rsidRPr="00F05443">
        <w:rPr>
          <w:rFonts w:ascii="Times New Roman" w:eastAsia="Times New Roman" w:hAnsi="Times New Roman" w:cs="Times New Roman"/>
          <w:color w:val="000000"/>
          <w:sz w:val="28"/>
          <w:szCs w:val="28"/>
          <w:lang w:eastAsia="uk-UA"/>
        </w:rPr>
        <w:t>розных</w:t>
      </w:r>
      <w:proofErr w:type="spellEnd"/>
      <w:r w:rsidRPr="00F05443">
        <w:rPr>
          <w:rFonts w:ascii="Times New Roman" w:eastAsia="Times New Roman" w:hAnsi="Times New Roman" w:cs="Times New Roman"/>
          <w:color w:val="000000"/>
          <w:sz w:val="28"/>
          <w:szCs w:val="28"/>
          <w:lang w:eastAsia="uk-UA"/>
        </w:rPr>
        <w:t>», говорилося про те, що за горами Урал проживають різні істоти: «одні не мають голів…, в інших роти між плечей, а треті й взагалі живуть під землею».</w:t>
      </w:r>
      <w:r w:rsidR="00F05443" w:rsidRPr="00F05443">
        <w:rPr>
          <w:rFonts w:ascii="Times New Roman" w:eastAsia="Times New Roman" w:hAnsi="Times New Roman" w:cs="Times New Roman"/>
          <w:color w:val="000000"/>
          <w:sz w:val="28"/>
          <w:szCs w:val="28"/>
          <w:lang w:eastAsia="uk-UA"/>
        </w:rPr>
        <w:t xml:space="preserve"> </w:t>
      </w:r>
      <w:r w:rsidRPr="00F05443">
        <w:rPr>
          <w:rFonts w:ascii="Times New Roman" w:eastAsia="Times New Roman" w:hAnsi="Times New Roman" w:cs="Times New Roman"/>
          <w:color w:val="000000"/>
          <w:sz w:val="28"/>
          <w:szCs w:val="28"/>
          <w:lang w:eastAsia="uk-UA"/>
        </w:rPr>
        <w:t>Дані відомості були не підтвердженими та не мали свого логічного пояснення, адже в цей час до Сибіру тільки починали проникати перші промисловці з території Росії [1</w:t>
      </w:r>
      <w:r w:rsidRPr="00F05443">
        <w:rPr>
          <w:rFonts w:ascii="Times New Roman" w:eastAsia="Times New Roman" w:hAnsi="Times New Roman" w:cs="Times New Roman"/>
          <w:color w:val="000000"/>
          <w:sz w:val="28"/>
          <w:szCs w:val="28"/>
          <w:lang w:val="ru-RU" w:eastAsia="uk-UA"/>
        </w:rPr>
        <w:t xml:space="preserve">2, </w:t>
      </w:r>
      <w:r w:rsidR="00120143">
        <w:rPr>
          <w:rFonts w:ascii="Times New Roman" w:eastAsia="Times New Roman" w:hAnsi="Times New Roman" w:cs="Times New Roman"/>
          <w:color w:val="000000"/>
          <w:sz w:val="28"/>
          <w:szCs w:val="28"/>
          <w:lang w:eastAsia="uk-UA"/>
        </w:rPr>
        <w:t>с</w:t>
      </w:r>
      <w:r w:rsidRPr="00F05443">
        <w:rPr>
          <w:rFonts w:ascii="Times New Roman" w:eastAsia="Times New Roman" w:hAnsi="Times New Roman" w:cs="Times New Roman"/>
          <w:color w:val="000000"/>
          <w:sz w:val="28"/>
          <w:szCs w:val="28"/>
          <w:lang w:eastAsia="uk-UA"/>
        </w:rPr>
        <w:t>. 3</w:t>
      </w:r>
      <w:r w:rsidR="00F05443" w:rsidRPr="00F05443">
        <w:rPr>
          <w:rFonts w:ascii="Times New Roman" w:eastAsia="Times New Roman" w:hAnsi="Times New Roman" w:cs="Times New Roman"/>
          <w:color w:val="000000"/>
          <w:sz w:val="28"/>
          <w:szCs w:val="28"/>
          <w:lang w:eastAsia="uk-UA"/>
        </w:rPr>
        <w:t>–</w:t>
      </w:r>
      <w:r w:rsidRPr="00F05443">
        <w:rPr>
          <w:rFonts w:ascii="Times New Roman" w:eastAsia="Times New Roman" w:hAnsi="Times New Roman" w:cs="Times New Roman"/>
          <w:color w:val="000000"/>
          <w:sz w:val="28"/>
          <w:szCs w:val="28"/>
          <w:lang w:eastAsia="uk-UA"/>
        </w:rPr>
        <w:t>6</w:t>
      </w:r>
      <w:r w:rsidR="00F05443" w:rsidRPr="00F05443">
        <w:rPr>
          <w:rFonts w:ascii="Times New Roman" w:eastAsia="Times New Roman" w:hAnsi="Times New Roman" w:cs="Times New Roman"/>
          <w:color w:val="000000"/>
          <w:sz w:val="28"/>
          <w:szCs w:val="28"/>
          <w:lang w:eastAsia="uk-UA"/>
        </w:rPr>
        <w:t>]</w:t>
      </w:r>
      <w:r w:rsidRPr="00F05443">
        <w:rPr>
          <w:rFonts w:ascii="Times New Roman" w:eastAsia="Times New Roman" w:hAnsi="Times New Roman" w:cs="Times New Roman"/>
          <w:color w:val="000000"/>
          <w:sz w:val="28"/>
          <w:szCs w:val="28"/>
          <w:lang w:eastAsia="uk-UA"/>
        </w:rPr>
        <w:t xml:space="preserve">. </w:t>
      </w:r>
    </w:p>
    <w:p w:rsidR="004436A5" w:rsidRPr="00721695" w:rsidRDefault="004436A5" w:rsidP="004436A5">
      <w:pPr>
        <w:spacing w:after="0" w:line="360" w:lineRule="auto"/>
        <w:ind w:firstLine="709"/>
        <w:jc w:val="both"/>
        <w:rPr>
          <w:rFonts w:ascii="Times New Roman" w:eastAsia="Times New Roman" w:hAnsi="Times New Roman" w:cs="Times New Roman"/>
          <w:sz w:val="24"/>
          <w:szCs w:val="24"/>
          <w:lang w:val="ru-RU" w:eastAsia="uk-UA"/>
        </w:rPr>
      </w:pPr>
      <w:r w:rsidRPr="003B7547">
        <w:rPr>
          <w:rFonts w:ascii="Times New Roman" w:eastAsia="Times New Roman" w:hAnsi="Times New Roman" w:cs="Times New Roman"/>
          <w:color w:val="000000"/>
          <w:sz w:val="28"/>
          <w:szCs w:val="28"/>
          <w:lang w:eastAsia="uk-UA"/>
        </w:rPr>
        <w:t>Перші, дійсно наукові відомості про Сибір стали записуватися лише під час походу Єрмака.</w:t>
      </w:r>
      <w:r w:rsidR="00F05443">
        <w:rPr>
          <w:rFonts w:ascii="Times New Roman" w:eastAsia="Times New Roman" w:hAnsi="Times New Roman" w:cs="Times New Roman"/>
          <w:color w:val="000000"/>
          <w:sz w:val="28"/>
          <w:szCs w:val="28"/>
          <w:lang w:eastAsia="uk-UA"/>
        </w:rPr>
        <w:t xml:space="preserve"> </w:t>
      </w:r>
      <w:r w:rsidRPr="003B7547">
        <w:rPr>
          <w:rFonts w:ascii="Times New Roman" w:eastAsia="Times New Roman" w:hAnsi="Times New Roman" w:cs="Times New Roman"/>
          <w:color w:val="000000"/>
          <w:sz w:val="28"/>
          <w:szCs w:val="28"/>
          <w:lang w:eastAsia="uk-UA"/>
        </w:rPr>
        <w:t>Кількісного</w:t>
      </w:r>
      <w:r w:rsidR="00F05443">
        <w:rPr>
          <w:rFonts w:ascii="Times New Roman" w:eastAsia="Times New Roman" w:hAnsi="Times New Roman" w:cs="Times New Roman"/>
          <w:color w:val="000000"/>
          <w:sz w:val="28"/>
          <w:szCs w:val="28"/>
          <w:lang w:eastAsia="uk-UA"/>
        </w:rPr>
        <w:t xml:space="preserve"> </w:t>
      </w:r>
      <w:r w:rsidRPr="003B7547">
        <w:rPr>
          <w:rFonts w:ascii="Times New Roman" w:eastAsia="Times New Roman" w:hAnsi="Times New Roman" w:cs="Times New Roman"/>
          <w:color w:val="000000"/>
          <w:sz w:val="28"/>
          <w:szCs w:val="28"/>
          <w:lang w:eastAsia="uk-UA"/>
        </w:rPr>
        <w:t>сплеску</w:t>
      </w:r>
      <w:r w:rsidR="00F05443">
        <w:rPr>
          <w:rFonts w:ascii="Times New Roman" w:eastAsia="Times New Roman" w:hAnsi="Times New Roman" w:cs="Times New Roman"/>
          <w:color w:val="000000"/>
          <w:sz w:val="28"/>
          <w:szCs w:val="28"/>
          <w:lang w:eastAsia="uk-UA"/>
        </w:rPr>
        <w:t xml:space="preserve"> </w:t>
      </w:r>
      <w:r w:rsidRPr="003B7547">
        <w:rPr>
          <w:rFonts w:ascii="Times New Roman" w:eastAsia="Times New Roman" w:hAnsi="Times New Roman" w:cs="Times New Roman"/>
          <w:color w:val="000000"/>
          <w:sz w:val="28"/>
          <w:szCs w:val="28"/>
          <w:lang w:eastAsia="uk-UA"/>
        </w:rPr>
        <w:t xml:space="preserve">вони зазнали в часи призначення перших сибірських воєвод. Уряд зобов’язував «перших людей» збирати якомога більше достовірної інформації про зручні шляхи для пересування по Тайзі (північній лісовій зоні), </w:t>
      </w:r>
      <w:r w:rsidR="00334886">
        <w:rPr>
          <w:rFonts w:ascii="Times New Roman" w:eastAsia="Times New Roman" w:hAnsi="Times New Roman" w:cs="Times New Roman"/>
          <w:color w:val="000000"/>
          <w:sz w:val="28"/>
          <w:szCs w:val="28"/>
          <w:lang w:eastAsia="uk-UA"/>
        </w:rPr>
        <w:t>обсяги хутра</w:t>
      </w:r>
      <w:r w:rsidRPr="003B7547">
        <w:rPr>
          <w:rFonts w:ascii="Times New Roman" w:eastAsia="Times New Roman" w:hAnsi="Times New Roman" w:cs="Times New Roman"/>
          <w:color w:val="000000"/>
          <w:sz w:val="28"/>
          <w:szCs w:val="28"/>
          <w:lang w:eastAsia="uk-UA"/>
        </w:rPr>
        <w:t xml:space="preserve"> в тих чи інших місцево</w:t>
      </w:r>
      <w:r w:rsidR="00334886">
        <w:rPr>
          <w:rFonts w:ascii="Times New Roman" w:eastAsia="Times New Roman" w:hAnsi="Times New Roman" w:cs="Times New Roman"/>
          <w:color w:val="000000"/>
          <w:sz w:val="28"/>
          <w:szCs w:val="28"/>
          <w:lang w:eastAsia="uk-UA"/>
        </w:rPr>
        <w:t>стях, чисельність, промисли, за</w:t>
      </w:r>
      <w:r w:rsidRPr="003B7547">
        <w:rPr>
          <w:rFonts w:ascii="Times New Roman" w:eastAsia="Times New Roman" w:hAnsi="Times New Roman" w:cs="Times New Roman"/>
          <w:color w:val="000000"/>
          <w:sz w:val="28"/>
          <w:szCs w:val="28"/>
          <w:lang w:eastAsia="uk-UA"/>
        </w:rPr>
        <w:t>няття та взаємозв’язки місцевого населення</w:t>
      </w:r>
      <w:r w:rsidR="00F05443">
        <w:rPr>
          <w:rFonts w:ascii="Times New Roman" w:eastAsia="Times New Roman" w:hAnsi="Times New Roman" w:cs="Times New Roman"/>
          <w:color w:val="000000"/>
          <w:sz w:val="28"/>
          <w:szCs w:val="28"/>
          <w:lang w:eastAsia="uk-UA"/>
        </w:rPr>
        <w:t xml:space="preserve"> </w:t>
      </w:r>
      <w:r w:rsidRPr="003B7547">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24, </w:t>
      </w:r>
      <w:r w:rsidR="00120143">
        <w:rPr>
          <w:rFonts w:ascii="Times New Roman" w:eastAsia="Times New Roman" w:hAnsi="Times New Roman" w:cs="Times New Roman"/>
          <w:color w:val="000000"/>
          <w:sz w:val="28"/>
          <w:szCs w:val="28"/>
          <w:lang w:eastAsia="uk-UA"/>
        </w:rPr>
        <w:t>с</w:t>
      </w:r>
      <w:r>
        <w:rPr>
          <w:rFonts w:ascii="Times New Roman" w:eastAsia="Times New Roman" w:hAnsi="Times New Roman" w:cs="Times New Roman"/>
          <w:color w:val="000000"/>
          <w:sz w:val="28"/>
          <w:szCs w:val="28"/>
          <w:lang w:eastAsia="uk-UA"/>
        </w:rPr>
        <w:t>. 153</w:t>
      </w:r>
      <w:r w:rsidRPr="003B7547">
        <w:rPr>
          <w:rFonts w:ascii="Times New Roman" w:eastAsia="Times New Roman" w:hAnsi="Times New Roman" w:cs="Times New Roman"/>
          <w:color w:val="000000"/>
          <w:sz w:val="28"/>
          <w:szCs w:val="28"/>
          <w:lang w:eastAsia="uk-UA"/>
        </w:rPr>
        <w:t>].</w:t>
      </w:r>
    </w:p>
    <w:p w:rsidR="004436A5" w:rsidRPr="003B7547" w:rsidRDefault="004436A5" w:rsidP="004436A5">
      <w:pPr>
        <w:spacing w:after="0" w:line="360" w:lineRule="auto"/>
        <w:ind w:firstLine="709"/>
        <w:jc w:val="both"/>
        <w:rPr>
          <w:rFonts w:ascii="Times New Roman" w:eastAsia="Times New Roman" w:hAnsi="Times New Roman" w:cs="Times New Roman"/>
          <w:sz w:val="24"/>
          <w:szCs w:val="24"/>
          <w:lang w:eastAsia="uk-UA"/>
        </w:rPr>
      </w:pPr>
      <w:r w:rsidRPr="003B7547">
        <w:rPr>
          <w:rFonts w:ascii="Times New Roman" w:eastAsia="Times New Roman" w:hAnsi="Times New Roman" w:cs="Times New Roman"/>
          <w:color w:val="000000"/>
          <w:sz w:val="28"/>
          <w:szCs w:val="28"/>
          <w:lang w:eastAsia="uk-UA"/>
        </w:rPr>
        <w:t>Збирання відомостей зазвичай починалося з опитування місцевих жителів.</w:t>
      </w:r>
      <w:r w:rsidR="00F05443">
        <w:rPr>
          <w:rFonts w:ascii="Times New Roman" w:eastAsia="Times New Roman" w:hAnsi="Times New Roman" w:cs="Times New Roman"/>
          <w:color w:val="000000"/>
          <w:sz w:val="28"/>
          <w:szCs w:val="28"/>
          <w:lang w:eastAsia="uk-UA"/>
        </w:rPr>
        <w:t xml:space="preserve"> </w:t>
      </w:r>
      <w:r w:rsidR="00334886">
        <w:rPr>
          <w:rFonts w:ascii="Times New Roman" w:eastAsia="Times New Roman" w:hAnsi="Times New Roman" w:cs="Times New Roman"/>
          <w:color w:val="000000"/>
          <w:sz w:val="28"/>
          <w:szCs w:val="28"/>
          <w:lang w:eastAsia="uk-UA"/>
        </w:rPr>
        <w:t xml:space="preserve">З цією метою до походів залучали </w:t>
      </w:r>
      <w:r w:rsidRPr="003B7547">
        <w:rPr>
          <w:rFonts w:ascii="Times New Roman" w:eastAsia="Times New Roman" w:hAnsi="Times New Roman" w:cs="Times New Roman"/>
          <w:color w:val="000000"/>
          <w:sz w:val="28"/>
          <w:szCs w:val="28"/>
          <w:lang w:eastAsia="uk-UA"/>
        </w:rPr>
        <w:t>«тлумачі</w:t>
      </w:r>
      <w:r w:rsidR="00334886">
        <w:rPr>
          <w:rFonts w:ascii="Times New Roman" w:eastAsia="Times New Roman" w:hAnsi="Times New Roman" w:cs="Times New Roman"/>
          <w:color w:val="000000"/>
          <w:sz w:val="28"/>
          <w:szCs w:val="28"/>
          <w:lang w:eastAsia="uk-UA"/>
        </w:rPr>
        <w:t>в</w:t>
      </w:r>
      <w:r w:rsidRPr="003B7547">
        <w:rPr>
          <w:rFonts w:ascii="Times New Roman" w:eastAsia="Times New Roman" w:hAnsi="Times New Roman" w:cs="Times New Roman"/>
          <w:color w:val="000000"/>
          <w:sz w:val="28"/>
          <w:szCs w:val="28"/>
          <w:lang w:eastAsia="uk-UA"/>
        </w:rPr>
        <w:t>», тобто знавці</w:t>
      </w:r>
      <w:r w:rsidR="00334886">
        <w:rPr>
          <w:rFonts w:ascii="Times New Roman" w:eastAsia="Times New Roman" w:hAnsi="Times New Roman" w:cs="Times New Roman"/>
          <w:color w:val="000000"/>
          <w:sz w:val="28"/>
          <w:szCs w:val="28"/>
          <w:lang w:eastAsia="uk-UA"/>
        </w:rPr>
        <w:t>в</w:t>
      </w:r>
      <w:r w:rsidRPr="003B7547">
        <w:rPr>
          <w:rFonts w:ascii="Times New Roman" w:eastAsia="Times New Roman" w:hAnsi="Times New Roman" w:cs="Times New Roman"/>
          <w:color w:val="000000"/>
          <w:sz w:val="28"/>
          <w:szCs w:val="28"/>
          <w:lang w:eastAsia="uk-UA"/>
        </w:rPr>
        <w:t xml:space="preserve"> місцевих мов.</w:t>
      </w:r>
      <w:r w:rsidR="00F05443">
        <w:rPr>
          <w:rFonts w:ascii="Times New Roman" w:eastAsia="Times New Roman" w:hAnsi="Times New Roman" w:cs="Times New Roman"/>
          <w:color w:val="000000"/>
          <w:sz w:val="28"/>
          <w:szCs w:val="28"/>
          <w:lang w:eastAsia="uk-UA"/>
        </w:rPr>
        <w:t xml:space="preserve"> </w:t>
      </w:r>
      <w:r w:rsidRPr="003B7547">
        <w:rPr>
          <w:rFonts w:ascii="Times New Roman" w:eastAsia="Times New Roman" w:hAnsi="Times New Roman" w:cs="Times New Roman"/>
          <w:color w:val="000000"/>
          <w:sz w:val="28"/>
          <w:szCs w:val="28"/>
          <w:lang w:eastAsia="uk-UA"/>
        </w:rPr>
        <w:t>Учасники експедицій та походів у своїх «</w:t>
      </w:r>
      <w:proofErr w:type="spellStart"/>
      <w:r w:rsidRPr="003B7547">
        <w:rPr>
          <w:rFonts w:ascii="Times New Roman" w:eastAsia="Times New Roman" w:hAnsi="Times New Roman" w:cs="Times New Roman"/>
          <w:color w:val="000000"/>
          <w:sz w:val="28"/>
          <w:szCs w:val="28"/>
          <w:lang w:eastAsia="uk-UA"/>
        </w:rPr>
        <w:t>доїздах</w:t>
      </w:r>
      <w:proofErr w:type="spellEnd"/>
      <w:r w:rsidRPr="003B7547">
        <w:rPr>
          <w:rFonts w:ascii="Times New Roman" w:eastAsia="Times New Roman" w:hAnsi="Times New Roman" w:cs="Times New Roman"/>
          <w:color w:val="000000"/>
          <w:sz w:val="28"/>
          <w:szCs w:val="28"/>
          <w:lang w:eastAsia="uk-UA"/>
        </w:rPr>
        <w:t>», «</w:t>
      </w:r>
      <w:r w:rsidR="00F05443">
        <w:rPr>
          <w:rFonts w:ascii="Times New Roman" w:eastAsia="Times New Roman" w:hAnsi="Times New Roman" w:cs="Times New Roman"/>
          <w:color w:val="000000"/>
          <w:sz w:val="28"/>
          <w:szCs w:val="28"/>
          <w:lang w:eastAsia="uk-UA"/>
        </w:rPr>
        <w:t>від</w:t>
      </w:r>
      <w:r w:rsidRPr="003B7547">
        <w:rPr>
          <w:rFonts w:ascii="Times New Roman" w:eastAsia="Times New Roman" w:hAnsi="Times New Roman" w:cs="Times New Roman"/>
          <w:color w:val="000000"/>
          <w:sz w:val="28"/>
          <w:szCs w:val="28"/>
          <w:lang w:eastAsia="uk-UA"/>
        </w:rPr>
        <w:t>писках» та чолобитних нерідко доповнювали та уточнювали ці записи власними спостереженнями.</w:t>
      </w:r>
    </w:p>
    <w:p w:rsidR="004436A5" w:rsidRPr="003B7547" w:rsidRDefault="004436A5" w:rsidP="004436A5">
      <w:pPr>
        <w:spacing w:after="0" w:line="360" w:lineRule="auto"/>
        <w:ind w:firstLine="709"/>
        <w:jc w:val="both"/>
        <w:rPr>
          <w:rFonts w:ascii="Times New Roman" w:eastAsia="Times New Roman" w:hAnsi="Times New Roman" w:cs="Times New Roman"/>
          <w:sz w:val="24"/>
          <w:szCs w:val="24"/>
          <w:lang w:eastAsia="uk-UA"/>
        </w:rPr>
      </w:pPr>
      <w:r w:rsidRPr="003B7547">
        <w:rPr>
          <w:rFonts w:ascii="Times New Roman" w:eastAsia="Times New Roman" w:hAnsi="Times New Roman" w:cs="Times New Roman"/>
          <w:color w:val="000000"/>
          <w:sz w:val="28"/>
          <w:szCs w:val="28"/>
          <w:lang w:eastAsia="uk-UA"/>
        </w:rPr>
        <w:lastRenderedPageBreak/>
        <w:t>Також відомо і те, що перші колонізатори та воєводи проводили власні розпитування учасників походів та експедицій.</w:t>
      </w:r>
      <w:r w:rsidR="00F05443">
        <w:rPr>
          <w:rFonts w:ascii="Times New Roman" w:eastAsia="Times New Roman" w:hAnsi="Times New Roman" w:cs="Times New Roman"/>
          <w:color w:val="000000"/>
          <w:sz w:val="28"/>
          <w:szCs w:val="28"/>
          <w:lang w:eastAsia="uk-UA"/>
        </w:rPr>
        <w:t xml:space="preserve"> </w:t>
      </w:r>
      <w:r w:rsidRPr="003B7547">
        <w:rPr>
          <w:rFonts w:ascii="Times New Roman" w:eastAsia="Times New Roman" w:hAnsi="Times New Roman" w:cs="Times New Roman"/>
          <w:color w:val="000000"/>
          <w:sz w:val="28"/>
          <w:szCs w:val="28"/>
          <w:lang w:eastAsia="uk-UA"/>
        </w:rPr>
        <w:t>Таким чином</w:t>
      </w:r>
      <w:r w:rsidR="00334886">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виникали опитувальні записки </w:t>
      </w:r>
      <w:r w:rsidR="00334886">
        <w:rPr>
          <w:rFonts w:ascii="Times New Roman" w:eastAsia="Times New Roman" w:hAnsi="Times New Roman" w:cs="Times New Roman"/>
          <w:color w:val="000000"/>
          <w:sz w:val="28"/>
          <w:szCs w:val="28"/>
          <w:lang w:eastAsia="uk-UA"/>
        </w:rPr>
        <w:t>і</w:t>
      </w:r>
      <w:r w:rsidRPr="003B7547">
        <w:rPr>
          <w:rFonts w:ascii="Times New Roman" w:eastAsia="Times New Roman" w:hAnsi="Times New Roman" w:cs="Times New Roman"/>
          <w:color w:val="000000"/>
          <w:sz w:val="28"/>
          <w:szCs w:val="28"/>
          <w:lang w:eastAsia="uk-UA"/>
        </w:rPr>
        <w:t xml:space="preserve"> т.</w:t>
      </w:r>
      <w:r w:rsidR="00F05443">
        <w:rPr>
          <w:rFonts w:ascii="Times New Roman" w:eastAsia="Times New Roman" w:hAnsi="Times New Roman" w:cs="Times New Roman"/>
          <w:color w:val="000000"/>
          <w:sz w:val="28"/>
          <w:szCs w:val="28"/>
          <w:lang w:eastAsia="uk-UA"/>
        </w:rPr>
        <w:t xml:space="preserve"> </w:t>
      </w:r>
      <w:proofErr w:type="spellStart"/>
      <w:r w:rsidRPr="003B7547">
        <w:rPr>
          <w:rFonts w:ascii="Times New Roman" w:eastAsia="Times New Roman" w:hAnsi="Times New Roman" w:cs="Times New Roman"/>
          <w:color w:val="000000"/>
          <w:sz w:val="28"/>
          <w:szCs w:val="28"/>
          <w:lang w:eastAsia="uk-UA"/>
        </w:rPr>
        <w:t>зв</w:t>
      </w:r>
      <w:proofErr w:type="spellEnd"/>
      <w:r w:rsidRPr="003B7547">
        <w:rPr>
          <w:rFonts w:ascii="Times New Roman" w:eastAsia="Times New Roman" w:hAnsi="Times New Roman" w:cs="Times New Roman"/>
          <w:color w:val="000000"/>
          <w:sz w:val="28"/>
          <w:szCs w:val="28"/>
          <w:lang w:eastAsia="uk-UA"/>
        </w:rPr>
        <w:t>. «</w:t>
      </w:r>
      <w:proofErr w:type="spellStart"/>
      <w:r w:rsidR="00334886">
        <w:rPr>
          <w:rFonts w:ascii="Times New Roman" w:eastAsia="Times New Roman" w:hAnsi="Times New Roman" w:cs="Times New Roman"/>
          <w:color w:val="000000"/>
          <w:sz w:val="28"/>
          <w:szCs w:val="28"/>
          <w:lang w:eastAsia="uk-UA"/>
        </w:rPr>
        <w:t>с</w:t>
      </w:r>
      <w:r w:rsidR="00F05443">
        <w:rPr>
          <w:rFonts w:ascii="Times New Roman" w:eastAsia="Times New Roman" w:hAnsi="Times New Roman" w:cs="Times New Roman"/>
          <w:color w:val="000000"/>
          <w:sz w:val="28"/>
          <w:szCs w:val="28"/>
          <w:lang w:eastAsia="uk-UA"/>
        </w:rPr>
        <w:t>казки</w:t>
      </w:r>
      <w:proofErr w:type="spellEnd"/>
      <w:r w:rsidRPr="003B7547">
        <w:rPr>
          <w:rFonts w:ascii="Times New Roman" w:eastAsia="Times New Roman" w:hAnsi="Times New Roman" w:cs="Times New Roman"/>
          <w:color w:val="000000"/>
          <w:sz w:val="28"/>
          <w:szCs w:val="28"/>
          <w:lang w:eastAsia="uk-UA"/>
        </w:rPr>
        <w:t>» пе</w:t>
      </w:r>
      <w:r w:rsidR="00334886">
        <w:rPr>
          <w:rFonts w:ascii="Times New Roman" w:eastAsia="Times New Roman" w:hAnsi="Times New Roman" w:cs="Times New Roman"/>
          <w:color w:val="000000"/>
          <w:sz w:val="28"/>
          <w:szCs w:val="28"/>
          <w:lang w:eastAsia="uk-UA"/>
        </w:rPr>
        <w:t xml:space="preserve">рших землепрохідців. Документи, що </w:t>
      </w:r>
      <w:r w:rsidRPr="003B7547">
        <w:rPr>
          <w:rFonts w:ascii="Times New Roman" w:eastAsia="Times New Roman" w:hAnsi="Times New Roman" w:cs="Times New Roman"/>
          <w:color w:val="000000"/>
          <w:sz w:val="28"/>
          <w:szCs w:val="28"/>
          <w:lang w:eastAsia="uk-UA"/>
        </w:rPr>
        <w:t>містили найбільш важливу цінні</w:t>
      </w:r>
      <w:r w:rsidR="00F05443">
        <w:rPr>
          <w:rFonts w:ascii="Times New Roman" w:eastAsia="Times New Roman" w:hAnsi="Times New Roman" w:cs="Times New Roman"/>
          <w:color w:val="000000"/>
          <w:sz w:val="28"/>
          <w:szCs w:val="28"/>
          <w:lang w:eastAsia="uk-UA"/>
        </w:rPr>
        <w:t xml:space="preserve">сть, разом зі своїми </w:t>
      </w:r>
      <w:r w:rsidR="003678E6">
        <w:rPr>
          <w:rFonts w:ascii="Times New Roman" w:eastAsia="Times New Roman" w:hAnsi="Times New Roman" w:cs="Times New Roman"/>
          <w:color w:val="000000"/>
          <w:sz w:val="28"/>
          <w:szCs w:val="28"/>
          <w:lang w:val="ru-RU" w:eastAsia="uk-UA"/>
        </w:rPr>
        <w:t>«</w:t>
      </w:r>
      <w:r w:rsidR="00F05443">
        <w:rPr>
          <w:rFonts w:ascii="Times New Roman" w:eastAsia="Times New Roman" w:hAnsi="Times New Roman" w:cs="Times New Roman"/>
          <w:color w:val="000000"/>
          <w:sz w:val="28"/>
          <w:szCs w:val="28"/>
          <w:lang w:eastAsia="uk-UA"/>
        </w:rPr>
        <w:t>відписками</w:t>
      </w:r>
      <w:r w:rsidR="003678E6">
        <w:rPr>
          <w:rFonts w:ascii="Times New Roman" w:eastAsia="Times New Roman" w:hAnsi="Times New Roman" w:cs="Times New Roman"/>
          <w:color w:val="000000"/>
          <w:sz w:val="28"/>
          <w:szCs w:val="28"/>
          <w:lang w:val="ru-RU" w:eastAsia="uk-UA"/>
        </w:rPr>
        <w:t>»</w:t>
      </w:r>
      <w:r w:rsidRPr="003B7547">
        <w:rPr>
          <w:rFonts w:ascii="Times New Roman" w:eastAsia="Times New Roman" w:hAnsi="Times New Roman" w:cs="Times New Roman"/>
          <w:color w:val="000000"/>
          <w:sz w:val="28"/>
          <w:szCs w:val="28"/>
          <w:lang w:eastAsia="uk-UA"/>
        </w:rPr>
        <w:t xml:space="preserve"> та </w:t>
      </w:r>
      <w:r w:rsidR="00334886">
        <w:rPr>
          <w:rFonts w:ascii="Times New Roman" w:eastAsia="Times New Roman" w:hAnsi="Times New Roman" w:cs="Times New Roman"/>
          <w:color w:val="000000"/>
          <w:sz w:val="28"/>
          <w:szCs w:val="28"/>
          <w:lang w:eastAsia="uk-UA"/>
        </w:rPr>
        <w:t>«</w:t>
      </w:r>
      <w:proofErr w:type="spellStart"/>
      <w:r w:rsidR="00334886">
        <w:rPr>
          <w:rFonts w:ascii="Times New Roman" w:eastAsia="Times New Roman" w:hAnsi="Times New Roman" w:cs="Times New Roman"/>
          <w:color w:val="000000"/>
          <w:sz w:val="28"/>
          <w:szCs w:val="28"/>
          <w:lang w:eastAsia="uk-UA"/>
        </w:rPr>
        <w:t>сказками</w:t>
      </w:r>
      <w:proofErr w:type="spellEnd"/>
      <w:r w:rsidR="00334886">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воєводи відправляли до Москви, де їх узагальнювали та опрацьовували. У такий спосіб накопичувався етнографічний, географічний, історичний та інший матеріал</w:t>
      </w:r>
      <w:r w:rsidR="00F05443">
        <w:rPr>
          <w:rFonts w:ascii="Times New Roman" w:eastAsia="Times New Roman" w:hAnsi="Times New Roman" w:cs="Times New Roman"/>
          <w:color w:val="000000"/>
          <w:sz w:val="28"/>
          <w:szCs w:val="28"/>
          <w:lang w:eastAsia="uk-UA"/>
        </w:rPr>
        <w:t xml:space="preserve"> </w:t>
      </w:r>
      <w:r w:rsidRPr="003B7547">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24, с. 153</w:t>
      </w:r>
      <w:r w:rsidR="00F05443">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155</w:t>
      </w:r>
      <w:r w:rsidRPr="003B7547">
        <w:rPr>
          <w:rFonts w:ascii="Times New Roman" w:eastAsia="Times New Roman" w:hAnsi="Times New Roman" w:cs="Times New Roman"/>
          <w:color w:val="000000"/>
          <w:sz w:val="28"/>
          <w:szCs w:val="28"/>
          <w:lang w:eastAsia="uk-UA"/>
        </w:rPr>
        <w:t>].</w:t>
      </w:r>
    </w:p>
    <w:p w:rsidR="004436A5" w:rsidRPr="003B7547" w:rsidRDefault="004436A5" w:rsidP="004436A5">
      <w:pPr>
        <w:spacing w:after="0" w:line="360" w:lineRule="auto"/>
        <w:ind w:firstLine="709"/>
        <w:jc w:val="both"/>
        <w:rPr>
          <w:rFonts w:ascii="Times New Roman" w:eastAsia="Times New Roman" w:hAnsi="Times New Roman" w:cs="Times New Roman"/>
          <w:color w:val="000000"/>
          <w:sz w:val="28"/>
          <w:szCs w:val="28"/>
          <w:lang w:val="ru-RU" w:eastAsia="uk-UA"/>
        </w:rPr>
      </w:pPr>
      <w:r w:rsidRPr="003B7547">
        <w:rPr>
          <w:rFonts w:ascii="Times New Roman" w:eastAsia="Times New Roman" w:hAnsi="Times New Roman" w:cs="Times New Roman"/>
          <w:color w:val="000000"/>
          <w:sz w:val="28"/>
          <w:szCs w:val="28"/>
          <w:lang w:eastAsia="uk-UA"/>
        </w:rPr>
        <w:t>Досить великий масив інформації було накопичено вже у XVII ст. про внутрішні райони Сибіру, а саме, про місцеве населення, його життя, флору і фауну,</w:t>
      </w:r>
      <w:r w:rsidR="00334886">
        <w:rPr>
          <w:rFonts w:ascii="Times New Roman" w:eastAsia="Times New Roman" w:hAnsi="Times New Roman" w:cs="Times New Roman"/>
          <w:color w:val="000000"/>
          <w:sz w:val="28"/>
          <w:szCs w:val="28"/>
          <w:lang w:eastAsia="uk-UA"/>
        </w:rPr>
        <w:t xml:space="preserve"> </w:t>
      </w:r>
      <w:r w:rsidRPr="003B7547">
        <w:rPr>
          <w:rFonts w:ascii="Times New Roman" w:eastAsia="Times New Roman" w:hAnsi="Times New Roman" w:cs="Times New Roman"/>
          <w:color w:val="000000"/>
          <w:sz w:val="28"/>
          <w:szCs w:val="28"/>
          <w:lang w:eastAsia="uk-UA"/>
        </w:rPr>
        <w:t>а також про корисні копалини, поклади яких у Сибіру знаходилися у великих кількостях. Накопиченню цих даних сприяли ратні (військові) люди, які, зби</w:t>
      </w:r>
      <w:r w:rsidR="00BA0E91">
        <w:rPr>
          <w:rFonts w:ascii="Times New Roman" w:eastAsia="Times New Roman" w:hAnsi="Times New Roman" w:cs="Times New Roman"/>
          <w:color w:val="000000"/>
          <w:sz w:val="28"/>
          <w:szCs w:val="28"/>
          <w:lang w:eastAsia="uk-UA"/>
        </w:rPr>
        <w:t>раючи яс</w:t>
      </w:r>
      <w:r w:rsidR="00334886">
        <w:rPr>
          <w:rFonts w:ascii="Times New Roman" w:eastAsia="Times New Roman" w:hAnsi="Times New Roman" w:cs="Times New Roman"/>
          <w:color w:val="000000"/>
          <w:sz w:val="28"/>
          <w:szCs w:val="28"/>
          <w:lang w:eastAsia="uk-UA"/>
        </w:rPr>
        <w:t>ак (податок), водночас</w:t>
      </w:r>
      <w:r w:rsidRPr="003B7547">
        <w:rPr>
          <w:rFonts w:ascii="Times New Roman" w:eastAsia="Times New Roman" w:hAnsi="Times New Roman" w:cs="Times New Roman"/>
          <w:color w:val="000000"/>
          <w:sz w:val="28"/>
          <w:szCs w:val="28"/>
          <w:lang w:eastAsia="uk-UA"/>
        </w:rPr>
        <w:t xml:space="preserve"> цікавилися кількісним, етнічним складом</w:t>
      </w:r>
      <w:r w:rsidR="00334886">
        <w:rPr>
          <w:rFonts w:ascii="Times New Roman" w:eastAsia="Times New Roman" w:hAnsi="Times New Roman" w:cs="Times New Roman"/>
          <w:color w:val="000000"/>
          <w:sz w:val="28"/>
          <w:szCs w:val="28"/>
          <w:lang w:eastAsia="uk-UA"/>
        </w:rPr>
        <w:t xml:space="preserve"> і місце</w:t>
      </w:r>
      <w:r w:rsidRPr="003B7547">
        <w:rPr>
          <w:rFonts w:ascii="Times New Roman" w:eastAsia="Times New Roman" w:hAnsi="Times New Roman" w:cs="Times New Roman"/>
          <w:color w:val="000000"/>
          <w:sz w:val="28"/>
          <w:szCs w:val="28"/>
          <w:lang w:eastAsia="uk-UA"/>
        </w:rPr>
        <w:t>знаходження</w:t>
      </w:r>
      <w:r w:rsidR="00334886">
        <w:rPr>
          <w:rFonts w:ascii="Times New Roman" w:eastAsia="Times New Roman" w:hAnsi="Times New Roman" w:cs="Times New Roman"/>
          <w:color w:val="000000"/>
          <w:sz w:val="28"/>
          <w:szCs w:val="28"/>
          <w:lang w:eastAsia="uk-UA"/>
        </w:rPr>
        <w:t>м</w:t>
      </w:r>
      <w:r w:rsidRPr="003B7547">
        <w:rPr>
          <w:rFonts w:ascii="Times New Roman" w:eastAsia="Times New Roman" w:hAnsi="Times New Roman" w:cs="Times New Roman"/>
          <w:color w:val="000000"/>
          <w:sz w:val="28"/>
          <w:szCs w:val="28"/>
          <w:lang w:eastAsia="uk-UA"/>
        </w:rPr>
        <w:t xml:space="preserve"> поселень місцевого населення. Крім того, їх</w:t>
      </w:r>
      <w:r w:rsidR="00334886">
        <w:rPr>
          <w:rFonts w:ascii="Times New Roman" w:eastAsia="Times New Roman" w:hAnsi="Times New Roman" w:cs="Times New Roman"/>
          <w:color w:val="000000"/>
          <w:sz w:val="28"/>
          <w:szCs w:val="28"/>
          <w:lang w:eastAsia="uk-UA"/>
        </w:rPr>
        <w:t xml:space="preserve">ні повідомлення містять </w:t>
      </w:r>
      <w:r w:rsidRPr="003B7547">
        <w:rPr>
          <w:rFonts w:ascii="Times New Roman" w:eastAsia="Times New Roman" w:hAnsi="Times New Roman" w:cs="Times New Roman"/>
          <w:color w:val="000000"/>
          <w:sz w:val="28"/>
          <w:szCs w:val="28"/>
          <w:lang w:eastAsia="uk-UA"/>
        </w:rPr>
        <w:t xml:space="preserve">інформацію про соціальні </w:t>
      </w:r>
      <w:r w:rsidR="00334886">
        <w:rPr>
          <w:rFonts w:ascii="Times New Roman" w:eastAsia="Times New Roman" w:hAnsi="Times New Roman" w:cs="Times New Roman"/>
          <w:color w:val="000000"/>
          <w:sz w:val="28"/>
          <w:szCs w:val="28"/>
          <w:lang w:eastAsia="uk-UA"/>
        </w:rPr>
        <w:t>відносини</w:t>
      </w:r>
      <w:r w:rsidRPr="003B7547">
        <w:rPr>
          <w:rFonts w:ascii="Times New Roman" w:eastAsia="Times New Roman" w:hAnsi="Times New Roman" w:cs="Times New Roman"/>
          <w:color w:val="000000"/>
          <w:sz w:val="28"/>
          <w:szCs w:val="28"/>
          <w:lang w:eastAsia="uk-UA"/>
        </w:rPr>
        <w:t>, спосіб життя</w:t>
      </w:r>
      <w:r w:rsidR="00334886">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про річкові </w:t>
      </w:r>
      <w:r w:rsidR="00334886">
        <w:rPr>
          <w:rFonts w:ascii="Times New Roman" w:eastAsia="Times New Roman" w:hAnsi="Times New Roman" w:cs="Times New Roman"/>
          <w:color w:val="000000"/>
          <w:sz w:val="28"/>
          <w:szCs w:val="28"/>
          <w:lang w:eastAsia="uk-UA"/>
        </w:rPr>
        <w:t>й</w:t>
      </w:r>
      <w:r w:rsidRPr="003B7547">
        <w:rPr>
          <w:rFonts w:ascii="Times New Roman" w:eastAsia="Times New Roman" w:hAnsi="Times New Roman" w:cs="Times New Roman"/>
          <w:color w:val="000000"/>
          <w:sz w:val="28"/>
          <w:szCs w:val="28"/>
          <w:lang w:eastAsia="uk-UA"/>
        </w:rPr>
        <w:t xml:space="preserve"> лісові промисли, знаряддя праці та засоби пересування. Чимало інформації було </w:t>
      </w:r>
      <w:r w:rsidR="00A15A7D">
        <w:rPr>
          <w:rFonts w:ascii="Times New Roman" w:eastAsia="Times New Roman" w:hAnsi="Times New Roman" w:cs="Times New Roman"/>
          <w:color w:val="000000"/>
          <w:sz w:val="28"/>
          <w:szCs w:val="28"/>
          <w:lang w:eastAsia="uk-UA"/>
        </w:rPr>
        <w:t>зібрано</w:t>
      </w:r>
      <w:r w:rsidRPr="003B7547">
        <w:rPr>
          <w:rFonts w:ascii="Times New Roman" w:eastAsia="Times New Roman" w:hAnsi="Times New Roman" w:cs="Times New Roman"/>
          <w:color w:val="000000"/>
          <w:sz w:val="28"/>
          <w:szCs w:val="28"/>
          <w:lang w:eastAsia="uk-UA"/>
        </w:rPr>
        <w:t xml:space="preserve"> про ведення домашнього господарства, початкові етапи землеробства, способи </w:t>
      </w:r>
      <w:r w:rsidR="00A15A7D">
        <w:rPr>
          <w:rFonts w:ascii="Times New Roman" w:eastAsia="Times New Roman" w:hAnsi="Times New Roman" w:cs="Times New Roman"/>
          <w:color w:val="000000"/>
          <w:sz w:val="28"/>
          <w:szCs w:val="28"/>
          <w:lang w:eastAsia="uk-UA"/>
        </w:rPr>
        <w:t>й</w:t>
      </w:r>
      <w:r w:rsidRPr="003B7547">
        <w:rPr>
          <w:rFonts w:ascii="Times New Roman" w:eastAsia="Times New Roman" w:hAnsi="Times New Roman" w:cs="Times New Roman"/>
          <w:color w:val="000000"/>
          <w:sz w:val="28"/>
          <w:szCs w:val="28"/>
          <w:lang w:eastAsia="uk-UA"/>
        </w:rPr>
        <w:t xml:space="preserve"> види побудови житла.</w:t>
      </w:r>
      <w:r w:rsidR="00120143">
        <w:rPr>
          <w:rFonts w:ascii="Times New Roman" w:eastAsia="Times New Roman" w:hAnsi="Times New Roman" w:cs="Times New Roman"/>
          <w:color w:val="000000"/>
          <w:sz w:val="28"/>
          <w:szCs w:val="28"/>
          <w:lang w:eastAsia="uk-UA"/>
        </w:rPr>
        <w:t xml:space="preserve"> </w:t>
      </w:r>
      <w:r w:rsidRPr="003B7547">
        <w:rPr>
          <w:rFonts w:ascii="Times New Roman" w:eastAsia="Times New Roman" w:hAnsi="Times New Roman" w:cs="Times New Roman"/>
          <w:color w:val="000000"/>
          <w:sz w:val="28"/>
          <w:szCs w:val="28"/>
          <w:lang w:eastAsia="uk-UA"/>
        </w:rPr>
        <w:t>Ці дані у вигляді «відписок», разом із зібраним ясаком, від</w:t>
      </w:r>
      <w:r w:rsidR="00F05443">
        <w:rPr>
          <w:rFonts w:ascii="Times New Roman" w:eastAsia="Times New Roman" w:hAnsi="Times New Roman" w:cs="Times New Roman"/>
          <w:color w:val="000000"/>
          <w:sz w:val="28"/>
          <w:szCs w:val="28"/>
          <w:lang w:eastAsia="uk-UA"/>
        </w:rPr>
        <w:t>правлялися до Москви за наказом</w:t>
      </w:r>
      <w:r w:rsidRPr="003B7547">
        <w:rPr>
          <w:rFonts w:ascii="Times New Roman" w:eastAsia="Times New Roman" w:hAnsi="Times New Roman" w:cs="Times New Roman"/>
          <w:color w:val="000000"/>
          <w:sz w:val="28"/>
          <w:szCs w:val="28"/>
          <w:lang w:eastAsia="uk-UA"/>
        </w:rPr>
        <w:t xml:space="preserve"> уряду [</w:t>
      </w:r>
      <w:r>
        <w:rPr>
          <w:rFonts w:ascii="Times New Roman" w:eastAsia="Times New Roman" w:hAnsi="Times New Roman" w:cs="Times New Roman"/>
          <w:color w:val="000000"/>
          <w:sz w:val="28"/>
          <w:szCs w:val="28"/>
          <w:lang w:eastAsia="uk-UA"/>
        </w:rPr>
        <w:t>24, с</w:t>
      </w:r>
      <w:r w:rsidR="00F05443">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15</w:t>
      </w:r>
      <w:r w:rsidR="00120143">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155</w:t>
      </w:r>
      <w:r w:rsidRPr="003B7547">
        <w:rPr>
          <w:rFonts w:ascii="Times New Roman" w:eastAsia="Times New Roman" w:hAnsi="Times New Roman" w:cs="Times New Roman"/>
          <w:color w:val="000000"/>
          <w:sz w:val="28"/>
          <w:szCs w:val="28"/>
          <w:lang w:eastAsia="uk-UA"/>
        </w:rPr>
        <w:t>].</w:t>
      </w:r>
    </w:p>
    <w:p w:rsidR="004436A5" w:rsidRPr="00EB1663" w:rsidRDefault="004436A5" w:rsidP="00F05443">
      <w:pPr>
        <w:spacing w:after="0" w:line="360" w:lineRule="auto"/>
        <w:ind w:firstLine="709"/>
        <w:jc w:val="both"/>
        <w:rPr>
          <w:rFonts w:ascii="Times New Roman" w:eastAsia="Times New Roman" w:hAnsi="Times New Roman" w:cs="Times New Roman"/>
          <w:color w:val="000000"/>
          <w:sz w:val="28"/>
          <w:szCs w:val="28"/>
          <w:lang w:val="ru-RU" w:eastAsia="uk-UA"/>
        </w:rPr>
      </w:pPr>
      <w:r w:rsidRPr="003B7547">
        <w:rPr>
          <w:rFonts w:ascii="Times New Roman" w:eastAsia="Times New Roman" w:hAnsi="Times New Roman" w:cs="Times New Roman"/>
          <w:color w:val="000000"/>
          <w:sz w:val="28"/>
          <w:szCs w:val="28"/>
          <w:lang w:eastAsia="uk-UA"/>
        </w:rPr>
        <w:t>Серед так</w:t>
      </w:r>
      <w:r w:rsidR="00F05443">
        <w:rPr>
          <w:rFonts w:ascii="Times New Roman" w:eastAsia="Times New Roman" w:hAnsi="Times New Roman" w:cs="Times New Roman"/>
          <w:color w:val="000000"/>
          <w:sz w:val="28"/>
          <w:szCs w:val="28"/>
          <w:lang w:eastAsia="uk-UA"/>
        </w:rPr>
        <w:t>их найвідоміших «відписок» та «</w:t>
      </w:r>
      <w:proofErr w:type="spellStart"/>
      <w:r w:rsidR="00A15A7D">
        <w:rPr>
          <w:rFonts w:ascii="Times New Roman" w:eastAsia="Times New Roman" w:hAnsi="Times New Roman" w:cs="Times New Roman"/>
          <w:color w:val="000000"/>
          <w:sz w:val="28"/>
          <w:szCs w:val="28"/>
          <w:lang w:eastAsia="uk-UA"/>
        </w:rPr>
        <w:t>с</w:t>
      </w:r>
      <w:r w:rsidRPr="003B7547">
        <w:rPr>
          <w:rFonts w:ascii="Times New Roman" w:eastAsia="Times New Roman" w:hAnsi="Times New Roman" w:cs="Times New Roman"/>
          <w:color w:val="000000"/>
          <w:sz w:val="28"/>
          <w:szCs w:val="28"/>
          <w:lang w:eastAsia="uk-UA"/>
        </w:rPr>
        <w:t>казок</w:t>
      </w:r>
      <w:proofErr w:type="spellEnd"/>
      <w:r w:rsidRPr="003B7547">
        <w:rPr>
          <w:rFonts w:ascii="Times New Roman" w:eastAsia="Times New Roman" w:hAnsi="Times New Roman" w:cs="Times New Roman"/>
          <w:color w:val="000000"/>
          <w:sz w:val="28"/>
          <w:szCs w:val="28"/>
          <w:lang w:eastAsia="uk-UA"/>
        </w:rPr>
        <w:t xml:space="preserve">» варто згадати відписку Петра </w:t>
      </w:r>
      <w:proofErr w:type="spellStart"/>
      <w:r w:rsidRPr="003B7547">
        <w:rPr>
          <w:rFonts w:ascii="Times New Roman" w:eastAsia="Times New Roman" w:hAnsi="Times New Roman" w:cs="Times New Roman"/>
          <w:color w:val="000000"/>
          <w:sz w:val="28"/>
          <w:szCs w:val="28"/>
          <w:lang w:eastAsia="uk-UA"/>
        </w:rPr>
        <w:t>Бекетова</w:t>
      </w:r>
      <w:proofErr w:type="spellEnd"/>
      <w:r>
        <w:rPr>
          <w:rFonts w:ascii="Times New Roman" w:eastAsia="Times New Roman" w:hAnsi="Times New Roman" w:cs="Times New Roman"/>
          <w:color w:val="000000"/>
          <w:sz w:val="28"/>
          <w:szCs w:val="28"/>
          <w:lang w:eastAsia="uk-UA"/>
        </w:rPr>
        <w:t xml:space="preserve"> </w:t>
      </w:r>
      <w:r w:rsidRPr="00EB1663">
        <w:rPr>
          <w:rFonts w:ascii="Times New Roman" w:eastAsia="Times New Roman" w:hAnsi="Times New Roman" w:cs="Times New Roman"/>
          <w:color w:val="000000"/>
          <w:sz w:val="28"/>
          <w:szCs w:val="28"/>
          <w:lang w:val="ru-RU" w:eastAsia="uk-UA"/>
        </w:rPr>
        <w:t>“</w:t>
      </w:r>
      <w:r w:rsidR="003678E6">
        <w:rPr>
          <w:rFonts w:ascii="Times New Roman" w:eastAsia="Times New Roman" w:hAnsi="Times New Roman" w:cs="Times New Roman"/>
          <w:color w:val="000000"/>
          <w:sz w:val="28"/>
          <w:szCs w:val="28"/>
          <w:lang w:val="ru-RU" w:eastAsia="uk-UA"/>
        </w:rPr>
        <w:t>О</w:t>
      </w:r>
      <w:r w:rsidRPr="00EB1663">
        <w:rPr>
          <w:rFonts w:ascii="Times New Roman" w:eastAsia="Times New Roman" w:hAnsi="Times New Roman" w:cs="Times New Roman"/>
          <w:color w:val="000000"/>
          <w:sz w:val="28"/>
          <w:szCs w:val="28"/>
          <w:lang w:eastAsia="uk-UA"/>
        </w:rPr>
        <w:t xml:space="preserve"> походе в </w:t>
      </w:r>
      <w:proofErr w:type="spellStart"/>
      <w:r w:rsidRPr="00EB1663">
        <w:rPr>
          <w:rFonts w:ascii="Times New Roman" w:eastAsia="Times New Roman" w:hAnsi="Times New Roman" w:cs="Times New Roman"/>
          <w:color w:val="000000"/>
          <w:sz w:val="28"/>
          <w:szCs w:val="28"/>
          <w:lang w:eastAsia="uk-UA"/>
        </w:rPr>
        <w:t>Забайкалье</w:t>
      </w:r>
      <w:proofErr w:type="spellEnd"/>
      <w:r w:rsidRPr="00EB1663">
        <w:rPr>
          <w:rFonts w:ascii="Times New Roman" w:eastAsia="Times New Roman" w:hAnsi="Times New Roman" w:cs="Times New Roman"/>
          <w:color w:val="000000"/>
          <w:sz w:val="28"/>
          <w:szCs w:val="28"/>
          <w:lang w:val="ru-RU" w:eastAsia="uk-UA"/>
        </w:rPr>
        <w:t>”</w:t>
      </w:r>
      <w:r w:rsidR="00DF13D1" w:rsidRPr="00DF13D1">
        <w:rPr>
          <w:rFonts w:ascii="Times New Roman" w:eastAsia="Times New Roman" w:hAnsi="Times New Roman" w:cs="Times New Roman"/>
          <w:color w:val="000000"/>
          <w:sz w:val="28"/>
          <w:szCs w:val="28"/>
          <w:lang w:val="ru-RU" w:eastAsia="uk-UA"/>
        </w:rPr>
        <w:t xml:space="preserve"> [3</w:t>
      </w:r>
      <w:r w:rsidR="00DF13D1">
        <w:rPr>
          <w:rFonts w:ascii="Times New Roman" w:eastAsia="Times New Roman" w:hAnsi="Times New Roman" w:cs="Times New Roman"/>
          <w:color w:val="000000"/>
          <w:sz w:val="28"/>
          <w:szCs w:val="28"/>
          <w:lang w:eastAsia="uk-UA"/>
        </w:rPr>
        <w:t>, с. 361–372</w:t>
      </w:r>
      <w:r w:rsidR="00DF13D1" w:rsidRPr="00DF13D1">
        <w:rPr>
          <w:rFonts w:ascii="Times New Roman" w:eastAsia="Times New Roman" w:hAnsi="Times New Roman" w:cs="Times New Roman"/>
          <w:color w:val="000000"/>
          <w:sz w:val="28"/>
          <w:szCs w:val="28"/>
          <w:lang w:val="ru-RU" w:eastAsia="uk-UA"/>
        </w:rPr>
        <w:t>]</w:t>
      </w:r>
      <w:r w:rsidRPr="003B7547">
        <w:rPr>
          <w:rFonts w:ascii="Times New Roman" w:eastAsia="Times New Roman" w:hAnsi="Times New Roman" w:cs="Times New Roman"/>
          <w:color w:val="000000"/>
          <w:sz w:val="28"/>
          <w:szCs w:val="28"/>
          <w:lang w:eastAsia="uk-UA"/>
        </w:rPr>
        <w:t xml:space="preserve">, відписку </w:t>
      </w:r>
      <w:proofErr w:type="spellStart"/>
      <w:r w:rsidRPr="003B7547">
        <w:rPr>
          <w:rFonts w:ascii="Times New Roman" w:eastAsia="Times New Roman" w:hAnsi="Times New Roman" w:cs="Times New Roman"/>
          <w:color w:val="000000"/>
          <w:sz w:val="28"/>
          <w:szCs w:val="28"/>
          <w:lang w:eastAsia="uk-UA"/>
        </w:rPr>
        <w:t>Єрофея</w:t>
      </w:r>
      <w:proofErr w:type="spellEnd"/>
      <w:r w:rsidRPr="003B7547">
        <w:rPr>
          <w:rFonts w:ascii="Times New Roman" w:eastAsia="Times New Roman" w:hAnsi="Times New Roman" w:cs="Times New Roman"/>
          <w:color w:val="000000"/>
          <w:sz w:val="28"/>
          <w:szCs w:val="28"/>
          <w:lang w:eastAsia="uk-UA"/>
        </w:rPr>
        <w:t xml:space="preserve"> </w:t>
      </w:r>
      <w:proofErr w:type="spellStart"/>
      <w:r w:rsidRPr="003B7547">
        <w:rPr>
          <w:rFonts w:ascii="Times New Roman" w:eastAsia="Times New Roman" w:hAnsi="Times New Roman" w:cs="Times New Roman"/>
          <w:color w:val="000000"/>
          <w:sz w:val="28"/>
          <w:szCs w:val="28"/>
          <w:lang w:eastAsia="uk-UA"/>
        </w:rPr>
        <w:t>Хабарова</w:t>
      </w:r>
      <w:proofErr w:type="spellEnd"/>
      <w:r w:rsidR="003678E6">
        <w:rPr>
          <w:rFonts w:ascii="Times New Roman" w:eastAsia="Times New Roman" w:hAnsi="Times New Roman" w:cs="Times New Roman"/>
          <w:color w:val="000000"/>
          <w:sz w:val="28"/>
          <w:szCs w:val="28"/>
          <w:lang w:val="ru-RU" w:eastAsia="uk-UA"/>
        </w:rPr>
        <w:t xml:space="preserve"> «О</w:t>
      </w:r>
      <w:r w:rsidRPr="00EB1663">
        <w:rPr>
          <w:rFonts w:ascii="Times New Roman" w:eastAsia="Times New Roman" w:hAnsi="Times New Roman" w:cs="Times New Roman"/>
          <w:color w:val="000000"/>
          <w:sz w:val="28"/>
          <w:szCs w:val="28"/>
          <w:lang w:val="ru-RU" w:eastAsia="uk-UA"/>
        </w:rPr>
        <w:t xml:space="preserve"> походе в Даурию”</w:t>
      </w:r>
      <w:r w:rsidR="00DF13D1">
        <w:rPr>
          <w:rFonts w:ascii="Times New Roman" w:eastAsia="Times New Roman" w:hAnsi="Times New Roman" w:cs="Times New Roman"/>
          <w:color w:val="000000"/>
          <w:sz w:val="28"/>
          <w:szCs w:val="28"/>
          <w:lang w:val="ru-RU" w:eastAsia="uk-UA"/>
        </w:rPr>
        <w:t xml:space="preserve"> </w:t>
      </w:r>
      <w:r w:rsidR="00DF13D1" w:rsidRPr="00DF13D1">
        <w:rPr>
          <w:rFonts w:ascii="Times New Roman" w:eastAsia="Times New Roman" w:hAnsi="Times New Roman" w:cs="Times New Roman"/>
          <w:color w:val="000000"/>
          <w:sz w:val="28"/>
          <w:szCs w:val="28"/>
          <w:lang w:val="ru-RU" w:eastAsia="uk-UA"/>
        </w:rPr>
        <w:t>[</w:t>
      </w:r>
      <w:r w:rsidR="00DF13D1">
        <w:rPr>
          <w:rFonts w:ascii="Times New Roman" w:eastAsia="Times New Roman" w:hAnsi="Times New Roman" w:cs="Times New Roman"/>
          <w:color w:val="000000"/>
          <w:sz w:val="28"/>
          <w:szCs w:val="28"/>
          <w:lang w:val="ru-RU" w:eastAsia="uk-UA"/>
        </w:rPr>
        <w:t xml:space="preserve">3, с. </w:t>
      </w:r>
      <w:proofErr w:type="gramStart"/>
      <w:r w:rsidR="00DF13D1">
        <w:rPr>
          <w:rFonts w:ascii="Times New Roman" w:eastAsia="Times New Roman" w:hAnsi="Times New Roman" w:cs="Times New Roman"/>
          <w:color w:val="000000"/>
          <w:sz w:val="28"/>
          <w:szCs w:val="28"/>
          <w:lang w:val="ru-RU" w:eastAsia="uk-UA"/>
        </w:rPr>
        <w:t>372–393</w:t>
      </w:r>
      <w:r w:rsidR="00DF13D1" w:rsidRPr="00DF13D1">
        <w:rPr>
          <w:rFonts w:ascii="Times New Roman" w:eastAsia="Times New Roman" w:hAnsi="Times New Roman" w:cs="Times New Roman"/>
          <w:color w:val="000000"/>
          <w:sz w:val="28"/>
          <w:szCs w:val="28"/>
          <w:lang w:val="ru-RU" w:eastAsia="uk-UA"/>
        </w:rPr>
        <w:t>]</w:t>
      </w:r>
      <w:r w:rsidRPr="003B7547">
        <w:rPr>
          <w:rFonts w:ascii="Times New Roman" w:eastAsia="Times New Roman" w:hAnsi="Times New Roman" w:cs="Times New Roman"/>
          <w:color w:val="000000"/>
          <w:sz w:val="28"/>
          <w:szCs w:val="28"/>
          <w:lang w:eastAsia="uk-UA"/>
        </w:rPr>
        <w:t>, відписки Семена Дежньова</w:t>
      </w:r>
      <w:r w:rsidRPr="00EB1663">
        <w:t xml:space="preserve"> </w:t>
      </w:r>
      <w:r w:rsidRPr="00EB1663">
        <w:rPr>
          <w:lang w:val="ru-RU"/>
        </w:rPr>
        <w:t>“</w:t>
      </w:r>
      <w:r w:rsidR="00BA0E91">
        <w:rPr>
          <w:rFonts w:ascii="Times New Roman" w:eastAsia="Times New Roman" w:hAnsi="Times New Roman" w:cs="Times New Roman"/>
          <w:color w:val="000000"/>
          <w:sz w:val="28"/>
          <w:szCs w:val="28"/>
          <w:lang w:eastAsia="uk-UA"/>
        </w:rPr>
        <w:t>О</w:t>
      </w:r>
      <w:r w:rsidRPr="00EB1663">
        <w:rPr>
          <w:rFonts w:ascii="Times New Roman" w:eastAsia="Times New Roman" w:hAnsi="Times New Roman" w:cs="Times New Roman"/>
          <w:color w:val="000000"/>
          <w:sz w:val="28"/>
          <w:szCs w:val="28"/>
          <w:lang w:eastAsia="uk-UA"/>
        </w:rPr>
        <w:t xml:space="preserve"> походе </w:t>
      </w:r>
      <w:proofErr w:type="spellStart"/>
      <w:r w:rsidRPr="00EB1663">
        <w:rPr>
          <w:rFonts w:ascii="Times New Roman" w:eastAsia="Times New Roman" w:hAnsi="Times New Roman" w:cs="Times New Roman"/>
          <w:color w:val="000000"/>
          <w:sz w:val="28"/>
          <w:szCs w:val="28"/>
          <w:lang w:eastAsia="uk-UA"/>
        </w:rPr>
        <w:t>ва</w:t>
      </w:r>
      <w:proofErr w:type="spellEnd"/>
      <w:r w:rsidRPr="00EB1663">
        <w:rPr>
          <w:rFonts w:ascii="Times New Roman" w:eastAsia="Times New Roman" w:hAnsi="Times New Roman" w:cs="Times New Roman"/>
          <w:color w:val="000000"/>
          <w:sz w:val="28"/>
          <w:szCs w:val="28"/>
          <w:lang w:eastAsia="uk-UA"/>
        </w:rPr>
        <w:t xml:space="preserve"> </w:t>
      </w:r>
      <w:proofErr w:type="spellStart"/>
      <w:r w:rsidRPr="00EB1663">
        <w:rPr>
          <w:rFonts w:ascii="Times New Roman" w:eastAsia="Times New Roman" w:hAnsi="Times New Roman" w:cs="Times New Roman"/>
          <w:color w:val="000000"/>
          <w:sz w:val="28"/>
          <w:szCs w:val="28"/>
          <w:lang w:eastAsia="uk-UA"/>
        </w:rPr>
        <w:t>Анадырь</w:t>
      </w:r>
      <w:proofErr w:type="spellEnd"/>
      <w:r w:rsidRPr="00EB1663">
        <w:rPr>
          <w:rFonts w:ascii="Times New Roman" w:eastAsia="Times New Roman" w:hAnsi="Times New Roman" w:cs="Times New Roman"/>
          <w:color w:val="000000"/>
          <w:sz w:val="28"/>
          <w:szCs w:val="28"/>
          <w:lang w:val="ru-RU" w:eastAsia="uk-UA"/>
        </w:rPr>
        <w:t>”</w:t>
      </w:r>
      <w:r w:rsidR="00DF13D1">
        <w:rPr>
          <w:rFonts w:ascii="Times New Roman" w:eastAsia="Times New Roman" w:hAnsi="Times New Roman" w:cs="Times New Roman"/>
          <w:color w:val="000000"/>
          <w:sz w:val="28"/>
          <w:szCs w:val="28"/>
          <w:lang w:val="ru-RU" w:eastAsia="uk-UA"/>
        </w:rPr>
        <w:t xml:space="preserve"> </w:t>
      </w:r>
      <w:r w:rsidR="00DF13D1" w:rsidRPr="00DF13D1">
        <w:rPr>
          <w:rFonts w:ascii="Times New Roman" w:eastAsia="Times New Roman" w:hAnsi="Times New Roman" w:cs="Times New Roman"/>
          <w:color w:val="000000"/>
          <w:sz w:val="28"/>
          <w:szCs w:val="28"/>
          <w:lang w:val="ru-RU" w:eastAsia="uk-UA"/>
        </w:rPr>
        <w:t>[</w:t>
      </w:r>
      <w:r w:rsidR="00DF13D1">
        <w:rPr>
          <w:rFonts w:ascii="Times New Roman" w:eastAsia="Times New Roman" w:hAnsi="Times New Roman" w:cs="Times New Roman"/>
          <w:color w:val="000000"/>
          <w:sz w:val="28"/>
          <w:szCs w:val="28"/>
          <w:lang w:eastAsia="uk-UA"/>
        </w:rPr>
        <w:t>3, с. 393–411</w:t>
      </w:r>
      <w:r w:rsidR="00DF13D1" w:rsidRPr="00DF13D1">
        <w:rPr>
          <w:rFonts w:ascii="Times New Roman" w:eastAsia="Times New Roman" w:hAnsi="Times New Roman" w:cs="Times New Roman"/>
          <w:color w:val="000000"/>
          <w:sz w:val="28"/>
          <w:szCs w:val="28"/>
          <w:lang w:val="ru-RU" w:eastAsia="uk-UA"/>
        </w:rPr>
        <w:t>]</w:t>
      </w:r>
      <w:r w:rsidRPr="003B7547">
        <w:rPr>
          <w:rFonts w:ascii="Times New Roman" w:eastAsia="Times New Roman" w:hAnsi="Times New Roman" w:cs="Times New Roman"/>
          <w:color w:val="000000"/>
          <w:sz w:val="28"/>
          <w:szCs w:val="28"/>
          <w:lang w:eastAsia="uk-UA"/>
        </w:rPr>
        <w:t>, відписку Андрія Булигіна</w:t>
      </w:r>
      <w:r>
        <w:rPr>
          <w:rFonts w:ascii="Times New Roman" w:eastAsia="Times New Roman" w:hAnsi="Times New Roman" w:cs="Times New Roman"/>
          <w:color w:val="000000"/>
          <w:sz w:val="28"/>
          <w:szCs w:val="28"/>
          <w:lang w:eastAsia="uk-UA"/>
        </w:rPr>
        <w:t xml:space="preserve"> </w:t>
      </w:r>
      <w:r w:rsidRPr="00EB1663">
        <w:rPr>
          <w:rFonts w:ascii="Times New Roman" w:eastAsia="Times New Roman" w:hAnsi="Times New Roman" w:cs="Times New Roman"/>
          <w:color w:val="000000"/>
          <w:sz w:val="28"/>
          <w:szCs w:val="28"/>
          <w:lang w:val="ru-RU" w:eastAsia="uk-UA"/>
        </w:rPr>
        <w:t>“</w:t>
      </w:r>
      <w:r w:rsidR="00BA0E91">
        <w:rPr>
          <w:rFonts w:ascii="Times New Roman" w:eastAsia="Times New Roman" w:hAnsi="Times New Roman" w:cs="Times New Roman"/>
          <w:color w:val="000000"/>
          <w:sz w:val="28"/>
          <w:szCs w:val="28"/>
          <w:lang w:eastAsia="uk-UA"/>
        </w:rPr>
        <w:t>О</w:t>
      </w:r>
      <w:r>
        <w:rPr>
          <w:rFonts w:ascii="Times New Roman" w:eastAsia="Times New Roman" w:hAnsi="Times New Roman" w:cs="Times New Roman"/>
          <w:color w:val="000000"/>
          <w:sz w:val="28"/>
          <w:szCs w:val="28"/>
          <w:lang w:eastAsia="uk-UA"/>
        </w:rPr>
        <w:t xml:space="preserve"> походе н</w:t>
      </w:r>
      <w:r w:rsidRPr="00EB1663">
        <w:rPr>
          <w:rFonts w:ascii="Times New Roman" w:eastAsia="Times New Roman" w:hAnsi="Times New Roman" w:cs="Times New Roman"/>
          <w:color w:val="000000"/>
          <w:sz w:val="28"/>
          <w:szCs w:val="28"/>
          <w:lang w:eastAsia="uk-UA"/>
        </w:rPr>
        <w:t xml:space="preserve">а </w:t>
      </w:r>
      <w:proofErr w:type="spellStart"/>
      <w:r w:rsidRPr="00EB1663">
        <w:rPr>
          <w:rFonts w:ascii="Times New Roman" w:eastAsia="Times New Roman" w:hAnsi="Times New Roman" w:cs="Times New Roman"/>
          <w:color w:val="000000"/>
          <w:sz w:val="28"/>
          <w:szCs w:val="28"/>
          <w:lang w:eastAsia="uk-UA"/>
        </w:rPr>
        <w:t>побережье</w:t>
      </w:r>
      <w:proofErr w:type="spellEnd"/>
      <w:r w:rsidRPr="00EB1663">
        <w:rPr>
          <w:rFonts w:ascii="Times New Roman" w:eastAsia="Times New Roman" w:hAnsi="Times New Roman" w:cs="Times New Roman"/>
          <w:color w:val="000000"/>
          <w:sz w:val="28"/>
          <w:szCs w:val="28"/>
          <w:lang w:eastAsia="uk-UA"/>
        </w:rPr>
        <w:t xml:space="preserve"> </w:t>
      </w:r>
      <w:proofErr w:type="spellStart"/>
      <w:r w:rsidRPr="00EB1663">
        <w:rPr>
          <w:rFonts w:ascii="Times New Roman" w:eastAsia="Times New Roman" w:hAnsi="Times New Roman" w:cs="Times New Roman"/>
          <w:color w:val="000000"/>
          <w:sz w:val="28"/>
          <w:szCs w:val="28"/>
          <w:lang w:eastAsia="uk-UA"/>
        </w:rPr>
        <w:t>Охотского</w:t>
      </w:r>
      <w:proofErr w:type="spellEnd"/>
      <w:r w:rsidR="00F05443">
        <w:rPr>
          <w:rFonts w:ascii="Times New Roman" w:eastAsia="Times New Roman" w:hAnsi="Times New Roman" w:cs="Times New Roman"/>
          <w:color w:val="000000"/>
          <w:sz w:val="28"/>
          <w:szCs w:val="28"/>
          <w:lang w:eastAsia="uk-UA"/>
        </w:rPr>
        <w:t xml:space="preserve"> </w:t>
      </w:r>
      <w:r w:rsidRPr="00EB1663">
        <w:rPr>
          <w:rFonts w:ascii="Times New Roman" w:eastAsia="Times New Roman" w:hAnsi="Times New Roman" w:cs="Times New Roman"/>
          <w:color w:val="000000"/>
          <w:sz w:val="28"/>
          <w:szCs w:val="28"/>
          <w:lang w:eastAsia="uk-UA"/>
        </w:rPr>
        <w:t>Моря</w:t>
      </w:r>
      <w:r w:rsidRPr="00EB1663">
        <w:rPr>
          <w:rFonts w:ascii="Times New Roman" w:eastAsia="Times New Roman" w:hAnsi="Times New Roman" w:cs="Times New Roman"/>
          <w:color w:val="000000"/>
          <w:sz w:val="28"/>
          <w:szCs w:val="28"/>
          <w:lang w:val="ru-RU" w:eastAsia="uk-UA"/>
        </w:rPr>
        <w:t>”</w:t>
      </w:r>
      <w:r w:rsidR="00DF13D1">
        <w:rPr>
          <w:rFonts w:ascii="Times New Roman" w:eastAsia="Times New Roman" w:hAnsi="Times New Roman" w:cs="Times New Roman"/>
          <w:color w:val="000000"/>
          <w:sz w:val="28"/>
          <w:szCs w:val="28"/>
          <w:lang w:val="ru-RU" w:eastAsia="uk-UA"/>
        </w:rPr>
        <w:t xml:space="preserve"> </w:t>
      </w:r>
      <w:r w:rsidR="00DF13D1" w:rsidRPr="00DF13D1">
        <w:rPr>
          <w:rFonts w:ascii="Times New Roman" w:eastAsia="Times New Roman" w:hAnsi="Times New Roman" w:cs="Times New Roman"/>
          <w:color w:val="000000"/>
          <w:sz w:val="28"/>
          <w:szCs w:val="28"/>
          <w:lang w:val="ru-RU" w:eastAsia="uk-UA"/>
        </w:rPr>
        <w:t>[3</w:t>
      </w:r>
      <w:r w:rsidR="00DF13D1">
        <w:rPr>
          <w:rFonts w:ascii="Times New Roman" w:eastAsia="Times New Roman" w:hAnsi="Times New Roman" w:cs="Times New Roman"/>
          <w:color w:val="000000"/>
          <w:sz w:val="28"/>
          <w:szCs w:val="28"/>
          <w:lang w:eastAsia="uk-UA"/>
        </w:rPr>
        <w:t>, с. 411–415</w:t>
      </w:r>
      <w:r w:rsidR="00DF13D1" w:rsidRPr="00DF13D1">
        <w:rPr>
          <w:rFonts w:ascii="Times New Roman" w:eastAsia="Times New Roman" w:hAnsi="Times New Roman" w:cs="Times New Roman"/>
          <w:color w:val="000000"/>
          <w:sz w:val="28"/>
          <w:szCs w:val="28"/>
          <w:lang w:val="ru-RU" w:eastAsia="uk-UA"/>
        </w:rPr>
        <w:t>]</w:t>
      </w:r>
      <w:r w:rsidRPr="003B7547">
        <w:rPr>
          <w:rFonts w:ascii="Times New Roman" w:eastAsia="Times New Roman" w:hAnsi="Times New Roman" w:cs="Times New Roman"/>
          <w:color w:val="000000"/>
          <w:sz w:val="28"/>
          <w:szCs w:val="28"/>
          <w:lang w:eastAsia="uk-UA"/>
        </w:rPr>
        <w:t>, а також дві «</w:t>
      </w:r>
      <w:proofErr w:type="spellStart"/>
      <w:r w:rsidR="00A15A7D">
        <w:rPr>
          <w:rFonts w:ascii="Times New Roman" w:eastAsia="Times New Roman" w:hAnsi="Times New Roman" w:cs="Times New Roman"/>
          <w:color w:val="000000"/>
          <w:sz w:val="28"/>
          <w:szCs w:val="28"/>
          <w:lang w:eastAsia="uk-UA"/>
        </w:rPr>
        <w:t>с</w:t>
      </w:r>
      <w:r w:rsidR="00F05443">
        <w:rPr>
          <w:rFonts w:ascii="Times New Roman" w:eastAsia="Times New Roman" w:hAnsi="Times New Roman" w:cs="Times New Roman"/>
          <w:color w:val="000000"/>
          <w:sz w:val="28"/>
          <w:szCs w:val="28"/>
          <w:lang w:eastAsia="uk-UA"/>
        </w:rPr>
        <w:t>казки</w:t>
      </w:r>
      <w:proofErr w:type="spellEnd"/>
      <w:r w:rsidRPr="003B7547">
        <w:rPr>
          <w:rFonts w:ascii="Times New Roman" w:eastAsia="Times New Roman" w:hAnsi="Times New Roman" w:cs="Times New Roman"/>
          <w:color w:val="000000"/>
          <w:sz w:val="28"/>
          <w:szCs w:val="28"/>
          <w:lang w:eastAsia="uk-UA"/>
        </w:rPr>
        <w:t>» Володимира Атласова</w:t>
      </w:r>
      <w:r w:rsidRPr="00EB1663">
        <w:t xml:space="preserve"> </w:t>
      </w:r>
      <w:r w:rsidR="003678E6" w:rsidRPr="00EB1663">
        <w:rPr>
          <w:rFonts w:ascii="Times New Roman" w:eastAsia="Times New Roman" w:hAnsi="Times New Roman" w:cs="Times New Roman"/>
          <w:color w:val="000000"/>
          <w:sz w:val="28"/>
          <w:szCs w:val="28"/>
          <w:lang w:val="ru-RU" w:eastAsia="uk-UA"/>
        </w:rPr>
        <w:t>“</w:t>
      </w:r>
      <w:r w:rsidR="00BA0E91">
        <w:rPr>
          <w:rFonts w:ascii="Times New Roman" w:eastAsia="Times New Roman" w:hAnsi="Times New Roman" w:cs="Times New Roman"/>
          <w:color w:val="000000"/>
          <w:sz w:val="28"/>
          <w:szCs w:val="28"/>
          <w:lang w:eastAsia="uk-UA"/>
        </w:rPr>
        <w:t>О</w:t>
      </w:r>
      <w:r w:rsidRPr="00EB1663">
        <w:rPr>
          <w:rFonts w:ascii="Times New Roman" w:eastAsia="Times New Roman" w:hAnsi="Times New Roman" w:cs="Times New Roman"/>
          <w:color w:val="000000"/>
          <w:sz w:val="28"/>
          <w:szCs w:val="28"/>
          <w:lang w:eastAsia="uk-UA"/>
        </w:rPr>
        <w:t xml:space="preserve"> </w:t>
      </w:r>
      <w:proofErr w:type="spellStart"/>
      <w:r w:rsidRPr="00EB1663">
        <w:rPr>
          <w:rFonts w:ascii="Times New Roman" w:eastAsia="Times New Roman" w:hAnsi="Times New Roman" w:cs="Times New Roman"/>
          <w:color w:val="000000"/>
          <w:sz w:val="28"/>
          <w:szCs w:val="28"/>
          <w:lang w:eastAsia="uk-UA"/>
        </w:rPr>
        <w:t>путешествии</w:t>
      </w:r>
      <w:proofErr w:type="spellEnd"/>
      <w:r w:rsidRPr="00EB1663">
        <w:rPr>
          <w:rFonts w:ascii="Times New Roman" w:eastAsia="Times New Roman" w:hAnsi="Times New Roman" w:cs="Times New Roman"/>
          <w:color w:val="000000"/>
          <w:sz w:val="28"/>
          <w:szCs w:val="28"/>
          <w:lang w:eastAsia="uk-UA"/>
        </w:rPr>
        <w:t xml:space="preserve"> на Камчатку</w:t>
      </w:r>
      <w:r w:rsidRPr="00EB1663">
        <w:rPr>
          <w:rFonts w:ascii="Times New Roman" w:eastAsia="Times New Roman" w:hAnsi="Times New Roman" w:cs="Times New Roman"/>
          <w:color w:val="000000"/>
          <w:sz w:val="28"/>
          <w:szCs w:val="28"/>
          <w:lang w:val="ru-RU" w:eastAsia="uk-UA"/>
        </w:rPr>
        <w:t>”</w:t>
      </w:r>
      <w:r w:rsidR="00A15A7D">
        <w:rPr>
          <w:rFonts w:ascii="Times New Roman" w:eastAsia="Times New Roman" w:hAnsi="Times New Roman" w:cs="Times New Roman"/>
          <w:color w:val="000000"/>
          <w:sz w:val="28"/>
          <w:szCs w:val="28"/>
          <w:lang w:val="ru-RU" w:eastAsia="uk-UA"/>
        </w:rPr>
        <w:t xml:space="preserve"> </w:t>
      </w:r>
      <w:r w:rsidRPr="00EB1663">
        <w:rPr>
          <w:rFonts w:ascii="Times New Roman" w:eastAsia="Times New Roman" w:hAnsi="Times New Roman" w:cs="Times New Roman"/>
          <w:color w:val="000000"/>
          <w:sz w:val="28"/>
          <w:szCs w:val="28"/>
          <w:lang w:val="ru-RU" w:eastAsia="uk-UA"/>
        </w:rPr>
        <w:t>[</w:t>
      </w:r>
      <w:r w:rsidR="00DF13D1">
        <w:rPr>
          <w:rFonts w:ascii="Times New Roman" w:eastAsia="Times New Roman" w:hAnsi="Times New Roman" w:cs="Times New Roman"/>
          <w:color w:val="000000"/>
          <w:sz w:val="28"/>
          <w:szCs w:val="28"/>
          <w:lang w:eastAsia="uk-UA"/>
        </w:rPr>
        <w:t>3, с. 415–429</w:t>
      </w:r>
      <w:r w:rsidRPr="00EB1663">
        <w:rPr>
          <w:rFonts w:ascii="Times New Roman" w:eastAsia="Times New Roman" w:hAnsi="Times New Roman" w:cs="Times New Roman"/>
          <w:color w:val="000000"/>
          <w:sz w:val="28"/>
          <w:szCs w:val="28"/>
          <w:lang w:val="ru-RU" w:eastAsia="uk-UA"/>
        </w:rPr>
        <w:t>]</w:t>
      </w:r>
      <w:r w:rsidR="00A15A7D">
        <w:rPr>
          <w:rFonts w:ascii="Times New Roman" w:eastAsia="Times New Roman" w:hAnsi="Times New Roman" w:cs="Times New Roman"/>
          <w:color w:val="000000"/>
          <w:sz w:val="28"/>
          <w:szCs w:val="28"/>
          <w:lang w:val="ru-RU" w:eastAsia="uk-UA"/>
        </w:rPr>
        <w:t>.</w:t>
      </w:r>
      <w:proofErr w:type="gramEnd"/>
    </w:p>
    <w:p w:rsidR="004436A5" w:rsidRPr="003B7547" w:rsidRDefault="004436A5" w:rsidP="004436A5">
      <w:pPr>
        <w:spacing w:after="0" w:line="360" w:lineRule="auto"/>
        <w:ind w:firstLine="709"/>
        <w:jc w:val="both"/>
        <w:rPr>
          <w:rFonts w:ascii="Times New Roman" w:eastAsia="Times New Roman" w:hAnsi="Times New Roman" w:cs="Times New Roman"/>
          <w:color w:val="000000"/>
          <w:sz w:val="28"/>
          <w:szCs w:val="28"/>
          <w:lang w:val="ru-RU" w:eastAsia="uk-UA"/>
        </w:rPr>
      </w:pPr>
      <w:r w:rsidRPr="003B7547">
        <w:rPr>
          <w:rFonts w:ascii="Times New Roman" w:eastAsia="Times New Roman" w:hAnsi="Times New Roman" w:cs="Times New Roman"/>
          <w:color w:val="000000"/>
          <w:sz w:val="28"/>
          <w:szCs w:val="28"/>
          <w:lang w:eastAsia="uk-UA"/>
        </w:rPr>
        <w:t>Розповідь</w:t>
      </w:r>
      <w:r w:rsidRPr="003B7547">
        <w:rPr>
          <w:rFonts w:ascii="Times New Roman" w:eastAsia="Times New Roman" w:hAnsi="Times New Roman" w:cs="Times New Roman"/>
          <w:color w:val="000000"/>
          <w:sz w:val="28"/>
          <w:szCs w:val="28"/>
          <w:lang w:val="ru-RU" w:eastAsia="uk-UA"/>
        </w:rPr>
        <w:t xml:space="preserve"> </w:t>
      </w:r>
      <w:r w:rsidR="00A15A7D">
        <w:rPr>
          <w:rFonts w:ascii="Times New Roman" w:eastAsia="Times New Roman" w:hAnsi="Times New Roman" w:cs="Times New Roman"/>
          <w:color w:val="000000"/>
          <w:sz w:val="28"/>
          <w:szCs w:val="28"/>
          <w:lang w:eastAsia="uk-UA"/>
        </w:rPr>
        <w:t>Є</w:t>
      </w:r>
      <w:r w:rsidR="00BA0E91">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w:t>
      </w:r>
      <w:proofErr w:type="spellStart"/>
      <w:r w:rsidRPr="003B7547">
        <w:rPr>
          <w:rFonts w:ascii="Times New Roman" w:eastAsia="Times New Roman" w:hAnsi="Times New Roman" w:cs="Times New Roman"/>
          <w:color w:val="000000"/>
          <w:sz w:val="28"/>
          <w:szCs w:val="28"/>
          <w:lang w:eastAsia="uk-UA"/>
        </w:rPr>
        <w:t>Хабарова</w:t>
      </w:r>
      <w:proofErr w:type="spellEnd"/>
      <w:r w:rsidRPr="003B7547">
        <w:rPr>
          <w:rFonts w:ascii="Times New Roman" w:eastAsia="Times New Roman" w:hAnsi="Times New Roman" w:cs="Times New Roman"/>
          <w:color w:val="000000"/>
          <w:sz w:val="28"/>
          <w:szCs w:val="28"/>
          <w:lang w:eastAsia="uk-UA"/>
        </w:rPr>
        <w:t xml:space="preserve"> </w:t>
      </w:r>
      <w:r w:rsidRPr="003B7547">
        <w:rPr>
          <w:rFonts w:ascii="Times New Roman" w:eastAsia="Times New Roman" w:hAnsi="Times New Roman" w:cs="Times New Roman"/>
          <w:color w:val="000000"/>
          <w:sz w:val="28"/>
          <w:szCs w:val="28"/>
          <w:lang w:val="ru-RU" w:eastAsia="uk-UA"/>
        </w:rPr>
        <w:t>“</w:t>
      </w:r>
      <w:r w:rsidR="00BA0E91">
        <w:rPr>
          <w:rFonts w:ascii="Times New Roman" w:eastAsia="Times New Roman" w:hAnsi="Times New Roman" w:cs="Times New Roman"/>
          <w:color w:val="000000"/>
          <w:sz w:val="28"/>
          <w:szCs w:val="28"/>
          <w:lang w:eastAsia="uk-UA"/>
        </w:rPr>
        <w:t>О</w:t>
      </w:r>
      <w:r w:rsidRPr="003B7547">
        <w:rPr>
          <w:rFonts w:ascii="Times New Roman" w:eastAsia="Times New Roman" w:hAnsi="Times New Roman" w:cs="Times New Roman"/>
          <w:color w:val="000000"/>
          <w:sz w:val="28"/>
          <w:szCs w:val="28"/>
          <w:lang w:eastAsia="uk-UA"/>
        </w:rPr>
        <w:t xml:space="preserve"> походе в </w:t>
      </w:r>
      <w:proofErr w:type="spellStart"/>
      <w:r w:rsidRPr="003B7547">
        <w:rPr>
          <w:rFonts w:ascii="Times New Roman" w:eastAsia="Times New Roman" w:hAnsi="Times New Roman" w:cs="Times New Roman"/>
          <w:color w:val="000000"/>
          <w:sz w:val="28"/>
          <w:szCs w:val="28"/>
          <w:lang w:eastAsia="uk-UA"/>
        </w:rPr>
        <w:t>Даурию</w:t>
      </w:r>
      <w:proofErr w:type="spellEnd"/>
      <w:r w:rsidRPr="003B7547">
        <w:rPr>
          <w:rFonts w:ascii="Times New Roman" w:eastAsia="Times New Roman" w:hAnsi="Times New Roman" w:cs="Times New Roman"/>
          <w:color w:val="000000"/>
          <w:sz w:val="28"/>
          <w:szCs w:val="28"/>
          <w:lang w:val="ru-RU" w:eastAsia="uk-UA"/>
        </w:rPr>
        <w:t>”</w:t>
      </w:r>
      <w:r w:rsidRPr="003B7547">
        <w:rPr>
          <w:rFonts w:ascii="Times New Roman" w:eastAsia="Times New Roman" w:hAnsi="Times New Roman" w:cs="Times New Roman"/>
          <w:color w:val="000000"/>
          <w:sz w:val="28"/>
          <w:szCs w:val="28"/>
          <w:lang w:eastAsia="uk-UA"/>
        </w:rPr>
        <w:t xml:space="preserve"> було складено та записано в Якутській наказовій хаті. </w:t>
      </w:r>
      <w:r w:rsidR="003678E6">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Відписка</w:t>
      </w:r>
      <w:r w:rsidR="003678E6">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дійшла до нас у викладі самого </w:t>
      </w:r>
      <w:r w:rsidR="00BA0E91">
        <w:rPr>
          <w:rFonts w:ascii="Times New Roman" w:eastAsia="Times New Roman" w:hAnsi="Times New Roman" w:cs="Times New Roman"/>
          <w:color w:val="000000"/>
          <w:sz w:val="28"/>
          <w:szCs w:val="28"/>
          <w:lang w:eastAsia="uk-UA"/>
        </w:rPr>
        <w:t>Є.</w:t>
      </w:r>
      <w:proofErr w:type="spellStart"/>
      <w:r w:rsidRPr="003B7547">
        <w:rPr>
          <w:rFonts w:ascii="Times New Roman" w:eastAsia="Times New Roman" w:hAnsi="Times New Roman" w:cs="Times New Roman"/>
          <w:color w:val="000000"/>
          <w:sz w:val="28"/>
          <w:szCs w:val="28"/>
          <w:lang w:eastAsia="uk-UA"/>
        </w:rPr>
        <w:t>Хабарова</w:t>
      </w:r>
      <w:proofErr w:type="spellEnd"/>
      <w:r w:rsidR="00A15A7D">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який описував події</w:t>
      </w:r>
      <w:r w:rsidR="003678E6">
        <w:rPr>
          <w:rFonts w:ascii="Times New Roman" w:eastAsia="Times New Roman" w:hAnsi="Times New Roman" w:cs="Times New Roman"/>
          <w:color w:val="000000"/>
          <w:sz w:val="28"/>
          <w:szCs w:val="28"/>
          <w:lang w:eastAsia="uk-UA"/>
        </w:rPr>
        <w:t xml:space="preserve"> за своєї безпосередньої участі</w:t>
      </w:r>
      <w:r w:rsidRPr="003B7547">
        <w:rPr>
          <w:rFonts w:ascii="Times New Roman" w:eastAsia="Times New Roman" w:hAnsi="Times New Roman" w:cs="Times New Roman"/>
          <w:color w:val="000000"/>
          <w:sz w:val="28"/>
          <w:szCs w:val="28"/>
          <w:lang w:eastAsia="uk-UA"/>
        </w:rPr>
        <w:t xml:space="preserve">. Записи було відредаговано </w:t>
      </w:r>
      <w:r w:rsidR="003678E6">
        <w:rPr>
          <w:rFonts w:ascii="Times New Roman" w:eastAsia="Times New Roman" w:hAnsi="Times New Roman" w:cs="Times New Roman"/>
          <w:color w:val="000000"/>
          <w:sz w:val="28"/>
          <w:szCs w:val="28"/>
          <w:lang w:eastAsia="uk-UA"/>
        </w:rPr>
        <w:t>у</w:t>
      </w:r>
      <w:r w:rsidRPr="003B7547">
        <w:rPr>
          <w:rFonts w:ascii="Times New Roman" w:eastAsia="Times New Roman" w:hAnsi="Times New Roman" w:cs="Times New Roman"/>
          <w:color w:val="000000"/>
          <w:sz w:val="28"/>
          <w:szCs w:val="28"/>
          <w:lang w:eastAsia="uk-UA"/>
        </w:rPr>
        <w:t xml:space="preserve"> воєводській канцелярії або дяком Степано</w:t>
      </w:r>
      <w:r w:rsidR="00A15A7D">
        <w:rPr>
          <w:rFonts w:ascii="Times New Roman" w:eastAsia="Times New Roman" w:hAnsi="Times New Roman" w:cs="Times New Roman"/>
          <w:color w:val="000000"/>
          <w:sz w:val="28"/>
          <w:szCs w:val="28"/>
          <w:lang w:eastAsia="uk-UA"/>
        </w:rPr>
        <w:t xml:space="preserve">вим, або воєводою </w:t>
      </w:r>
      <w:proofErr w:type="spellStart"/>
      <w:r w:rsidR="00A15A7D">
        <w:rPr>
          <w:rFonts w:ascii="Times New Roman" w:eastAsia="Times New Roman" w:hAnsi="Times New Roman" w:cs="Times New Roman"/>
          <w:color w:val="000000"/>
          <w:sz w:val="28"/>
          <w:szCs w:val="28"/>
          <w:lang w:eastAsia="uk-UA"/>
        </w:rPr>
        <w:t>Францбековим</w:t>
      </w:r>
      <w:proofErr w:type="spellEnd"/>
      <w:r w:rsidR="00A15A7D">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w:t>
      </w:r>
      <w:r w:rsidR="00A15A7D">
        <w:rPr>
          <w:rFonts w:ascii="Times New Roman" w:eastAsia="Times New Roman" w:hAnsi="Times New Roman" w:cs="Times New Roman"/>
          <w:color w:val="000000"/>
          <w:sz w:val="28"/>
          <w:szCs w:val="28"/>
          <w:lang w:eastAsia="uk-UA"/>
        </w:rPr>
        <w:t>Втім,</w:t>
      </w:r>
      <w:r w:rsidRPr="003B7547">
        <w:rPr>
          <w:rFonts w:ascii="Times New Roman" w:eastAsia="Times New Roman" w:hAnsi="Times New Roman" w:cs="Times New Roman"/>
          <w:color w:val="000000"/>
          <w:sz w:val="28"/>
          <w:szCs w:val="28"/>
          <w:lang w:eastAsia="uk-UA"/>
        </w:rPr>
        <w:t xml:space="preserve"> більшість істориків</w:t>
      </w:r>
      <w:r w:rsidR="00A15A7D">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зокрема </w:t>
      </w:r>
      <w:r w:rsidR="003678E6">
        <w:rPr>
          <w:rFonts w:ascii="Times New Roman" w:eastAsia="Times New Roman" w:hAnsi="Times New Roman" w:cs="Times New Roman"/>
          <w:color w:val="000000"/>
          <w:sz w:val="28"/>
          <w:szCs w:val="28"/>
          <w:lang w:eastAsia="uk-UA"/>
        </w:rPr>
        <w:t xml:space="preserve">П. </w:t>
      </w:r>
      <w:proofErr w:type="spellStart"/>
      <w:r w:rsidRPr="003B7547">
        <w:rPr>
          <w:rFonts w:ascii="Times New Roman" w:eastAsia="Times New Roman" w:hAnsi="Times New Roman" w:cs="Times New Roman"/>
          <w:color w:val="000000"/>
          <w:sz w:val="28"/>
          <w:szCs w:val="28"/>
          <w:lang w:eastAsia="uk-UA"/>
        </w:rPr>
        <w:t>Словцов</w:t>
      </w:r>
      <w:proofErr w:type="spellEnd"/>
      <w:r w:rsidR="00A15A7D">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все ж </w:t>
      </w:r>
      <w:r w:rsidRPr="003B7547">
        <w:rPr>
          <w:rFonts w:ascii="Times New Roman" w:eastAsia="Times New Roman" w:hAnsi="Times New Roman" w:cs="Times New Roman"/>
          <w:color w:val="000000"/>
          <w:sz w:val="28"/>
          <w:szCs w:val="28"/>
          <w:lang w:eastAsia="uk-UA"/>
        </w:rPr>
        <w:lastRenderedPageBreak/>
        <w:t>схиляються до думки</w:t>
      </w:r>
      <w:r w:rsidR="00A15A7D">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що редагува</w:t>
      </w:r>
      <w:r w:rsidR="00A15A7D">
        <w:rPr>
          <w:rFonts w:ascii="Times New Roman" w:eastAsia="Times New Roman" w:hAnsi="Times New Roman" w:cs="Times New Roman"/>
          <w:color w:val="000000"/>
          <w:sz w:val="28"/>
          <w:szCs w:val="28"/>
          <w:lang w:eastAsia="uk-UA"/>
        </w:rPr>
        <w:t xml:space="preserve">нням тексту займався саме </w:t>
      </w:r>
      <w:proofErr w:type="spellStart"/>
      <w:r w:rsidR="00A15A7D">
        <w:rPr>
          <w:rFonts w:ascii="Times New Roman" w:eastAsia="Times New Roman" w:hAnsi="Times New Roman" w:cs="Times New Roman"/>
          <w:color w:val="000000"/>
          <w:sz w:val="28"/>
          <w:szCs w:val="28"/>
          <w:lang w:eastAsia="uk-UA"/>
        </w:rPr>
        <w:t>Франц</w:t>
      </w:r>
      <w:r w:rsidRPr="003B7547">
        <w:rPr>
          <w:rFonts w:ascii="Times New Roman" w:eastAsia="Times New Roman" w:hAnsi="Times New Roman" w:cs="Times New Roman"/>
          <w:color w:val="000000"/>
          <w:sz w:val="28"/>
          <w:szCs w:val="28"/>
          <w:lang w:eastAsia="uk-UA"/>
        </w:rPr>
        <w:t>беков</w:t>
      </w:r>
      <w:proofErr w:type="spellEnd"/>
      <w:r w:rsidRPr="003B7547">
        <w:rPr>
          <w:rFonts w:ascii="Times New Roman" w:eastAsia="Times New Roman" w:hAnsi="Times New Roman" w:cs="Times New Roman"/>
          <w:color w:val="000000"/>
          <w:sz w:val="28"/>
          <w:szCs w:val="28"/>
          <w:lang w:eastAsia="uk-UA"/>
        </w:rPr>
        <w:t xml:space="preserve">. Саме ним було перероблено </w:t>
      </w:r>
      <w:r w:rsidR="00A15A7D">
        <w:rPr>
          <w:rFonts w:ascii="Times New Roman" w:eastAsia="Times New Roman" w:hAnsi="Times New Roman" w:cs="Times New Roman"/>
          <w:color w:val="000000"/>
          <w:sz w:val="28"/>
          <w:szCs w:val="28"/>
          <w:lang w:eastAsia="uk-UA"/>
        </w:rPr>
        <w:t>понад</w:t>
      </w:r>
      <w:r w:rsidRPr="003B7547">
        <w:rPr>
          <w:rFonts w:ascii="Times New Roman" w:eastAsia="Times New Roman" w:hAnsi="Times New Roman" w:cs="Times New Roman"/>
          <w:color w:val="000000"/>
          <w:sz w:val="28"/>
          <w:szCs w:val="28"/>
          <w:lang w:eastAsia="uk-UA"/>
        </w:rPr>
        <w:t xml:space="preserve"> тридцять відсотків початкового тексту, </w:t>
      </w:r>
      <w:r w:rsidR="00A15A7D">
        <w:rPr>
          <w:rFonts w:ascii="Times New Roman" w:eastAsia="Times New Roman" w:hAnsi="Times New Roman" w:cs="Times New Roman"/>
          <w:color w:val="000000"/>
          <w:sz w:val="28"/>
          <w:szCs w:val="28"/>
          <w:lang w:eastAsia="uk-UA"/>
        </w:rPr>
        <w:t xml:space="preserve">і </w:t>
      </w:r>
      <w:r w:rsidRPr="003B7547">
        <w:rPr>
          <w:rFonts w:ascii="Times New Roman" w:eastAsia="Times New Roman" w:hAnsi="Times New Roman" w:cs="Times New Roman"/>
          <w:color w:val="000000"/>
          <w:sz w:val="28"/>
          <w:szCs w:val="28"/>
          <w:lang w:eastAsia="uk-UA"/>
        </w:rPr>
        <w:t xml:space="preserve">в такому відредагованому вигляді відписку було </w:t>
      </w:r>
      <w:r w:rsidR="00A15A7D">
        <w:rPr>
          <w:rFonts w:ascii="Times New Roman" w:eastAsia="Times New Roman" w:hAnsi="Times New Roman" w:cs="Times New Roman"/>
          <w:color w:val="000000"/>
          <w:sz w:val="28"/>
          <w:szCs w:val="28"/>
          <w:lang w:eastAsia="uk-UA"/>
        </w:rPr>
        <w:t>додано</w:t>
      </w:r>
      <w:r w:rsidRPr="003B7547">
        <w:rPr>
          <w:rFonts w:ascii="Times New Roman" w:eastAsia="Times New Roman" w:hAnsi="Times New Roman" w:cs="Times New Roman"/>
          <w:color w:val="000000"/>
          <w:sz w:val="28"/>
          <w:szCs w:val="28"/>
          <w:lang w:eastAsia="uk-UA"/>
        </w:rPr>
        <w:t xml:space="preserve"> до ві</w:t>
      </w:r>
      <w:r w:rsidR="00A15A7D">
        <w:rPr>
          <w:rFonts w:ascii="Times New Roman" w:eastAsia="Times New Roman" w:hAnsi="Times New Roman" w:cs="Times New Roman"/>
          <w:color w:val="000000"/>
          <w:sz w:val="28"/>
          <w:szCs w:val="28"/>
          <w:lang w:eastAsia="uk-UA"/>
        </w:rPr>
        <w:t xml:space="preserve">дписки </w:t>
      </w:r>
      <w:proofErr w:type="spellStart"/>
      <w:r w:rsidR="00A15A7D">
        <w:rPr>
          <w:rFonts w:ascii="Times New Roman" w:eastAsia="Times New Roman" w:hAnsi="Times New Roman" w:cs="Times New Roman"/>
          <w:color w:val="000000"/>
          <w:sz w:val="28"/>
          <w:szCs w:val="28"/>
          <w:lang w:eastAsia="uk-UA"/>
        </w:rPr>
        <w:t>Францбекова</w:t>
      </w:r>
      <w:proofErr w:type="spellEnd"/>
      <w:r w:rsidR="00A15A7D">
        <w:rPr>
          <w:rFonts w:ascii="Times New Roman" w:eastAsia="Times New Roman" w:hAnsi="Times New Roman" w:cs="Times New Roman"/>
          <w:color w:val="000000"/>
          <w:sz w:val="28"/>
          <w:szCs w:val="28"/>
          <w:lang w:eastAsia="uk-UA"/>
        </w:rPr>
        <w:t xml:space="preserve"> і Степанова</w:t>
      </w:r>
      <w:r w:rsidRPr="003B7547">
        <w:rPr>
          <w:rFonts w:ascii="Times New Roman" w:eastAsia="Times New Roman" w:hAnsi="Times New Roman" w:cs="Times New Roman"/>
          <w:color w:val="000000"/>
          <w:sz w:val="28"/>
          <w:szCs w:val="28"/>
          <w:lang w:eastAsia="uk-UA"/>
        </w:rPr>
        <w:t xml:space="preserve"> та відправлено </w:t>
      </w:r>
      <w:r w:rsidR="00A15A7D">
        <w:rPr>
          <w:rFonts w:ascii="Times New Roman" w:eastAsia="Times New Roman" w:hAnsi="Times New Roman" w:cs="Times New Roman"/>
          <w:color w:val="000000"/>
          <w:sz w:val="28"/>
          <w:szCs w:val="28"/>
          <w:lang w:eastAsia="uk-UA"/>
        </w:rPr>
        <w:t xml:space="preserve">до </w:t>
      </w:r>
      <w:r w:rsidRPr="003B7547">
        <w:rPr>
          <w:rFonts w:ascii="Times New Roman" w:eastAsia="Times New Roman" w:hAnsi="Times New Roman" w:cs="Times New Roman"/>
          <w:color w:val="000000"/>
          <w:sz w:val="28"/>
          <w:szCs w:val="28"/>
          <w:lang w:eastAsia="uk-UA"/>
        </w:rPr>
        <w:t>Москв</w:t>
      </w:r>
      <w:r w:rsidR="00A15A7D">
        <w:rPr>
          <w:rFonts w:ascii="Times New Roman" w:eastAsia="Times New Roman" w:hAnsi="Times New Roman" w:cs="Times New Roman"/>
          <w:color w:val="000000"/>
          <w:sz w:val="28"/>
          <w:szCs w:val="28"/>
          <w:lang w:eastAsia="uk-UA"/>
        </w:rPr>
        <w:t>и</w:t>
      </w:r>
      <w:r w:rsidRPr="003B7547">
        <w:rPr>
          <w:rFonts w:ascii="Times New Roman" w:eastAsia="Times New Roman" w:hAnsi="Times New Roman" w:cs="Times New Roman"/>
          <w:color w:val="000000"/>
          <w:sz w:val="28"/>
          <w:szCs w:val="28"/>
          <w:lang w:eastAsia="uk-UA"/>
        </w:rPr>
        <w:t xml:space="preserve"> навесні 1650 р.</w:t>
      </w:r>
    </w:p>
    <w:p w:rsidR="004436A5" w:rsidRPr="003B7547" w:rsidRDefault="004436A5" w:rsidP="004436A5">
      <w:pPr>
        <w:spacing w:after="0" w:line="360" w:lineRule="auto"/>
        <w:ind w:firstLine="709"/>
        <w:jc w:val="both"/>
        <w:rPr>
          <w:rFonts w:ascii="Times New Roman" w:eastAsia="Times New Roman" w:hAnsi="Times New Roman" w:cs="Times New Roman"/>
          <w:color w:val="000000"/>
          <w:sz w:val="28"/>
          <w:szCs w:val="28"/>
          <w:lang w:val="ru-RU" w:eastAsia="uk-UA"/>
        </w:rPr>
      </w:pPr>
      <w:r w:rsidRPr="003B7547">
        <w:rPr>
          <w:rFonts w:ascii="Times New Roman" w:eastAsia="Times New Roman" w:hAnsi="Times New Roman" w:cs="Times New Roman"/>
          <w:color w:val="000000"/>
          <w:sz w:val="28"/>
          <w:szCs w:val="28"/>
          <w:lang w:eastAsia="uk-UA"/>
        </w:rPr>
        <w:t xml:space="preserve">У відредагованих текстах було спотворено та перекручено ряд фактів, що призвело до неправильної характеристики </w:t>
      </w:r>
      <w:r w:rsidR="00A15A7D" w:rsidRPr="003B7547">
        <w:rPr>
          <w:rFonts w:ascii="Times New Roman" w:eastAsia="Times New Roman" w:hAnsi="Times New Roman" w:cs="Times New Roman"/>
          <w:color w:val="000000"/>
          <w:sz w:val="28"/>
          <w:szCs w:val="28"/>
          <w:lang w:eastAsia="uk-UA"/>
        </w:rPr>
        <w:t xml:space="preserve">науковцями </w:t>
      </w:r>
      <w:r w:rsidRPr="003B7547">
        <w:rPr>
          <w:rFonts w:ascii="Times New Roman" w:eastAsia="Times New Roman" w:hAnsi="Times New Roman" w:cs="Times New Roman"/>
          <w:color w:val="000000"/>
          <w:sz w:val="28"/>
          <w:szCs w:val="28"/>
          <w:lang w:eastAsia="uk-UA"/>
        </w:rPr>
        <w:t xml:space="preserve">дій землепрохідців і самого </w:t>
      </w:r>
      <w:r w:rsidR="00022948">
        <w:rPr>
          <w:rFonts w:ascii="Times New Roman" w:eastAsia="Times New Roman" w:hAnsi="Times New Roman" w:cs="Times New Roman"/>
          <w:color w:val="000000"/>
          <w:sz w:val="28"/>
          <w:szCs w:val="28"/>
          <w:lang w:eastAsia="uk-UA"/>
        </w:rPr>
        <w:t xml:space="preserve">Є. </w:t>
      </w:r>
      <w:proofErr w:type="spellStart"/>
      <w:r w:rsidRPr="003B7547">
        <w:rPr>
          <w:rFonts w:ascii="Times New Roman" w:eastAsia="Times New Roman" w:hAnsi="Times New Roman" w:cs="Times New Roman"/>
          <w:color w:val="000000"/>
          <w:sz w:val="28"/>
          <w:szCs w:val="28"/>
          <w:lang w:eastAsia="uk-UA"/>
        </w:rPr>
        <w:t>Хабарова</w:t>
      </w:r>
      <w:proofErr w:type="spellEnd"/>
      <w:r w:rsidRPr="003B7547">
        <w:rPr>
          <w:rFonts w:ascii="Times New Roman" w:eastAsia="Times New Roman" w:hAnsi="Times New Roman" w:cs="Times New Roman"/>
          <w:color w:val="000000"/>
          <w:sz w:val="28"/>
          <w:szCs w:val="28"/>
          <w:lang w:eastAsia="uk-UA"/>
        </w:rPr>
        <w:t xml:space="preserve">. Спростування сучасниками та свідкам подій, що описані в доповненій </w:t>
      </w:r>
      <w:proofErr w:type="spellStart"/>
      <w:r w:rsidRPr="003B7547">
        <w:rPr>
          <w:rFonts w:ascii="Times New Roman" w:eastAsia="Times New Roman" w:hAnsi="Times New Roman" w:cs="Times New Roman"/>
          <w:color w:val="000000"/>
          <w:sz w:val="28"/>
          <w:szCs w:val="28"/>
          <w:lang w:eastAsia="uk-UA"/>
        </w:rPr>
        <w:t>Францбековим</w:t>
      </w:r>
      <w:proofErr w:type="spellEnd"/>
      <w:r w:rsidRPr="003B7547">
        <w:rPr>
          <w:rFonts w:ascii="Times New Roman" w:eastAsia="Times New Roman" w:hAnsi="Times New Roman" w:cs="Times New Roman"/>
          <w:color w:val="000000"/>
          <w:sz w:val="28"/>
          <w:szCs w:val="28"/>
          <w:lang w:eastAsia="uk-UA"/>
        </w:rPr>
        <w:t xml:space="preserve"> </w:t>
      </w:r>
      <w:r w:rsidR="003678E6">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відписці</w:t>
      </w:r>
      <w:r w:rsidR="003678E6">
        <w:rPr>
          <w:rFonts w:ascii="Times New Roman" w:eastAsia="Times New Roman" w:hAnsi="Times New Roman" w:cs="Times New Roman"/>
          <w:color w:val="000000"/>
          <w:sz w:val="28"/>
          <w:szCs w:val="28"/>
          <w:lang w:eastAsia="uk-UA"/>
        </w:rPr>
        <w:t>»</w:t>
      </w:r>
      <w:r w:rsidR="00A15A7D">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почалося з часі</w:t>
      </w:r>
      <w:r w:rsidR="00A15A7D">
        <w:rPr>
          <w:rFonts w:ascii="Times New Roman" w:eastAsia="Times New Roman" w:hAnsi="Times New Roman" w:cs="Times New Roman"/>
          <w:color w:val="000000"/>
          <w:sz w:val="28"/>
          <w:szCs w:val="28"/>
          <w:lang w:eastAsia="uk-UA"/>
        </w:rPr>
        <w:t xml:space="preserve">в перебування </w:t>
      </w:r>
      <w:r w:rsidR="00BA0E91">
        <w:rPr>
          <w:rFonts w:ascii="Times New Roman" w:eastAsia="Times New Roman" w:hAnsi="Times New Roman" w:cs="Times New Roman"/>
          <w:color w:val="000000"/>
          <w:sz w:val="28"/>
          <w:szCs w:val="28"/>
          <w:lang w:eastAsia="uk-UA"/>
        </w:rPr>
        <w:t>Є.</w:t>
      </w:r>
      <w:proofErr w:type="spellStart"/>
      <w:r w:rsidR="00A15A7D">
        <w:rPr>
          <w:rFonts w:ascii="Times New Roman" w:eastAsia="Times New Roman" w:hAnsi="Times New Roman" w:cs="Times New Roman"/>
          <w:color w:val="000000"/>
          <w:sz w:val="28"/>
          <w:szCs w:val="28"/>
          <w:lang w:eastAsia="uk-UA"/>
        </w:rPr>
        <w:t>Хабарова</w:t>
      </w:r>
      <w:proofErr w:type="spellEnd"/>
      <w:r w:rsidR="00A15A7D">
        <w:rPr>
          <w:rFonts w:ascii="Times New Roman" w:eastAsia="Times New Roman" w:hAnsi="Times New Roman" w:cs="Times New Roman"/>
          <w:color w:val="000000"/>
          <w:sz w:val="28"/>
          <w:szCs w:val="28"/>
          <w:lang w:eastAsia="uk-UA"/>
        </w:rPr>
        <w:t xml:space="preserve"> на Амурі.</w:t>
      </w:r>
      <w:r w:rsidRPr="003B7547">
        <w:rPr>
          <w:rFonts w:ascii="Times New Roman" w:eastAsia="Times New Roman" w:hAnsi="Times New Roman" w:cs="Times New Roman"/>
          <w:color w:val="000000"/>
          <w:sz w:val="28"/>
          <w:szCs w:val="28"/>
          <w:lang w:eastAsia="uk-UA"/>
        </w:rPr>
        <w:t xml:space="preserve"> </w:t>
      </w:r>
      <w:r w:rsidR="00A15A7D">
        <w:rPr>
          <w:rFonts w:ascii="Times New Roman" w:eastAsia="Times New Roman" w:hAnsi="Times New Roman" w:cs="Times New Roman"/>
          <w:color w:val="000000"/>
          <w:sz w:val="28"/>
          <w:szCs w:val="28"/>
          <w:lang w:eastAsia="uk-UA"/>
        </w:rPr>
        <w:t>Я</w:t>
      </w:r>
      <w:r w:rsidRPr="003B7547">
        <w:rPr>
          <w:rFonts w:ascii="Times New Roman" w:eastAsia="Times New Roman" w:hAnsi="Times New Roman" w:cs="Times New Roman"/>
          <w:color w:val="000000"/>
          <w:sz w:val="28"/>
          <w:szCs w:val="28"/>
          <w:lang w:eastAsia="uk-UA"/>
        </w:rPr>
        <w:t>к приклад</w:t>
      </w:r>
      <w:r w:rsidR="00A15A7D">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можна </w:t>
      </w:r>
      <w:r w:rsidR="00A15A7D">
        <w:rPr>
          <w:rFonts w:ascii="Times New Roman" w:eastAsia="Times New Roman" w:hAnsi="Times New Roman" w:cs="Times New Roman"/>
          <w:color w:val="000000"/>
          <w:sz w:val="28"/>
          <w:szCs w:val="28"/>
          <w:lang w:eastAsia="uk-UA"/>
        </w:rPr>
        <w:t>на</w:t>
      </w:r>
      <w:r w:rsidRPr="003B7547">
        <w:rPr>
          <w:rFonts w:ascii="Times New Roman" w:eastAsia="Times New Roman" w:hAnsi="Times New Roman" w:cs="Times New Roman"/>
          <w:color w:val="000000"/>
          <w:sz w:val="28"/>
          <w:szCs w:val="28"/>
          <w:lang w:eastAsia="uk-UA"/>
        </w:rPr>
        <w:t>вести такий факт: у першій відписц</w:t>
      </w:r>
      <w:r w:rsidR="008F471F">
        <w:rPr>
          <w:rFonts w:ascii="Times New Roman" w:eastAsia="Times New Roman" w:hAnsi="Times New Roman" w:cs="Times New Roman"/>
          <w:color w:val="000000"/>
          <w:sz w:val="28"/>
          <w:szCs w:val="28"/>
          <w:lang w:eastAsia="uk-UA"/>
        </w:rPr>
        <w:t xml:space="preserve">і </w:t>
      </w:r>
      <w:proofErr w:type="spellStart"/>
      <w:r w:rsidR="008F471F">
        <w:rPr>
          <w:rFonts w:ascii="Times New Roman" w:eastAsia="Times New Roman" w:hAnsi="Times New Roman" w:cs="Times New Roman"/>
          <w:color w:val="000000"/>
          <w:sz w:val="28"/>
          <w:szCs w:val="28"/>
          <w:lang w:eastAsia="uk-UA"/>
        </w:rPr>
        <w:t>Францбекова</w:t>
      </w:r>
      <w:proofErr w:type="spellEnd"/>
      <w:r w:rsidR="008F471F">
        <w:rPr>
          <w:rFonts w:ascii="Times New Roman" w:eastAsia="Times New Roman" w:hAnsi="Times New Roman" w:cs="Times New Roman"/>
          <w:color w:val="000000"/>
          <w:sz w:val="28"/>
          <w:szCs w:val="28"/>
          <w:lang w:eastAsia="uk-UA"/>
        </w:rPr>
        <w:t xml:space="preserve"> було зазначено, щ</w:t>
      </w:r>
      <w:r w:rsidR="00120143">
        <w:rPr>
          <w:rFonts w:ascii="Times New Roman" w:eastAsia="Times New Roman" w:hAnsi="Times New Roman" w:cs="Times New Roman"/>
          <w:color w:val="000000"/>
          <w:sz w:val="28"/>
          <w:szCs w:val="28"/>
          <w:lang w:eastAsia="uk-UA"/>
        </w:rPr>
        <w:t>о</w:t>
      </w:r>
      <w:r w:rsidRPr="003B7547">
        <w:rPr>
          <w:rFonts w:ascii="Times New Roman" w:eastAsia="Times New Roman" w:hAnsi="Times New Roman" w:cs="Times New Roman"/>
          <w:color w:val="000000"/>
          <w:sz w:val="28"/>
          <w:szCs w:val="28"/>
          <w:lang w:eastAsia="uk-UA"/>
        </w:rPr>
        <w:t xml:space="preserve"> </w:t>
      </w:r>
      <w:proofErr w:type="spellStart"/>
      <w:r w:rsidRPr="003B7547">
        <w:rPr>
          <w:rFonts w:ascii="Times New Roman" w:eastAsia="Times New Roman" w:hAnsi="Times New Roman" w:cs="Times New Roman"/>
          <w:color w:val="000000"/>
          <w:sz w:val="28"/>
          <w:szCs w:val="28"/>
          <w:lang w:eastAsia="uk-UA"/>
        </w:rPr>
        <w:t>даурка</w:t>
      </w:r>
      <w:proofErr w:type="spellEnd"/>
      <w:r w:rsidRPr="003B7547">
        <w:rPr>
          <w:rFonts w:ascii="Times New Roman" w:eastAsia="Times New Roman" w:hAnsi="Times New Roman" w:cs="Times New Roman"/>
          <w:color w:val="000000"/>
          <w:sz w:val="28"/>
          <w:szCs w:val="28"/>
          <w:lang w:eastAsia="uk-UA"/>
        </w:rPr>
        <w:t xml:space="preserve"> </w:t>
      </w:r>
      <w:proofErr w:type="spellStart"/>
      <w:r w:rsidRPr="003B7547">
        <w:rPr>
          <w:rFonts w:ascii="Times New Roman" w:eastAsia="Times New Roman" w:hAnsi="Times New Roman" w:cs="Times New Roman"/>
          <w:color w:val="000000"/>
          <w:sz w:val="28"/>
          <w:szCs w:val="28"/>
          <w:lang w:eastAsia="uk-UA"/>
        </w:rPr>
        <w:t>Моголчак</w:t>
      </w:r>
      <w:proofErr w:type="spellEnd"/>
      <w:r w:rsidRPr="003B7547">
        <w:rPr>
          <w:rFonts w:ascii="Times New Roman" w:eastAsia="Times New Roman" w:hAnsi="Times New Roman" w:cs="Times New Roman"/>
          <w:color w:val="000000"/>
          <w:sz w:val="28"/>
          <w:szCs w:val="28"/>
          <w:lang w:eastAsia="uk-UA"/>
        </w:rPr>
        <w:t xml:space="preserve"> не хотіла добровільно давати показання</w:t>
      </w:r>
      <w:r w:rsidR="003678E6">
        <w:rPr>
          <w:rFonts w:ascii="Times New Roman" w:eastAsia="Times New Roman" w:hAnsi="Times New Roman" w:cs="Times New Roman"/>
          <w:color w:val="000000"/>
          <w:sz w:val="28"/>
          <w:szCs w:val="28"/>
          <w:lang w:eastAsia="uk-UA"/>
        </w:rPr>
        <w:t>,</w:t>
      </w:r>
      <w:r w:rsidR="00A15A7D">
        <w:rPr>
          <w:rFonts w:ascii="Times New Roman" w:eastAsia="Times New Roman" w:hAnsi="Times New Roman" w:cs="Times New Roman"/>
          <w:color w:val="000000"/>
          <w:sz w:val="28"/>
          <w:szCs w:val="28"/>
          <w:lang w:eastAsia="uk-UA"/>
        </w:rPr>
        <w:t xml:space="preserve"> і її катували «палили вогнем»</w:t>
      </w:r>
      <w:r w:rsidRPr="003B7547">
        <w:rPr>
          <w:rFonts w:ascii="Times New Roman" w:eastAsia="Times New Roman" w:hAnsi="Times New Roman" w:cs="Times New Roman"/>
          <w:color w:val="000000"/>
          <w:sz w:val="28"/>
          <w:szCs w:val="28"/>
          <w:lang w:eastAsia="uk-UA"/>
        </w:rPr>
        <w:t xml:space="preserve">. Але зрештою дана подія була спростована дяком </w:t>
      </w:r>
      <w:proofErr w:type="spellStart"/>
      <w:r w:rsidRPr="003B7547">
        <w:rPr>
          <w:rFonts w:ascii="Times New Roman" w:eastAsia="Times New Roman" w:hAnsi="Times New Roman" w:cs="Times New Roman"/>
          <w:color w:val="000000"/>
          <w:sz w:val="28"/>
          <w:szCs w:val="28"/>
          <w:lang w:eastAsia="uk-UA"/>
        </w:rPr>
        <w:t>Стєньшиним</w:t>
      </w:r>
      <w:proofErr w:type="spellEnd"/>
      <w:r w:rsidRPr="003B7547">
        <w:rPr>
          <w:rFonts w:ascii="Times New Roman" w:eastAsia="Times New Roman" w:hAnsi="Times New Roman" w:cs="Times New Roman"/>
          <w:color w:val="000000"/>
          <w:sz w:val="28"/>
          <w:szCs w:val="28"/>
          <w:lang w:eastAsia="uk-UA"/>
        </w:rPr>
        <w:t>, який повідоми</w:t>
      </w:r>
      <w:r w:rsidR="003678E6">
        <w:rPr>
          <w:rFonts w:ascii="Times New Roman" w:eastAsia="Times New Roman" w:hAnsi="Times New Roman" w:cs="Times New Roman"/>
          <w:color w:val="000000"/>
          <w:sz w:val="28"/>
          <w:szCs w:val="28"/>
          <w:lang w:eastAsia="uk-UA"/>
        </w:rPr>
        <w:t>в про цей випадок у Сибірський п</w:t>
      </w:r>
      <w:r w:rsidRPr="003B7547">
        <w:rPr>
          <w:rFonts w:ascii="Times New Roman" w:eastAsia="Times New Roman" w:hAnsi="Times New Roman" w:cs="Times New Roman"/>
          <w:color w:val="000000"/>
          <w:sz w:val="28"/>
          <w:szCs w:val="28"/>
          <w:lang w:eastAsia="uk-UA"/>
        </w:rPr>
        <w:t xml:space="preserve">риказ, заявляючи, що </w:t>
      </w:r>
      <w:proofErr w:type="spellStart"/>
      <w:r w:rsidRPr="003B7547">
        <w:rPr>
          <w:rFonts w:ascii="Times New Roman" w:eastAsia="Times New Roman" w:hAnsi="Times New Roman" w:cs="Times New Roman"/>
          <w:color w:val="000000"/>
          <w:sz w:val="28"/>
          <w:szCs w:val="28"/>
          <w:lang w:eastAsia="uk-UA"/>
        </w:rPr>
        <w:t>Францбеков</w:t>
      </w:r>
      <w:proofErr w:type="spellEnd"/>
      <w:r w:rsidRPr="003B7547">
        <w:rPr>
          <w:rFonts w:ascii="Times New Roman" w:eastAsia="Times New Roman" w:hAnsi="Times New Roman" w:cs="Times New Roman"/>
          <w:color w:val="000000"/>
          <w:sz w:val="28"/>
          <w:szCs w:val="28"/>
          <w:lang w:eastAsia="uk-UA"/>
        </w:rPr>
        <w:t xml:space="preserve"> писав у відпису «чого там і не було». Пізніше тортури над </w:t>
      </w:r>
      <w:proofErr w:type="spellStart"/>
      <w:r w:rsidRPr="003B7547">
        <w:rPr>
          <w:rFonts w:ascii="Times New Roman" w:eastAsia="Times New Roman" w:hAnsi="Times New Roman" w:cs="Times New Roman"/>
          <w:color w:val="000000"/>
          <w:sz w:val="28"/>
          <w:szCs w:val="28"/>
          <w:lang w:eastAsia="uk-UA"/>
        </w:rPr>
        <w:t>Моголчак</w:t>
      </w:r>
      <w:proofErr w:type="spellEnd"/>
      <w:r w:rsidRPr="003B7547">
        <w:rPr>
          <w:rFonts w:ascii="Times New Roman" w:eastAsia="Times New Roman" w:hAnsi="Times New Roman" w:cs="Times New Roman"/>
          <w:color w:val="000000"/>
          <w:sz w:val="28"/>
          <w:szCs w:val="28"/>
          <w:lang w:eastAsia="uk-UA"/>
        </w:rPr>
        <w:t xml:space="preserve"> заперечили у </w:t>
      </w:r>
      <w:proofErr w:type="spellStart"/>
      <w:r w:rsidRPr="003B7547">
        <w:rPr>
          <w:rFonts w:ascii="Times New Roman" w:eastAsia="Times New Roman" w:hAnsi="Times New Roman" w:cs="Times New Roman"/>
          <w:color w:val="000000"/>
          <w:sz w:val="28"/>
          <w:szCs w:val="28"/>
          <w:lang w:eastAsia="uk-UA"/>
        </w:rPr>
        <w:t>розпитувальних</w:t>
      </w:r>
      <w:proofErr w:type="spellEnd"/>
      <w:r w:rsidRPr="003B7547">
        <w:rPr>
          <w:rFonts w:ascii="Times New Roman" w:eastAsia="Times New Roman" w:hAnsi="Times New Roman" w:cs="Times New Roman"/>
          <w:color w:val="000000"/>
          <w:sz w:val="28"/>
          <w:szCs w:val="28"/>
          <w:lang w:eastAsia="uk-UA"/>
        </w:rPr>
        <w:t xml:space="preserve"> промовах близько 70 очевидців, і таких неправдивих фактів</w:t>
      </w:r>
      <w:r w:rsidR="00A15A7D">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що зменшують цінність джерела</w:t>
      </w:r>
      <w:r w:rsidR="00A15A7D">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можна навести декілька.</w:t>
      </w:r>
    </w:p>
    <w:p w:rsidR="004436A5" w:rsidRPr="003B7547" w:rsidRDefault="003678E6" w:rsidP="004436A5">
      <w:pPr>
        <w:spacing w:after="0" w:line="360" w:lineRule="auto"/>
        <w:ind w:firstLine="709"/>
        <w:jc w:val="both"/>
        <w:rPr>
          <w:rFonts w:ascii="Times New Roman" w:eastAsia="Times New Roman" w:hAnsi="Times New Roman" w:cs="Times New Roman"/>
          <w:color w:val="000000"/>
          <w:sz w:val="28"/>
          <w:szCs w:val="28"/>
          <w:lang w:eastAsia="uk-UA"/>
        </w:rPr>
      </w:pPr>
      <w:proofErr w:type="spellStart"/>
      <w:r>
        <w:rPr>
          <w:rFonts w:ascii="Times New Roman" w:eastAsia="Times New Roman" w:hAnsi="Times New Roman" w:cs="Times New Roman"/>
          <w:color w:val="000000"/>
          <w:sz w:val="28"/>
          <w:szCs w:val="28"/>
          <w:lang w:val="ru-RU" w:eastAsia="uk-UA"/>
        </w:rPr>
        <w:t>Не</w:t>
      </w:r>
      <w:r w:rsidR="00A15A7D">
        <w:rPr>
          <w:rFonts w:ascii="Times New Roman" w:eastAsia="Times New Roman" w:hAnsi="Times New Roman" w:cs="Times New Roman"/>
          <w:color w:val="000000"/>
          <w:sz w:val="28"/>
          <w:szCs w:val="28"/>
          <w:lang w:val="ru-RU" w:eastAsia="uk-UA"/>
        </w:rPr>
        <w:t>зважаючи</w:t>
      </w:r>
      <w:proofErr w:type="spellEnd"/>
      <w:r w:rsidR="004436A5" w:rsidRPr="003B7547">
        <w:rPr>
          <w:rFonts w:ascii="Times New Roman" w:eastAsia="Times New Roman" w:hAnsi="Times New Roman" w:cs="Times New Roman"/>
          <w:color w:val="000000"/>
          <w:sz w:val="28"/>
          <w:szCs w:val="28"/>
          <w:lang w:eastAsia="uk-UA"/>
        </w:rPr>
        <w:t xml:space="preserve"> на фальсифікацію відомостей</w:t>
      </w:r>
      <w:r w:rsidR="00A15A7D">
        <w:rPr>
          <w:rFonts w:ascii="Times New Roman" w:eastAsia="Times New Roman" w:hAnsi="Times New Roman" w:cs="Times New Roman"/>
          <w:color w:val="000000"/>
          <w:sz w:val="28"/>
          <w:szCs w:val="28"/>
          <w:lang w:eastAsia="uk-UA"/>
        </w:rPr>
        <w:t>,</w:t>
      </w:r>
      <w:r w:rsidR="004436A5" w:rsidRPr="003B7547">
        <w:rPr>
          <w:rFonts w:ascii="Times New Roman" w:eastAsia="Times New Roman" w:hAnsi="Times New Roman" w:cs="Times New Roman"/>
          <w:color w:val="000000"/>
          <w:sz w:val="28"/>
          <w:szCs w:val="28"/>
          <w:lang w:eastAsia="uk-UA"/>
        </w:rPr>
        <w:t xml:space="preserve"> відписка є унікальним джерелом для вивчення життя </w:t>
      </w:r>
      <w:proofErr w:type="spellStart"/>
      <w:r w:rsidR="004436A5" w:rsidRPr="003B7547">
        <w:rPr>
          <w:rFonts w:ascii="Times New Roman" w:eastAsia="Times New Roman" w:hAnsi="Times New Roman" w:cs="Times New Roman"/>
          <w:color w:val="000000"/>
          <w:sz w:val="28"/>
          <w:szCs w:val="28"/>
          <w:lang w:eastAsia="uk-UA"/>
        </w:rPr>
        <w:t>даурів</w:t>
      </w:r>
      <w:proofErr w:type="spellEnd"/>
      <w:r w:rsidR="00A15A7D">
        <w:rPr>
          <w:rFonts w:ascii="Times New Roman" w:eastAsia="Times New Roman" w:hAnsi="Times New Roman" w:cs="Times New Roman"/>
          <w:color w:val="000000"/>
          <w:sz w:val="28"/>
          <w:szCs w:val="28"/>
          <w:lang w:eastAsia="uk-UA"/>
        </w:rPr>
        <w:t>, їхнього побуту та відносин</w:t>
      </w:r>
      <w:r w:rsidR="004436A5" w:rsidRPr="003B7547">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у </w:t>
      </w:r>
      <w:r w:rsidR="004436A5" w:rsidRPr="003B7547">
        <w:rPr>
          <w:rFonts w:ascii="Times New Roman" w:eastAsia="Times New Roman" w:hAnsi="Times New Roman" w:cs="Times New Roman"/>
          <w:color w:val="000000"/>
          <w:sz w:val="28"/>
          <w:szCs w:val="28"/>
          <w:lang w:val="en-US" w:eastAsia="uk-UA"/>
        </w:rPr>
        <w:t>XVII</w:t>
      </w:r>
      <w:r w:rsidR="004436A5" w:rsidRPr="003B7547">
        <w:rPr>
          <w:rFonts w:ascii="Times New Roman" w:eastAsia="Times New Roman" w:hAnsi="Times New Roman" w:cs="Times New Roman"/>
          <w:color w:val="000000"/>
          <w:sz w:val="28"/>
          <w:szCs w:val="28"/>
          <w:lang w:eastAsia="uk-UA"/>
        </w:rPr>
        <w:t xml:space="preserve"> ст. </w:t>
      </w:r>
      <w:r>
        <w:rPr>
          <w:rFonts w:ascii="Times New Roman" w:eastAsia="Times New Roman" w:hAnsi="Times New Roman" w:cs="Times New Roman"/>
          <w:color w:val="000000"/>
          <w:sz w:val="28"/>
          <w:szCs w:val="28"/>
          <w:lang w:eastAsia="uk-UA"/>
        </w:rPr>
        <w:t>Є.</w:t>
      </w:r>
      <w:proofErr w:type="spellStart"/>
      <w:r w:rsidR="004436A5" w:rsidRPr="003B7547">
        <w:rPr>
          <w:rFonts w:ascii="Times New Roman" w:eastAsia="Times New Roman" w:hAnsi="Times New Roman" w:cs="Times New Roman"/>
          <w:color w:val="000000"/>
          <w:sz w:val="28"/>
          <w:szCs w:val="28"/>
          <w:lang w:eastAsia="uk-UA"/>
        </w:rPr>
        <w:t>Хабаров</w:t>
      </w:r>
      <w:proofErr w:type="spellEnd"/>
      <w:r w:rsidR="004436A5" w:rsidRPr="003B7547">
        <w:rPr>
          <w:rFonts w:ascii="Times New Roman" w:eastAsia="Times New Roman" w:hAnsi="Times New Roman" w:cs="Times New Roman"/>
          <w:color w:val="000000"/>
          <w:sz w:val="28"/>
          <w:szCs w:val="28"/>
          <w:lang w:eastAsia="uk-UA"/>
        </w:rPr>
        <w:t xml:space="preserve"> у своїй відписці</w:t>
      </w:r>
      <w:r w:rsidR="00071548">
        <w:rPr>
          <w:rFonts w:ascii="Times New Roman" w:eastAsia="Times New Roman" w:hAnsi="Times New Roman" w:cs="Times New Roman"/>
          <w:color w:val="000000"/>
          <w:sz w:val="28"/>
          <w:szCs w:val="28"/>
          <w:lang w:eastAsia="uk-UA"/>
        </w:rPr>
        <w:t>, яка мала</w:t>
      </w:r>
      <w:r w:rsidR="00071548" w:rsidRPr="003B7547">
        <w:rPr>
          <w:rFonts w:ascii="Times New Roman" w:eastAsia="Times New Roman" w:hAnsi="Times New Roman" w:cs="Times New Roman"/>
          <w:color w:val="000000"/>
          <w:sz w:val="28"/>
          <w:szCs w:val="28"/>
          <w:lang w:eastAsia="uk-UA"/>
        </w:rPr>
        <w:t xml:space="preserve"> достовірний характер</w:t>
      </w:r>
      <w:r w:rsidR="00071548">
        <w:rPr>
          <w:rFonts w:ascii="Times New Roman" w:eastAsia="Times New Roman" w:hAnsi="Times New Roman" w:cs="Times New Roman"/>
          <w:color w:val="000000"/>
          <w:sz w:val="28"/>
          <w:szCs w:val="28"/>
          <w:lang w:eastAsia="uk-UA"/>
        </w:rPr>
        <w:t>,</w:t>
      </w:r>
      <w:r w:rsidR="00071548" w:rsidRPr="003B7547">
        <w:rPr>
          <w:rFonts w:ascii="Times New Roman" w:eastAsia="Times New Roman" w:hAnsi="Times New Roman" w:cs="Times New Roman"/>
          <w:color w:val="000000"/>
          <w:sz w:val="28"/>
          <w:szCs w:val="28"/>
          <w:lang w:eastAsia="uk-UA"/>
        </w:rPr>
        <w:t xml:space="preserve"> </w:t>
      </w:r>
      <w:r w:rsidR="004436A5" w:rsidRPr="003B7547">
        <w:rPr>
          <w:rFonts w:ascii="Times New Roman" w:eastAsia="Times New Roman" w:hAnsi="Times New Roman" w:cs="Times New Roman"/>
          <w:color w:val="000000"/>
          <w:sz w:val="28"/>
          <w:szCs w:val="28"/>
          <w:lang w:eastAsia="uk-UA"/>
        </w:rPr>
        <w:t xml:space="preserve">повідомляє про кількісний склад населення, умови проживання, а також про взаємовідносини </w:t>
      </w:r>
      <w:proofErr w:type="gramStart"/>
      <w:r w:rsidR="004436A5" w:rsidRPr="003B7547">
        <w:rPr>
          <w:rFonts w:ascii="Times New Roman" w:eastAsia="Times New Roman" w:hAnsi="Times New Roman" w:cs="Times New Roman"/>
          <w:color w:val="000000"/>
          <w:sz w:val="28"/>
          <w:szCs w:val="28"/>
          <w:lang w:eastAsia="uk-UA"/>
        </w:rPr>
        <w:t>р</w:t>
      </w:r>
      <w:proofErr w:type="gramEnd"/>
      <w:r w:rsidR="004436A5" w:rsidRPr="003B7547">
        <w:rPr>
          <w:rFonts w:ascii="Times New Roman" w:eastAsia="Times New Roman" w:hAnsi="Times New Roman" w:cs="Times New Roman"/>
          <w:color w:val="000000"/>
          <w:sz w:val="28"/>
          <w:szCs w:val="28"/>
          <w:lang w:eastAsia="uk-UA"/>
        </w:rPr>
        <w:t xml:space="preserve">ізних груп населення </w:t>
      </w:r>
      <w:r w:rsidR="00071548">
        <w:rPr>
          <w:rFonts w:ascii="Times New Roman" w:eastAsia="Times New Roman" w:hAnsi="Times New Roman" w:cs="Times New Roman"/>
          <w:color w:val="000000"/>
          <w:sz w:val="28"/>
          <w:szCs w:val="28"/>
          <w:lang w:eastAsia="uk-UA"/>
        </w:rPr>
        <w:t xml:space="preserve">з  </w:t>
      </w:r>
      <w:proofErr w:type="spellStart"/>
      <w:r w:rsidR="00071548">
        <w:rPr>
          <w:rFonts w:ascii="Times New Roman" w:eastAsia="Times New Roman" w:hAnsi="Times New Roman" w:cs="Times New Roman"/>
          <w:color w:val="000000"/>
          <w:sz w:val="28"/>
          <w:szCs w:val="28"/>
          <w:lang w:eastAsia="uk-UA"/>
        </w:rPr>
        <w:t>даурами</w:t>
      </w:r>
      <w:proofErr w:type="spellEnd"/>
      <w:r w:rsidR="004436A5" w:rsidRPr="003B7547">
        <w:rPr>
          <w:rFonts w:ascii="Times New Roman" w:eastAsia="Times New Roman" w:hAnsi="Times New Roman" w:cs="Times New Roman"/>
          <w:color w:val="000000"/>
          <w:sz w:val="28"/>
          <w:szCs w:val="28"/>
          <w:lang w:eastAsia="uk-UA"/>
        </w:rPr>
        <w:t xml:space="preserve">.  </w:t>
      </w:r>
    </w:p>
    <w:p w:rsidR="004436A5" w:rsidRPr="003B7547" w:rsidRDefault="004436A5" w:rsidP="004436A5">
      <w:pPr>
        <w:spacing w:after="0" w:line="360" w:lineRule="auto"/>
        <w:ind w:firstLine="709"/>
        <w:jc w:val="both"/>
        <w:rPr>
          <w:rFonts w:ascii="Times New Roman" w:eastAsia="Times New Roman" w:hAnsi="Times New Roman" w:cs="Times New Roman"/>
          <w:color w:val="000000"/>
          <w:sz w:val="28"/>
          <w:szCs w:val="28"/>
          <w:lang w:eastAsia="uk-UA"/>
        </w:rPr>
      </w:pPr>
      <w:r w:rsidRPr="003B7547">
        <w:rPr>
          <w:rFonts w:ascii="Times New Roman" w:eastAsia="Times New Roman" w:hAnsi="Times New Roman" w:cs="Times New Roman"/>
          <w:color w:val="000000"/>
          <w:sz w:val="28"/>
          <w:szCs w:val="28"/>
          <w:lang w:eastAsia="uk-UA"/>
        </w:rPr>
        <w:t>За вел</w:t>
      </w:r>
      <w:r w:rsidR="00071548">
        <w:rPr>
          <w:rFonts w:ascii="Times New Roman" w:eastAsia="Times New Roman" w:hAnsi="Times New Roman" w:cs="Times New Roman"/>
          <w:color w:val="000000"/>
          <w:sz w:val="28"/>
          <w:szCs w:val="28"/>
          <w:lang w:eastAsia="uk-UA"/>
        </w:rPr>
        <w:t xml:space="preserve">ичиною слави з </w:t>
      </w:r>
      <w:r w:rsidR="003678E6">
        <w:rPr>
          <w:rFonts w:ascii="Times New Roman" w:eastAsia="Times New Roman" w:hAnsi="Times New Roman" w:cs="Times New Roman"/>
          <w:color w:val="000000"/>
          <w:sz w:val="28"/>
          <w:szCs w:val="28"/>
          <w:lang w:eastAsia="uk-UA"/>
        </w:rPr>
        <w:t xml:space="preserve">Є </w:t>
      </w:r>
      <w:proofErr w:type="spellStart"/>
      <w:r w:rsidR="00071548">
        <w:rPr>
          <w:rFonts w:ascii="Times New Roman" w:eastAsia="Times New Roman" w:hAnsi="Times New Roman" w:cs="Times New Roman"/>
          <w:color w:val="000000"/>
          <w:sz w:val="28"/>
          <w:szCs w:val="28"/>
          <w:lang w:eastAsia="uk-UA"/>
        </w:rPr>
        <w:t>Хабаровим</w:t>
      </w:r>
      <w:proofErr w:type="spellEnd"/>
      <w:r w:rsidR="00071548">
        <w:rPr>
          <w:rFonts w:ascii="Times New Roman" w:eastAsia="Times New Roman" w:hAnsi="Times New Roman" w:cs="Times New Roman"/>
          <w:color w:val="000000"/>
          <w:sz w:val="28"/>
          <w:szCs w:val="28"/>
          <w:lang w:eastAsia="uk-UA"/>
        </w:rPr>
        <w:t xml:space="preserve"> може з</w:t>
      </w:r>
      <w:r w:rsidRPr="003B7547">
        <w:rPr>
          <w:rFonts w:ascii="Times New Roman" w:eastAsia="Times New Roman" w:hAnsi="Times New Roman" w:cs="Times New Roman"/>
          <w:color w:val="000000"/>
          <w:sz w:val="28"/>
          <w:szCs w:val="28"/>
          <w:lang w:eastAsia="uk-UA"/>
        </w:rPr>
        <w:t xml:space="preserve">рівнятися лише Семен </w:t>
      </w:r>
      <w:proofErr w:type="spellStart"/>
      <w:r w:rsidRPr="003B7547">
        <w:rPr>
          <w:rFonts w:ascii="Times New Roman" w:eastAsia="Times New Roman" w:hAnsi="Times New Roman" w:cs="Times New Roman"/>
          <w:color w:val="000000"/>
          <w:sz w:val="28"/>
          <w:szCs w:val="28"/>
          <w:lang w:eastAsia="uk-UA"/>
        </w:rPr>
        <w:t>Дежньов</w:t>
      </w:r>
      <w:proofErr w:type="spellEnd"/>
      <w:r w:rsidR="00071548">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який став відомим завдяки своєму походу на Анадир. Протягом століття після його смерті </w:t>
      </w:r>
      <w:r w:rsidR="00071548">
        <w:rPr>
          <w:rFonts w:ascii="Times New Roman" w:eastAsia="Times New Roman" w:hAnsi="Times New Roman" w:cs="Times New Roman"/>
          <w:color w:val="000000"/>
          <w:sz w:val="28"/>
          <w:szCs w:val="28"/>
          <w:lang w:eastAsia="uk-UA"/>
        </w:rPr>
        <w:t>жодних</w:t>
      </w:r>
      <w:r w:rsidRPr="003B7547">
        <w:rPr>
          <w:rFonts w:ascii="Times New Roman" w:eastAsia="Times New Roman" w:hAnsi="Times New Roman" w:cs="Times New Roman"/>
          <w:color w:val="000000"/>
          <w:sz w:val="28"/>
          <w:szCs w:val="28"/>
          <w:lang w:eastAsia="uk-UA"/>
        </w:rPr>
        <w:t xml:space="preserve"> відомостей про цей похі</w:t>
      </w:r>
      <w:r w:rsidR="00022948">
        <w:rPr>
          <w:rFonts w:ascii="Times New Roman" w:eastAsia="Times New Roman" w:hAnsi="Times New Roman" w:cs="Times New Roman"/>
          <w:color w:val="000000"/>
          <w:sz w:val="28"/>
          <w:szCs w:val="28"/>
          <w:lang w:eastAsia="uk-UA"/>
        </w:rPr>
        <w:t>д не з’являлося, аж до приїзду Г</w:t>
      </w:r>
      <w:r w:rsidR="003678E6">
        <w:rPr>
          <w:rFonts w:ascii="Times New Roman" w:eastAsia="Times New Roman" w:hAnsi="Times New Roman" w:cs="Times New Roman"/>
          <w:color w:val="000000"/>
          <w:sz w:val="28"/>
          <w:szCs w:val="28"/>
          <w:lang w:eastAsia="uk-UA"/>
        </w:rPr>
        <w:t xml:space="preserve">. </w:t>
      </w:r>
      <w:r w:rsidRPr="003B7547">
        <w:rPr>
          <w:rFonts w:ascii="Times New Roman" w:eastAsia="Times New Roman" w:hAnsi="Times New Roman" w:cs="Times New Roman"/>
          <w:color w:val="000000"/>
          <w:sz w:val="28"/>
          <w:szCs w:val="28"/>
          <w:lang w:eastAsia="uk-UA"/>
        </w:rPr>
        <w:t xml:space="preserve">Міллера </w:t>
      </w:r>
      <w:r w:rsidR="00022948">
        <w:rPr>
          <w:rFonts w:ascii="Times New Roman" w:eastAsia="Times New Roman" w:hAnsi="Times New Roman" w:cs="Times New Roman"/>
          <w:color w:val="000000"/>
          <w:sz w:val="28"/>
          <w:szCs w:val="28"/>
          <w:lang w:eastAsia="uk-UA"/>
        </w:rPr>
        <w:t>до</w:t>
      </w:r>
      <w:r w:rsidRPr="003B7547">
        <w:rPr>
          <w:rFonts w:ascii="Times New Roman" w:eastAsia="Times New Roman" w:hAnsi="Times New Roman" w:cs="Times New Roman"/>
          <w:color w:val="000000"/>
          <w:sz w:val="28"/>
          <w:szCs w:val="28"/>
          <w:lang w:eastAsia="uk-UA"/>
        </w:rPr>
        <w:t xml:space="preserve"> Сибір</w:t>
      </w:r>
      <w:r w:rsidR="00022948">
        <w:rPr>
          <w:rFonts w:ascii="Times New Roman" w:eastAsia="Times New Roman" w:hAnsi="Times New Roman" w:cs="Times New Roman"/>
          <w:color w:val="000000"/>
          <w:sz w:val="28"/>
          <w:szCs w:val="28"/>
          <w:lang w:eastAsia="uk-UA"/>
        </w:rPr>
        <w:t>у,</w:t>
      </w:r>
      <w:r w:rsidRPr="003B7547">
        <w:rPr>
          <w:rFonts w:ascii="Times New Roman" w:eastAsia="Times New Roman" w:hAnsi="Times New Roman" w:cs="Times New Roman"/>
          <w:color w:val="000000"/>
          <w:sz w:val="28"/>
          <w:szCs w:val="28"/>
          <w:lang w:eastAsia="uk-UA"/>
        </w:rPr>
        <w:t xml:space="preserve"> який у 1736 р</w:t>
      </w:r>
      <w:r w:rsidR="00022948">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w:t>
      </w:r>
      <w:r w:rsidR="00071548">
        <w:rPr>
          <w:rFonts w:ascii="Times New Roman" w:eastAsia="Times New Roman" w:hAnsi="Times New Roman" w:cs="Times New Roman"/>
          <w:color w:val="000000"/>
          <w:sz w:val="28"/>
          <w:szCs w:val="28"/>
          <w:lang w:eastAsia="uk-UA"/>
        </w:rPr>
        <w:t>знайшов</w:t>
      </w:r>
      <w:r w:rsidRPr="003B7547">
        <w:rPr>
          <w:rFonts w:ascii="Times New Roman" w:eastAsia="Times New Roman" w:hAnsi="Times New Roman" w:cs="Times New Roman"/>
          <w:color w:val="000000"/>
          <w:sz w:val="28"/>
          <w:szCs w:val="28"/>
          <w:lang w:eastAsia="uk-UA"/>
        </w:rPr>
        <w:t xml:space="preserve"> у Якутській наказовій хаті відписки </w:t>
      </w:r>
      <w:r w:rsidR="00022948">
        <w:rPr>
          <w:rFonts w:ascii="Times New Roman" w:eastAsia="Times New Roman" w:hAnsi="Times New Roman" w:cs="Times New Roman"/>
          <w:color w:val="000000"/>
          <w:sz w:val="28"/>
          <w:szCs w:val="28"/>
          <w:lang w:eastAsia="uk-UA"/>
        </w:rPr>
        <w:t xml:space="preserve">С. </w:t>
      </w:r>
      <w:r w:rsidRPr="003B7547">
        <w:rPr>
          <w:rFonts w:ascii="Times New Roman" w:eastAsia="Times New Roman" w:hAnsi="Times New Roman" w:cs="Times New Roman"/>
          <w:color w:val="000000"/>
          <w:sz w:val="28"/>
          <w:szCs w:val="28"/>
          <w:lang w:eastAsia="uk-UA"/>
        </w:rPr>
        <w:t>Дежньова</w:t>
      </w:r>
      <w:r w:rsidR="00DF13D1">
        <w:rPr>
          <w:rFonts w:ascii="Times New Roman" w:eastAsia="Times New Roman" w:hAnsi="Times New Roman" w:cs="Times New Roman"/>
          <w:color w:val="000000"/>
          <w:sz w:val="28"/>
          <w:szCs w:val="28"/>
          <w:lang w:eastAsia="uk-UA"/>
        </w:rPr>
        <w:t xml:space="preserve"> </w:t>
      </w:r>
      <w:r w:rsidR="00DF13D1" w:rsidRPr="00DF13D1">
        <w:rPr>
          <w:rFonts w:ascii="Times New Roman" w:eastAsia="Times New Roman" w:hAnsi="Times New Roman" w:cs="Times New Roman"/>
          <w:color w:val="000000"/>
          <w:sz w:val="28"/>
          <w:szCs w:val="28"/>
          <w:lang w:val="ru-RU" w:eastAsia="uk-UA"/>
        </w:rPr>
        <w:t>[</w:t>
      </w:r>
      <w:r w:rsidR="00DF13D1">
        <w:rPr>
          <w:rFonts w:ascii="Times New Roman" w:eastAsia="Times New Roman" w:hAnsi="Times New Roman" w:cs="Times New Roman"/>
          <w:color w:val="000000"/>
          <w:sz w:val="28"/>
          <w:szCs w:val="28"/>
          <w:lang w:eastAsia="uk-UA"/>
        </w:rPr>
        <w:t>3, с. 393–411</w:t>
      </w:r>
      <w:r w:rsidR="00DF13D1" w:rsidRPr="00DF13D1">
        <w:rPr>
          <w:rFonts w:ascii="Times New Roman" w:eastAsia="Times New Roman" w:hAnsi="Times New Roman" w:cs="Times New Roman"/>
          <w:color w:val="000000"/>
          <w:sz w:val="28"/>
          <w:szCs w:val="28"/>
          <w:lang w:val="ru-RU" w:eastAsia="uk-UA"/>
        </w:rPr>
        <w:t>]</w:t>
      </w:r>
      <w:r w:rsidR="00120143">
        <w:rPr>
          <w:rFonts w:ascii="Times New Roman" w:eastAsia="Times New Roman" w:hAnsi="Times New Roman" w:cs="Times New Roman"/>
          <w:color w:val="000000"/>
          <w:sz w:val="28"/>
          <w:szCs w:val="28"/>
          <w:lang w:eastAsia="uk-UA"/>
        </w:rPr>
        <w:t>.</w:t>
      </w:r>
      <w:r w:rsidR="003678E6">
        <w:rPr>
          <w:rFonts w:ascii="Times New Roman" w:eastAsia="Times New Roman" w:hAnsi="Times New Roman" w:cs="Times New Roman"/>
          <w:color w:val="000000"/>
          <w:sz w:val="28"/>
          <w:szCs w:val="28"/>
          <w:lang w:eastAsia="uk-UA"/>
        </w:rPr>
        <w:t xml:space="preserve"> </w:t>
      </w:r>
      <w:r w:rsidR="00022948">
        <w:rPr>
          <w:rFonts w:ascii="Times New Roman" w:eastAsia="Times New Roman" w:hAnsi="Times New Roman" w:cs="Times New Roman"/>
          <w:color w:val="000000"/>
          <w:sz w:val="28"/>
          <w:szCs w:val="28"/>
          <w:lang w:eastAsia="uk-UA"/>
        </w:rPr>
        <w:t xml:space="preserve">С. </w:t>
      </w:r>
      <w:proofErr w:type="spellStart"/>
      <w:r w:rsidRPr="003B7547">
        <w:rPr>
          <w:rFonts w:ascii="Times New Roman" w:eastAsia="Times New Roman" w:hAnsi="Times New Roman" w:cs="Times New Roman"/>
          <w:color w:val="000000"/>
          <w:sz w:val="28"/>
          <w:szCs w:val="28"/>
          <w:lang w:eastAsia="uk-UA"/>
        </w:rPr>
        <w:t>Дежньов</w:t>
      </w:r>
      <w:proofErr w:type="spellEnd"/>
      <w:r w:rsidRPr="003B7547">
        <w:rPr>
          <w:rFonts w:ascii="Times New Roman" w:eastAsia="Times New Roman" w:hAnsi="Times New Roman" w:cs="Times New Roman"/>
          <w:color w:val="000000"/>
          <w:sz w:val="28"/>
          <w:szCs w:val="28"/>
          <w:lang w:eastAsia="uk-UA"/>
        </w:rPr>
        <w:t xml:space="preserve"> першим пройшов навколо Чукотського півострова, відкривши тим самим протоку між Північним Льодовитим і Тихим океанами.</w:t>
      </w:r>
      <w:r w:rsidR="003678E6">
        <w:rPr>
          <w:rFonts w:ascii="Times New Roman" w:eastAsia="Times New Roman" w:hAnsi="Times New Roman" w:cs="Times New Roman"/>
          <w:color w:val="000000"/>
          <w:sz w:val="28"/>
          <w:szCs w:val="28"/>
          <w:lang w:eastAsia="uk-UA"/>
        </w:rPr>
        <w:t xml:space="preserve"> </w:t>
      </w:r>
      <w:r w:rsidRPr="003B7547">
        <w:rPr>
          <w:rFonts w:ascii="Times New Roman" w:eastAsia="Times New Roman" w:hAnsi="Times New Roman" w:cs="Times New Roman"/>
          <w:color w:val="000000"/>
          <w:sz w:val="28"/>
          <w:szCs w:val="28"/>
          <w:lang w:eastAsia="uk-UA"/>
        </w:rPr>
        <w:t>Для нашого досліджен</w:t>
      </w:r>
      <w:r w:rsidR="008F471F">
        <w:rPr>
          <w:rFonts w:ascii="Times New Roman" w:eastAsia="Times New Roman" w:hAnsi="Times New Roman" w:cs="Times New Roman"/>
          <w:color w:val="000000"/>
          <w:sz w:val="28"/>
          <w:szCs w:val="28"/>
          <w:lang w:eastAsia="uk-UA"/>
        </w:rPr>
        <w:t>н</w:t>
      </w:r>
      <w:r w:rsidRPr="003B7547">
        <w:rPr>
          <w:rFonts w:ascii="Times New Roman" w:eastAsia="Times New Roman" w:hAnsi="Times New Roman" w:cs="Times New Roman"/>
          <w:color w:val="000000"/>
          <w:sz w:val="28"/>
          <w:szCs w:val="28"/>
          <w:lang w:eastAsia="uk-UA"/>
        </w:rPr>
        <w:t xml:space="preserve">я записи </w:t>
      </w:r>
      <w:r w:rsidR="00022948">
        <w:rPr>
          <w:rFonts w:ascii="Times New Roman" w:eastAsia="Times New Roman" w:hAnsi="Times New Roman" w:cs="Times New Roman"/>
          <w:color w:val="000000"/>
          <w:sz w:val="28"/>
          <w:szCs w:val="28"/>
          <w:lang w:eastAsia="uk-UA"/>
        </w:rPr>
        <w:t xml:space="preserve">С. </w:t>
      </w:r>
      <w:r w:rsidRPr="003B7547">
        <w:rPr>
          <w:rFonts w:ascii="Times New Roman" w:eastAsia="Times New Roman" w:hAnsi="Times New Roman" w:cs="Times New Roman"/>
          <w:color w:val="000000"/>
          <w:sz w:val="28"/>
          <w:szCs w:val="28"/>
          <w:lang w:eastAsia="uk-UA"/>
        </w:rPr>
        <w:t>Дежньова несуть багатий матеріал щодо деяких етні</w:t>
      </w:r>
      <w:r w:rsidR="008F471F">
        <w:rPr>
          <w:rFonts w:ascii="Times New Roman" w:eastAsia="Times New Roman" w:hAnsi="Times New Roman" w:cs="Times New Roman"/>
          <w:color w:val="000000"/>
          <w:sz w:val="28"/>
          <w:szCs w:val="28"/>
          <w:lang w:eastAsia="uk-UA"/>
        </w:rPr>
        <w:t>ч</w:t>
      </w:r>
      <w:r w:rsidRPr="003B7547">
        <w:rPr>
          <w:rFonts w:ascii="Times New Roman" w:eastAsia="Times New Roman" w:hAnsi="Times New Roman" w:cs="Times New Roman"/>
          <w:color w:val="000000"/>
          <w:sz w:val="28"/>
          <w:szCs w:val="28"/>
          <w:lang w:eastAsia="uk-UA"/>
        </w:rPr>
        <w:t xml:space="preserve">них груп </w:t>
      </w:r>
      <w:r w:rsidR="008F471F">
        <w:rPr>
          <w:rFonts w:ascii="Times New Roman" w:eastAsia="Times New Roman" w:hAnsi="Times New Roman" w:cs="Times New Roman"/>
          <w:color w:val="000000"/>
          <w:sz w:val="28"/>
          <w:szCs w:val="28"/>
          <w:lang w:eastAsia="uk-UA"/>
        </w:rPr>
        <w:t>С</w:t>
      </w:r>
      <w:r w:rsidRPr="003B7547">
        <w:rPr>
          <w:rFonts w:ascii="Times New Roman" w:eastAsia="Times New Roman" w:hAnsi="Times New Roman" w:cs="Times New Roman"/>
          <w:color w:val="000000"/>
          <w:sz w:val="28"/>
          <w:szCs w:val="28"/>
          <w:lang w:eastAsia="uk-UA"/>
        </w:rPr>
        <w:t xml:space="preserve">ибіру, зокрема </w:t>
      </w:r>
      <w:r w:rsidRPr="003B7547">
        <w:rPr>
          <w:rFonts w:ascii="Times New Roman" w:eastAsia="Times New Roman" w:hAnsi="Times New Roman" w:cs="Times New Roman"/>
          <w:color w:val="000000"/>
          <w:sz w:val="28"/>
          <w:szCs w:val="28"/>
          <w:lang w:eastAsia="uk-UA"/>
        </w:rPr>
        <w:lastRenderedPageBreak/>
        <w:t>юкагирів. Від</w:t>
      </w:r>
      <w:r w:rsidR="008F471F">
        <w:rPr>
          <w:rFonts w:ascii="Times New Roman" w:eastAsia="Times New Roman" w:hAnsi="Times New Roman" w:cs="Times New Roman"/>
          <w:color w:val="000000"/>
          <w:sz w:val="28"/>
          <w:szCs w:val="28"/>
          <w:lang w:eastAsia="uk-UA"/>
        </w:rPr>
        <w:t>п</w:t>
      </w:r>
      <w:r w:rsidRPr="003B7547">
        <w:rPr>
          <w:rFonts w:ascii="Times New Roman" w:eastAsia="Times New Roman" w:hAnsi="Times New Roman" w:cs="Times New Roman"/>
          <w:color w:val="000000"/>
          <w:sz w:val="28"/>
          <w:szCs w:val="28"/>
          <w:lang w:eastAsia="uk-UA"/>
        </w:rPr>
        <w:t>иска має точні посилання на місця</w:t>
      </w:r>
      <w:r w:rsidR="00071548">
        <w:rPr>
          <w:rFonts w:ascii="Times New Roman" w:eastAsia="Times New Roman" w:hAnsi="Times New Roman" w:cs="Times New Roman"/>
          <w:color w:val="000000"/>
          <w:sz w:val="28"/>
          <w:szCs w:val="28"/>
          <w:lang w:eastAsia="uk-UA"/>
        </w:rPr>
        <w:t xml:space="preserve"> проживання, засоби пересування</w:t>
      </w:r>
      <w:r w:rsidRPr="003B7547">
        <w:rPr>
          <w:rFonts w:ascii="Times New Roman" w:eastAsia="Times New Roman" w:hAnsi="Times New Roman" w:cs="Times New Roman"/>
          <w:color w:val="000000"/>
          <w:sz w:val="28"/>
          <w:szCs w:val="28"/>
          <w:lang w:eastAsia="uk-UA"/>
        </w:rPr>
        <w:t xml:space="preserve"> та деяк</w:t>
      </w:r>
      <w:r w:rsidR="00071548">
        <w:rPr>
          <w:rFonts w:ascii="Times New Roman" w:eastAsia="Times New Roman" w:hAnsi="Times New Roman" w:cs="Times New Roman"/>
          <w:color w:val="000000"/>
          <w:sz w:val="28"/>
          <w:szCs w:val="28"/>
          <w:lang w:eastAsia="uk-UA"/>
        </w:rPr>
        <w:t>і промисли юкагирського народу.</w:t>
      </w:r>
    </w:p>
    <w:p w:rsidR="004436A5" w:rsidRPr="003B7547" w:rsidRDefault="004436A5" w:rsidP="004436A5">
      <w:pPr>
        <w:spacing w:after="0" w:line="360" w:lineRule="auto"/>
        <w:ind w:firstLine="709"/>
        <w:jc w:val="both"/>
        <w:rPr>
          <w:rFonts w:ascii="Times New Roman" w:eastAsia="Times New Roman" w:hAnsi="Times New Roman" w:cs="Times New Roman"/>
          <w:color w:val="000000"/>
          <w:sz w:val="28"/>
          <w:szCs w:val="28"/>
          <w:lang w:eastAsia="uk-UA"/>
        </w:rPr>
      </w:pPr>
      <w:r w:rsidRPr="003B7547">
        <w:rPr>
          <w:rFonts w:ascii="Times New Roman" w:eastAsia="Times New Roman" w:hAnsi="Times New Roman" w:cs="Times New Roman"/>
          <w:color w:val="000000"/>
          <w:sz w:val="28"/>
          <w:szCs w:val="28"/>
          <w:lang w:eastAsia="uk-UA"/>
        </w:rPr>
        <w:t>Відомості про відкриття і завоювання Камчатки В</w:t>
      </w:r>
      <w:r w:rsidR="00BA0E91">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Атласов</w:t>
      </w:r>
      <w:r w:rsidR="00071548">
        <w:rPr>
          <w:rFonts w:ascii="Times New Roman" w:eastAsia="Times New Roman" w:hAnsi="Times New Roman" w:cs="Times New Roman"/>
          <w:color w:val="000000"/>
          <w:sz w:val="28"/>
          <w:szCs w:val="28"/>
          <w:lang w:eastAsia="uk-UA"/>
        </w:rPr>
        <w:t>и</w:t>
      </w:r>
      <w:r w:rsidRPr="003B7547">
        <w:rPr>
          <w:rFonts w:ascii="Times New Roman" w:eastAsia="Times New Roman" w:hAnsi="Times New Roman" w:cs="Times New Roman"/>
          <w:color w:val="000000"/>
          <w:sz w:val="28"/>
          <w:szCs w:val="28"/>
          <w:lang w:eastAsia="uk-UA"/>
        </w:rPr>
        <w:t xml:space="preserve">м, які </w:t>
      </w:r>
      <w:r w:rsidR="003678E6">
        <w:rPr>
          <w:rFonts w:ascii="Times New Roman" w:eastAsia="Times New Roman" w:hAnsi="Times New Roman" w:cs="Times New Roman"/>
          <w:color w:val="000000"/>
          <w:sz w:val="28"/>
          <w:szCs w:val="28"/>
          <w:lang w:eastAsia="uk-UA"/>
        </w:rPr>
        <w:t>містяться</w:t>
      </w:r>
      <w:r w:rsidRPr="003B7547">
        <w:rPr>
          <w:rFonts w:ascii="Times New Roman" w:eastAsia="Times New Roman" w:hAnsi="Times New Roman" w:cs="Times New Roman"/>
          <w:color w:val="000000"/>
          <w:sz w:val="28"/>
          <w:szCs w:val="28"/>
          <w:lang w:eastAsia="uk-UA"/>
        </w:rPr>
        <w:t xml:space="preserve"> як у працях істориків, так і в літературних творах, </w:t>
      </w:r>
      <w:r w:rsidR="00071548">
        <w:rPr>
          <w:rFonts w:ascii="Times New Roman" w:eastAsia="Times New Roman" w:hAnsi="Times New Roman" w:cs="Times New Roman"/>
          <w:color w:val="000000"/>
          <w:sz w:val="28"/>
          <w:szCs w:val="28"/>
          <w:lang w:eastAsia="uk-UA"/>
        </w:rPr>
        <w:t>ґрунтуються, переважно, на частинах деяких офіційних документів</w:t>
      </w:r>
      <w:r w:rsidRPr="003B7547">
        <w:rPr>
          <w:rFonts w:ascii="Times New Roman" w:eastAsia="Times New Roman" w:hAnsi="Times New Roman" w:cs="Times New Roman"/>
          <w:color w:val="000000"/>
          <w:sz w:val="28"/>
          <w:szCs w:val="28"/>
          <w:lang w:eastAsia="uk-UA"/>
        </w:rPr>
        <w:t xml:space="preserve"> Сибірського приказу та деяких літописах. Свідчення самого </w:t>
      </w:r>
      <w:r w:rsidR="00022948">
        <w:rPr>
          <w:rFonts w:ascii="Times New Roman" w:eastAsia="Times New Roman" w:hAnsi="Times New Roman" w:cs="Times New Roman"/>
          <w:color w:val="000000"/>
          <w:sz w:val="28"/>
          <w:szCs w:val="28"/>
          <w:lang w:eastAsia="uk-UA"/>
        </w:rPr>
        <w:t xml:space="preserve">В. </w:t>
      </w:r>
      <w:r w:rsidRPr="003B7547">
        <w:rPr>
          <w:rFonts w:ascii="Times New Roman" w:eastAsia="Times New Roman" w:hAnsi="Times New Roman" w:cs="Times New Roman"/>
          <w:color w:val="000000"/>
          <w:sz w:val="28"/>
          <w:szCs w:val="28"/>
          <w:lang w:eastAsia="uk-UA"/>
        </w:rPr>
        <w:t>Атласова про знам</w:t>
      </w:r>
      <w:r w:rsidR="00A4365B">
        <w:rPr>
          <w:rFonts w:ascii="Times New Roman" w:eastAsia="Times New Roman" w:hAnsi="Times New Roman" w:cs="Times New Roman"/>
          <w:color w:val="000000"/>
          <w:sz w:val="28"/>
          <w:szCs w:val="28"/>
          <w:lang w:eastAsia="uk-UA"/>
        </w:rPr>
        <w:t>енитий камчатський похід 1697–</w:t>
      </w:r>
      <w:r w:rsidRPr="003B7547">
        <w:rPr>
          <w:rFonts w:ascii="Times New Roman" w:eastAsia="Times New Roman" w:hAnsi="Times New Roman" w:cs="Times New Roman"/>
          <w:color w:val="000000"/>
          <w:sz w:val="28"/>
          <w:szCs w:val="28"/>
          <w:lang w:eastAsia="uk-UA"/>
        </w:rPr>
        <w:t xml:space="preserve">1699 рр. взагалі довгий час не </w:t>
      </w:r>
      <w:r w:rsidR="00071548">
        <w:rPr>
          <w:rFonts w:ascii="Times New Roman" w:eastAsia="Times New Roman" w:hAnsi="Times New Roman" w:cs="Times New Roman"/>
          <w:color w:val="000000"/>
          <w:sz w:val="28"/>
          <w:szCs w:val="28"/>
          <w:lang w:eastAsia="uk-UA"/>
        </w:rPr>
        <w:t>бралися до уваги</w:t>
      </w:r>
      <w:r w:rsidRPr="003B7547">
        <w:rPr>
          <w:rFonts w:ascii="Times New Roman" w:eastAsia="Times New Roman" w:hAnsi="Times New Roman" w:cs="Times New Roman"/>
          <w:color w:val="000000"/>
          <w:sz w:val="28"/>
          <w:szCs w:val="28"/>
          <w:lang w:eastAsia="uk-UA"/>
        </w:rPr>
        <w:t xml:space="preserve"> з тієї лише причини, що вони були не доступними широкому колу дослідників. Наприклад, часто використовувалися чолобитні самого </w:t>
      </w:r>
      <w:r w:rsidR="00022948">
        <w:rPr>
          <w:rFonts w:ascii="Times New Roman" w:eastAsia="Times New Roman" w:hAnsi="Times New Roman" w:cs="Times New Roman"/>
          <w:color w:val="000000"/>
          <w:sz w:val="28"/>
          <w:szCs w:val="28"/>
          <w:lang w:eastAsia="uk-UA"/>
        </w:rPr>
        <w:t xml:space="preserve">В. </w:t>
      </w:r>
      <w:r w:rsidRPr="003B7547">
        <w:rPr>
          <w:rFonts w:ascii="Times New Roman" w:eastAsia="Times New Roman" w:hAnsi="Times New Roman" w:cs="Times New Roman"/>
          <w:color w:val="000000"/>
          <w:sz w:val="28"/>
          <w:szCs w:val="28"/>
          <w:lang w:eastAsia="uk-UA"/>
        </w:rPr>
        <w:t>Атласова, опис Камчатки, записані сибірськими літописцями як «</w:t>
      </w:r>
      <w:proofErr w:type="spellStart"/>
      <w:r w:rsidRPr="003B7547">
        <w:rPr>
          <w:rFonts w:ascii="Times New Roman" w:eastAsia="Times New Roman" w:hAnsi="Times New Roman" w:cs="Times New Roman"/>
          <w:color w:val="000000"/>
          <w:sz w:val="28"/>
          <w:szCs w:val="28"/>
          <w:lang w:eastAsia="uk-UA"/>
        </w:rPr>
        <w:t>Атласовський</w:t>
      </w:r>
      <w:proofErr w:type="spellEnd"/>
      <w:r w:rsidRPr="003B7547">
        <w:rPr>
          <w:rFonts w:ascii="Times New Roman" w:eastAsia="Times New Roman" w:hAnsi="Times New Roman" w:cs="Times New Roman"/>
          <w:color w:val="000000"/>
          <w:sz w:val="28"/>
          <w:szCs w:val="28"/>
          <w:lang w:eastAsia="uk-UA"/>
        </w:rPr>
        <w:t xml:space="preserve"> </w:t>
      </w:r>
      <w:proofErr w:type="spellStart"/>
      <w:r w:rsidRPr="003B7547">
        <w:rPr>
          <w:rFonts w:ascii="Times New Roman" w:eastAsia="Times New Roman" w:hAnsi="Times New Roman" w:cs="Times New Roman"/>
          <w:color w:val="000000"/>
          <w:sz w:val="28"/>
          <w:szCs w:val="28"/>
          <w:lang w:eastAsia="uk-UA"/>
        </w:rPr>
        <w:t>разсказ</w:t>
      </w:r>
      <w:proofErr w:type="spellEnd"/>
      <w:r w:rsidRPr="003B7547">
        <w:rPr>
          <w:rFonts w:ascii="Times New Roman" w:eastAsia="Times New Roman" w:hAnsi="Times New Roman" w:cs="Times New Roman"/>
          <w:color w:val="000000"/>
          <w:sz w:val="28"/>
          <w:szCs w:val="28"/>
          <w:lang w:eastAsia="uk-UA"/>
        </w:rPr>
        <w:t>»</w:t>
      </w:r>
      <w:r w:rsidR="008F471F">
        <w:rPr>
          <w:rFonts w:ascii="Times New Roman" w:eastAsia="Times New Roman" w:hAnsi="Times New Roman" w:cs="Times New Roman"/>
          <w:color w:val="000000"/>
          <w:sz w:val="28"/>
          <w:szCs w:val="28"/>
          <w:lang w:eastAsia="uk-UA"/>
        </w:rPr>
        <w:t xml:space="preserve"> </w:t>
      </w:r>
      <w:r w:rsidRPr="008D38A7">
        <w:rPr>
          <w:rFonts w:ascii="Times New Roman" w:eastAsia="Times New Roman" w:hAnsi="Times New Roman" w:cs="Times New Roman"/>
          <w:color w:val="000000"/>
          <w:sz w:val="28"/>
          <w:szCs w:val="28"/>
          <w:lang w:val="ru-RU" w:eastAsia="uk-UA"/>
        </w:rPr>
        <w:t>[4]</w:t>
      </w:r>
      <w:r w:rsidRPr="008D38A7">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Але в них містилося надзвичайно мало відомост</w:t>
      </w:r>
      <w:r w:rsidR="00071548">
        <w:rPr>
          <w:rFonts w:ascii="Times New Roman" w:eastAsia="Times New Roman" w:hAnsi="Times New Roman" w:cs="Times New Roman"/>
          <w:color w:val="000000"/>
          <w:sz w:val="28"/>
          <w:szCs w:val="28"/>
          <w:lang w:eastAsia="uk-UA"/>
        </w:rPr>
        <w:t>ей про перший Камчатський похід</w:t>
      </w:r>
      <w:r w:rsidRPr="003B7547">
        <w:rPr>
          <w:rFonts w:ascii="Times New Roman" w:eastAsia="Times New Roman" w:hAnsi="Times New Roman" w:cs="Times New Roman"/>
          <w:color w:val="000000"/>
          <w:sz w:val="28"/>
          <w:szCs w:val="28"/>
          <w:lang w:eastAsia="uk-UA"/>
        </w:rPr>
        <w:t>.</w:t>
      </w:r>
    </w:p>
    <w:p w:rsidR="004436A5" w:rsidRPr="003B7547" w:rsidRDefault="004436A5" w:rsidP="004436A5">
      <w:pPr>
        <w:spacing w:after="0" w:line="360" w:lineRule="auto"/>
        <w:ind w:firstLine="709"/>
        <w:jc w:val="both"/>
        <w:rPr>
          <w:rFonts w:ascii="Times New Roman" w:eastAsia="Times New Roman" w:hAnsi="Times New Roman" w:cs="Times New Roman"/>
          <w:color w:val="000000"/>
          <w:sz w:val="28"/>
          <w:szCs w:val="28"/>
          <w:lang w:eastAsia="uk-UA"/>
        </w:rPr>
      </w:pPr>
      <w:r w:rsidRPr="003B7547">
        <w:rPr>
          <w:rFonts w:ascii="Times New Roman" w:eastAsia="Times New Roman" w:hAnsi="Times New Roman" w:cs="Times New Roman"/>
          <w:color w:val="000000"/>
          <w:sz w:val="28"/>
          <w:szCs w:val="28"/>
          <w:lang w:eastAsia="uk-UA"/>
        </w:rPr>
        <w:t xml:space="preserve">Вперше </w:t>
      </w:r>
      <w:r w:rsidR="00071548">
        <w:rPr>
          <w:rFonts w:ascii="Times New Roman" w:eastAsia="Times New Roman" w:hAnsi="Times New Roman" w:cs="Times New Roman"/>
          <w:color w:val="000000"/>
          <w:sz w:val="28"/>
          <w:szCs w:val="28"/>
          <w:lang w:eastAsia="uk-UA"/>
        </w:rPr>
        <w:t>«</w:t>
      </w:r>
      <w:proofErr w:type="spellStart"/>
      <w:r w:rsidRPr="003B7547">
        <w:rPr>
          <w:rFonts w:ascii="Times New Roman" w:eastAsia="Times New Roman" w:hAnsi="Times New Roman" w:cs="Times New Roman"/>
          <w:color w:val="000000"/>
          <w:sz w:val="28"/>
          <w:szCs w:val="28"/>
          <w:lang w:eastAsia="uk-UA"/>
        </w:rPr>
        <w:t>сказки</w:t>
      </w:r>
      <w:proofErr w:type="spellEnd"/>
      <w:r w:rsidR="00071548">
        <w:rPr>
          <w:rFonts w:ascii="Times New Roman" w:eastAsia="Times New Roman" w:hAnsi="Times New Roman" w:cs="Times New Roman"/>
          <w:color w:val="000000"/>
          <w:sz w:val="28"/>
          <w:szCs w:val="28"/>
          <w:lang w:eastAsia="uk-UA"/>
        </w:rPr>
        <w:t>»</w:t>
      </w:r>
      <w:r w:rsidR="00022948">
        <w:rPr>
          <w:rFonts w:ascii="Times New Roman" w:eastAsia="Times New Roman" w:hAnsi="Times New Roman" w:cs="Times New Roman"/>
          <w:color w:val="000000"/>
          <w:sz w:val="28"/>
          <w:szCs w:val="28"/>
          <w:lang w:eastAsia="uk-UA"/>
        </w:rPr>
        <w:t xml:space="preserve"> В. Атласова були виявлені Миколою</w:t>
      </w:r>
      <w:r w:rsidRPr="003B7547">
        <w:rPr>
          <w:rFonts w:ascii="Times New Roman" w:eastAsia="Times New Roman" w:hAnsi="Times New Roman" w:cs="Times New Roman"/>
          <w:color w:val="000000"/>
          <w:sz w:val="28"/>
          <w:szCs w:val="28"/>
          <w:lang w:eastAsia="uk-UA"/>
        </w:rPr>
        <w:t xml:space="preserve"> </w:t>
      </w:r>
      <w:proofErr w:type="spellStart"/>
      <w:r w:rsidRPr="003B7547">
        <w:rPr>
          <w:rFonts w:ascii="Times New Roman" w:eastAsia="Times New Roman" w:hAnsi="Times New Roman" w:cs="Times New Roman"/>
          <w:color w:val="000000"/>
          <w:sz w:val="28"/>
          <w:szCs w:val="28"/>
          <w:lang w:eastAsia="uk-UA"/>
        </w:rPr>
        <w:t>Оглобліним</w:t>
      </w:r>
      <w:proofErr w:type="spellEnd"/>
      <w:r w:rsidRPr="003B7547">
        <w:rPr>
          <w:rFonts w:ascii="Times New Roman" w:eastAsia="Times New Roman" w:hAnsi="Times New Roman" w:cs="Times New Roman"/>
          <w:color w:val="000000"/>
          <w:sz w:val="28"/>
          <w:szCs w:val="28"/>
          <w:lang w:eastAsia="uk-UA"/>
        </w:rPr>
        <w:t xml:space="preserve"> в архівах колишньог</w:t>
      </w:r>
      <w:r w:rsidR="00022948">
        <w:rPr>
          <w:rFonts w:ascii="Times New Roman" w:eastAsia="Times New Roman" w:hAnsi="Times New Roman" w:cs="Times New Roman"/>
          <w:color w:val="000000"/>
          <w:sz w:val="28"/>
          <w:szCs w:val="28"/>
          <w:lang w:eastAsia="uk-UA"/>
        </w:rPr>
        <w:t>о Сибірського приказу. Зі слів М.</w:t>
      </w:r>
      <w:r w:rsidRPr="003B7547">
        <w:rPr>
          <w:rFonts w:ascii="Times New Roman" w:eastAsia="Times New Roman" w:hAnsi="Times New Roman" w:cs="Times New Roman"/>
          <w:color w:val="000000"/>
          <w:sz w:val="28"/>
          <w:szCs w:val="28"/>
          <w:lang w:eastAsia="uk-UA"/>
        </w:rPr>
        <w:t xml:space="preserve"> </w:t>
      </w:r>
      <w:proofErr w:type="spellStart"/>
      <w:r w:rsidRPr="003B7547">
        <w:rPr>
          <w:rFonts w:ascii="Times New Roman" w:eastAsia="Times New Roman" w:hAnsi="Times New Roman" w:cs="Times New Roman"/>
          <w:color w:val="000000"/>
          <w:sz w:val="28"/>
          <w:szCs w:val="28"/>
          <w:lang w:eastAsia="uk-UA"/>
        </w:rPr>
        <w:t>Оглобліна</w:t>
      </w:r>
      <w:proofErr w:type="spellEnd"/>
      <w:r w:rsidRPr="003B7547">
        <w:rPr>
          <w:rFonts w:ascii="Times New Roman" w:eastAsia="Times New Roman" w:hAnsi="Times New Roman" w:cs="Times New Roman"/>
          <w:color w:val="000000"/>
          <w:sz w:val="28"/>
          <w:szCs w:val="28"/>
          <w:lang w:eastAsia="uk-UA"/>
        </w:rPr>
        <w:t xml:space="preserve"> </w:t>
      </w:r>
      <w:r w:rsidR="00071548">
        <w:rPr>
          <w:rFonts w:ascii="Times New Roman" w:eastAsia="Times New Roman" w:hAnsi="Times New Roman" w:cs="Times New Roman"/>
          <w:color w:val="000000"/>
          <w:sz w:val="28"/>
          <w:szCs w:val="28"/>
          <w:lang w:eastAsia="uk-UA"/>
        </w:rPr>
        <w:t>«</w:t>
      </w:r>
      <w:proofErr w:type="spellStart"/>
      <w:r w:rsidRPr="003B7547">
        <w:rPr>
          <w:rFonts w:ascii="Times New Roman" w:eastAsia="Times New Roman" w:hAnsi="Times New Roman" w:cs="Times New Roman"/>
          <w:color w:val="000000"/>
          <w:sz w:val="28"/>
          <w:szCs w:val="28"/>
          <w:lang w:eastAsia="uk-UA"/>
        </w:rPr>
        <w:t>сказка</w:t>
      </w:r>
      <w:proofErr w:type="spellEnd"/>
      <w:r w:rsidR="00071548">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була записана 3 червня 1700 року в Якутській наказовій хаті. Вона власноруч скріплена самим </w:t>
      </w:r>
      <w:r w:rsidR="00022948">
        <w:rPr>
          <w:rFonts w:ascii="Times New Roman" w:eastAsia="Times New Roman" w:hAnsi="Times New Roman" w:cs="Times New Roman"/>
          <w:color w:val="000000"/>
          <w:sz w:val="28"/>
          <w:szCs w:val="28"/>
          <w:lang w:eastAsia="uk-UA"/>
        </w:rPr>
        <w:t xml:space="preserve">В. </w:t>
      </w:r>
      <w:r w:rsidRPr="003B7547">
        <w:rPr>
          <w:rFonts w:ascii="Times New Roman" w:eastAsia="Times New Roman" w:hAnsi="Times New Roman" w:cs="Times New Roman"/>
          <w:color w:val="000000"/>
          <w:sz w:val="28"/>
          <w:szCs w:val="28"/>
          <w:lang w:eastAsia="uk-UA"/>
        </w:rPr>
        <w:t>Атласов</w:t>
      </w:r>
      <w:r w:rsidR="00022948">
        <w:rPr>
          <w:rFonts w:ascii="Times New Roman" w:eastAsia="Times New Roman" w:hAnsi="Times New Roman" w:cs="Times New Roman"/>
          <w:color w:val="000000"/>
          <w:sz w:val="28"/>
          <w:szCs w:val="28"/>
          <w:lang w:eastAsia="uk-UA"/>
        </w:rPr>
        <w:t>и</w:t>
      </w:r>
      <w:r w:rsidRPr="003B7547">
        <w:rPr>
          <w:rFonts w:ascii="Times New Roman" w:eastAsia="Times New Roman" w:hAnsi="Times New Roman" w:cs="Times New Roman"/>
          <w:color w:val="000000"/>
          <w:sz w:val="28"/>
          <w:szCs w:val="28"/>
          <w:lang w:eastAsia="uk-UA"/>
        </w:rPr>
        <w:t>м, який досить детально розповідає про всі моменти свого походу</w:t>
      </w:r>
      <w:r w:rsidR="00071548">
        <w:rPr>
          <w:rFonts w:ascii="Times New Roman" w:eastAsia="Times New Roman" w:hAnsi="Times New Roman" w:cs="Times New Roman"/>
          <w:color w:val="000000"/>
          <w:sz w:val="28"/>
          <w:szCs w:val="28"/>
          <w:lang w:eastAsia="uk-UA"/>
        </w:rPr>
        <w:t>.</w:t>
      </w:r>
      <w:r w:rsidR="003678E6">
        <w:rPr>
          <w:rFonts w:ascii="Times New Roman" w:eastAsia="Times New Roman" w:hAnsi="Times New Roman" w:cs="Times New Roman"/>
          <w:color w:val="000000"/>
          <w:sz w:val="28"/>
          <w:szCs w:val="28"/>
          <w:lang w:eastAsia="uk-UA"/>
        </w:rPr>
        <w:t xml:space="preserve"> </w:t>
      </w:r>
      <w:r w:rsidRPr="003B7547">
        <w:rPr>
          <w:rFonts w:ascii="Times New Roman" w:eastAsia="Times New Roman" w:hAnsi="Times New Roman" w:cs="Times New Roman"/>
          <w:color w:val="000000"/>
          <w:sz w:val="28"/>
          <w:szCs w:val="28"/>
          <w:lang w:eastAsia="uk-UA"/>
        </w:rPr>
        <w:t>На нашу думку</w:t>
      </w:r>
      <w:r w:rsidR="00071548">
        <w:rPr>
          <w:rFonts w:ascii="Times New Roman" w:eastAsia="Times New Roman" w:hAnsi="Times New Roman" w:cs="Times New Roman"/>
          <w:color w:val="000000"/>
          <w:sz w:val="28"/>
          <w:szCs w:val="28"/>
          <w:lang w:eastAsia="uk-UA"/>
        </w:rPr>
        <w:t>,</w:t>
      </w:r>
      <w:r w:rsidRPr="003B7547">
        <w:rPr>
          <w:rFonts w:ascii="Times New Roman" w:eastAsia="Times New Roman" w:hAnsi="Times New Roman" w:cs="Times New Roman"/>
          <w:color w:val="000000"/>
          <w:sz w:val="28"/>
          <w:szCs w:val="28"/>
          <w:lang w:eastAsia="uk-UA"/>
        </w:rPr>
        <w:t xml:space="preserve"> не ме</w:t>
      </w:r>
      <w:r w:rsidR="00022948">
        <w:rPr>
          <w:rFonts w:ascii="Times New Roman" w:eastAsia="Times New Roman" w:hAnsi="Times New Roman" w:cs="Times New Roman"/>
          <w:color w:val="000000"/>
          <w:sz w:val="28"/>
          <w:szCs w:val="28"/>
          <w:lang w:eastAsia="uk-UA"/>
        </w:rPr>
        <w:t>нш важливою є і друга знайдена М.</w:t>
      </w:r>
      <w:r w:rsidRPr="003B7547">
        <w:rPr>
          <w:rFonts w:ascii="Times New Roman" w:eastAsia="Times New Roman" w:hAnsi="Times New Roman" w:cs="Times New Roman"/>
          <w:color w:val="000000"/>
          <w:sz w:val="28"/>
          <w:szCs w:val="28"/>
          <w:lang w:eastAsia="uk-UA"/>
        </w:rPr>
        <w:t xml:space="preserve"> </w:t>
      </w:r>
      <w:proofErr w:type="spellStart"/>
      <w:r w:rsidRPr="003B7547">
        <w:rPr>
          <w:rFonts w:ascii="Times New Roman" w:eastAsia="Times New Roman" w:hAnsi="Times New Roman" w:cs="Times New Roman"/>
          <w:color w:val="000000"/>
          <w:sz w:val="28"/>
          <w:szCs w:val="28"/>
          <w:lang w:eastAsia="uk-UA"/>
        </w:rPr>
        <w:t>Оглобліним</w:t>
      </w:r>
      <w:proofErr w:type="spellEnd"/>
      <w:r w:rsidRPr="003B7547">
        <w:rPr>
          <w:rFonts w:ascii="Times New Roman" w:eastAsia="Times New Roman" w:hAnsi="Times New Roman" w:cs="Times New Roman"/>
          <w:color w:val="000000"/>
          <w:sz w:val="28"/>
          <w:szCs w:val="28"/>
          <w:lang w:eastAsia="uk-UA"/>
        </w:rPr>
        <w:t xml:space="preserve"> «</w:t>
      </w:r>
      <w:proofErr w:type="spellStart"/>
      <w:r w:rsidRPr="003B7547">
        <w:rPr>
          <w:rFonts w:ascii="Times New Roman" w:eastAsia="Times New Roman" w:hAnsi="Times New Roman" w:cs="Times New Roman"/>
          <w:color w:val="000000"/>
          <w:sz w:val="28"/>
          <w:szCs w:val="28"/>
          <w:lang w:eastAsia="uk-UA"/>
        </w:rPr>
        <w:t>ска</w:t>
      </w:r>
      <w:r w:rsidR="008F471F">
        <w:rPr>
          <w:rFonts w:ascii="Times New Roman" w:eastAsia="Times New Roman" w:hAnsi="Times New Roman" w:cs="Times New Roman"/>
          <w:color w:val="000000"/>
          <w:sz w:val="28"/>
          <w:szCs w:val="28"/>
          <w:lang w:eastAsia="uk-UA"/>
        </w:rPr>
        <w:t>з</w:t>
      </w:r>
      <w:r w:rsidRPr="003B7547">
        <w:rPr>
          <w:rFonts w:ascii="Times New Roman" w:eastAsia="Times New Roman" w:hAnsi="Times New Roman" w:cs="Times New Roman"/>
          <w:color w:val="000000"/>
          <w:sz w:val="28"/>
          <w:szCs w:val="28"/>
          <w:lang w:eastAsia="uk-UA"/>
        </w:rPr>
        <w:t>ка</w:t>
      </w:r>
      <w:proofErr w:type="spellEnd"/>
      <w:r w:rsidRPr="003B7547">
        <w:rPr>
          <w:rFonts w:ascii="Times New Roman" w:eastAsia="Times New Roman" w:hAnsi="Times New Roman" w:cs="Times New Roman"/>
          <w:color w:val="000000"/>
          <w:sz w:val="28"/>
          <w:szCs w:val="28"/>
          <w:lang w:eastAsia="uk-UA"/>
        </w:rPr>
        <w:t xml:space="preserve">» </w:t>
      </w:r>
      <w:r w:rsidR="00022948">
        <w:rPr>
          <w:rFonts w:ascii="Times New Roman" w:eastAsia="Times New Roman" w:hAnsi="Times New Roman" w:cs="Times New Roman"/>
          <w:color w:val="000000"/>
          <w:sz w:val="28"/>
          <w:szCs w:val="28"/>
          <w:lang w:eastAsia="uk-UA"/>
        </w:rPr>
        <w:t xml:space="preserve">В. </w:t>
      </w:r>
      <w:r w:rsidRPr="003B7547">
        <w:rPr>
          <w:rFonts w:ascii="Times New Roman" w:eastAsia="Times New Roman" w:hAnsi="Times New Roman" w:cs="Times New Roman"/>
          <w:color w:val="000000"/>
          <w:sz w:val="28"/>
          <w:szCs w:val="28"/>
          <w:lang w:eastAsia="uk-UA"/>
        </w:rPr>
        <w:t>Атласова. Це, власне, той самий опис Камчатки, який фігурує в сибірських літописах як «розказ» самого землепрохідця</w:t>
      </w:r>
      <w:r w:rsidR="00DF13D1">
        <w:rPr>
          <w:rFonts w:ascii="Times New Roman" w:eastAsia="Times New Roman" w:hAnsi="Times New Roman" w:cs="Times New Roman"/>
          <w:color w:val="000000"/>
          <w:sz w:val="28"/>
          <w:szCs w:val="28"/>
          <w:lang w:eastAsia="uk-UA"/>
        </w:rPr>
        <w:t xml:space="preserve"> </w:t>
      </w:r>
      <w:r w:rsidR="00DF13D1" w:rsidRPr="00DF13D1">
        <w:rPr>
          <w:rFonts w:ascii="Times New Roman" w:eastAsia="Times New Roman" w:hAnsi="Times New Roman" w:cs="Times New Roman"/>
          <w:color w:val="000000"/>
          <w:sz w:val="28"/>
          <w:szCs w:val="28"/>
          <w:lang w:val="ru-RU" w:eastAsia="uk-UA"/>
        </w:rPr>
        <w:t>[3</w:t>
      </w:r>
      <w:r w:rsidR="00DF13D1">
        <w:rPr>
          <w:rFonts w:ascii="Times New Roman" w:eastAsia="Times New Roman" w:hAnsi="Times New Roman" w:cs="Times New Roman"/>
          <w:color w:val="000000"/>
          <w:sz w:val="28"/>
          <w:szCs w:val="28"/>
          <w:lang w:val="ru-RU" w:eastAsia="uk-UA"/>
        </w:rPr>
        <w:t xml:space="preserve">, с. </w:t>
      </w:r>
      <w:proofErr w:type="gramStart"/>
      <w:r w:rsidR="00DF13D1">
        <w:rPr>
          <w:rFonts w:ascii="Times New Roman" w:eastAsia="Times New Roman" w:hAnsi="Times New Roman" w:cs="Times New Roman"/>
          <w:color w:val="000000"/>
          <w:sz w:val="28"/>
          <w:szCs w:val="28"/>
          <w:lang w:val="ru-RU" w:eastAsia="uk-UA"/>
        </w:rPr>
        <w:t>415–429</w:t>
      </w:r>
      <w:r w:rsidR="00DF13D1" w:rsidRPr="00DF13D1">
        <w:rPr>
          <w:rFonts w:ascii="Times New Roman" w:eastAsia="Times New Roman" w:hAnsi="Times New Roman" w:cs="Times New Roman"/>
          <w:color w:val="000000"/>
          <w:sz w:val="28"/>
          <w:szCs w:val="28"/>
          <w:lang w:val="ru-RU" w:eastAsia="uk-UA"/>
        </w:rPr>
        <w:t>]</w:t>
      </w:r>
      <w:r w:rsidRPr="003B7547">
        <w:rPr>
          <w:rFonts w:ascii="Times New Roman" w:eastAsia="Times New Roman" w:hAnsi="Times New Roman" w:cs="Times New Roman"/>
          <w:color w:val="000000"/>
          <w:sz w:val="28"/>
          <w:szCs w:val="28"/>
          <w:lang w:eastAsia="uk-UA"/>
        </w:rPr>
        <w:t xml:space="preserve">. </w:t>
      </w:r>
      <w:proofErr w:type="gramEnd"/>
    </w:p>
    <w:p w:rsidR="004436A5" w:rsidRPr="003B7547" w:rsidRDefault="004436A5" w:rsidP="004436A5">
      <w:pPr>
        <w:spacing w:after="0" w:line="360" w:lineRule="auto"/>
        <w:ind w:firstLine="709"/>
        <w:jc w:val="both"/>
        <w:rPr>
          <w:rFonts w:ascii="Times New Roman" w:hAnsi="Times New Roman" w:cs="Times New Roman"/>
          <w:color w:val="000000"/>
          <w:sz w:val="28"/>
          <w:szCs w:val="28"/>
        </w:rPr>
      </w:pPr>
      <w:r w:rsidRPr="003B7547">
        <w:rPr>
          <w:rFonts w:ascii="Times New Roman" w:hAnsi="Times New Roman" w:cs="Times New Roman"/>
          <w:color w:val="000000"/>
          <w:sz w:val="28"/>
          <w:szCs w:val="28"/>
        </w:rPr>
        <w:t>В обох «</w:t>
      </w:r>
      <w:proofErr w:type="spellStart"/>
      <w:r w:rsidRPr="003B7547">
        <w:rPr>
          <w:rFonts w:ascii="Times New Roman" w:hAnsi="Times New Roman" w:cs="Times New Roman"/>
          <w:color w:val="000000"/>
          <w:sz w:val="28"/>
          <w:szCs w:val="28"/>
        </w:rPr>
        <w:t>сказках</w:t>
      </w:r>
      <w:proofErr w:type="spellEnd"/>
      <w:r w:rsidRPr="003B7547">
        <w:rPr>
          <w:rFonts w:ascii="Times New Roman" w:hAnsi="Times New Roman" w:cs="Times New Roman"/>
          <w:color w:val="000000"/>
          <w:sz w:val="28"/>
          <w:szCs w:val="28"/>
        </w:rPr>
        <w:t>» при детальному вивченні знаходимо опис місцевого населення, а також власні роздуми</w:t>
      </w:r>
      <w:r w:rsidR="00120143">
        <w:rPr>
          <w:rFonts w:ascii="Times New Roman" w:hAnsi="Times New Roman" w:cs="Times New Roman"/>
          <w:color w:val="000000"/>
          <w:sz w:val="28"/>
          <w:szCs w:val="28"/>
        </w:rPr>
        <w:t xml:space="preserve"> про способи приєднання народів </w:t>
      </w:r>
      <w:r w:rsidRPr="003B7547">
        <w:rPr>
          <w:rFonts w:ascii="Times New Roman" w:hAnsi="Times New Roman" w:cs="Times New Roman"/>
          <w:color w:val="000000"/>
          <w:sz w:val="28"/>
          <w:szCs w:val="28"/>
        </w:rPr>
        <w:t>Камчатки до Росії, які б дали можливість запобігання кровопролитної боротьби між ними. Наприклад, в одній із «</w:t>
      </w:r>
      <w:proofErr w:type="spellStart"/>
      <w:r w:rsidRPr="003B7547">
        <w:rPr>
          <w:rFonts w:ascii="Times New Roman" w:hAnsi="Times New Roman" w:cs="Times New Roman"/>
          <w:color w:val="000000"/>
          <w:sz w:val="28"/>
          <w:szCs w:val="28"/>
        </w:rPr>
        <w:t>сказок</w:t>
      </w:r>
      <w:proofErr w:type="spellEnd"/>
      <w:r w:rsidRPr="003B7547">
        <w:rPr>
          <w:rFonts w:ascii="Times New Roman" w:hAnsi="Times New Roman" w:cs="Times New Roman"/>
          <w:color w:val="000000"/>
          <w:sz w:val="28"/>
          <w:szCs w:val="28"/>
        </w:rPr>
        <w:t xml:space="preserve">» читаємо: «меж собою у них </w:t>
      </w:r>
      <w:proofErr w:type="spellStart"/>
      <w:r w:rsidRPr="003B7547">
        <w:rPr>
          <w:rFonts w:ascii="Times New Roman" w:hAnsi="Times New Roman" w:cs="Times New Roman"/>
          <w:color w:val="000000"/>
          <w:sz w:val="28"/>
          <w:szCs w:val="28"/>
        </w:rPr>
        <w:t>быв</w:t>
      </w:r>
      <w:proofErr w:type="spellEnd"/>
      <w:r w:rsidRPr="003B7547">
        <w:rPr>
          <w:rFonts w:ascii="Times New Roman" w:hAnsi="Times New Roman" w:cs="Times New Roman"/>
          <w:color w:val="000000"/>
          <w:sz w:val="28"/>
          <w:szCs w:val="28"/>
        </w:rPr>
        <w:t xml:space="preserve">ают бои и </w:t>
      </w:r>
      <w:proofErr w:type="spellStart"/>
      <w:r w:rsidRPr="003B7547">
        <w:rPr>
          <w:rFonts w:ascii="Times New Roman" w:hAnsi="Times New Roman" w:cs="Times New Roman"/>
          <w:color w:val="000000"/>
          <w:sz w:val="28"/>
          <w:szCs w:val="28"/>
        </w:rPr>
        <w:t>драки</w:t>
      </w:r>
      <w:proofErr w:type="spellEnd"/>
      <w:r w:rsidRPr="003B7547">
        <w:rPr>
          <w:rFonts w:ascii="Times New Roman" w:hAnsi="Times New Roman" w:cs="Times New Roman"/>
          <w:color w:val="000000"/>
          <w:sz w:val="28"/>
          <w:szCs w:val="28"/>
        </w:rPr>
        <w:t xml:space="preserve"> </w:t>
      </w:r>
      <w:proofErr w:type="spellStart"/>
      <w:r w:rsidRPr="003B7547">
        <w:rPr>
          <w:rFonts w:ascii="Times New Roman" w:hAnsi="Times New Roman" w:cs="Times New Roman"/>
          <w:color w:val="000000"/>
          <w:sz w:val="28"/>
          <w:szCs w:val="28"/>
        </w:rPr>
        <w:t>род</w:t>
      </w:r>
      <w:proofErr w:type="spellEnd"/>
      <w:r w:rsidRPr="003B7547">
        <w:rPr>
          <w:rFonts w:ascii="Times New Roman" w:hAnsi="Times New Roman" w:cs="Times New Roman"/>
          <w:color w:val="000000"/>
          <w:sz w:val="28"/>
          <w:szCs w:val="28"/>
        </w:rPr>
        <w:t xml:space="preserve"> с родом почасту»</w:t>
      </w:r>
      <w:r w:rsidR="00365126">
        <w:rPr>
          <w:rFonts w:ascii="Times New Roman" w:hAnsi="Times New Roman" w:cs="Times New Roman"/>
          <w:color w:val="000000"/>
          <w:sz w:val="28"/>
          <w:szCs w:val="28"/>
          <w:lang w:val="ru-RU"/>
        </w:rPr>
        <w:t xml:space="preserve"> </w:t>
      </w:r>
      <w:r w:rsidRPr="003B7547">
        <w:rPr>
          <w:rFonts w:ascii="Times New Roman" w:hAnsi="Times New Roman" w:cs="Times New Roman"/>
          <w:color w:val="000000"/>
          <w:sz w:val="28"/>
          <w:szCs w:val="28"/>
          <w:lang w:val="ru-RU"/>
        </w:rPr>
        <w:t>[</w:t>
      </w:r>
      <w:r w:rsidR="00DF13D1">
        <w:rPr>
          <w:rFonts w:ascii="Times New Roman" w:hAnsi="Times New Roman" w:cs="Times New Roman"/>
          <w:color w:val="000000"/>
          <w:sz w:val="28"/>
          <w:szCs w:val="28"/>
          <w:lang w:val="ru-RU"/>
        </w:rPr>
        <w:t>3, с. 14</w:t>
      </w:r>
      <w:r w:rsidRPr="003B7547">
        <w:rPr>
          <w:rFonts w:ascii="Times New Roman" w:hAnsi="Times New Roman" w:cs="Times New Roman"/>
          <w:color w:val="000000"/>
          <w:sz w:val="28"/>
          <w:szCs w:val="28"/>
          <w:lang w:val="ru-RU"/>
        </w:rPr>
        <w:t>]</w:t>
      </w:r>
      <w:r w:rsidRPr="003B7547">
        <w:rPr>
          <w:rFonts w:ascii="Times New Roman" w:hAnsi="Times New Roman" w:cs="Times New Roman"/>
          <w:color w:val="000000"/>
          <w:sz w:val="28"/>
          <w:szCs w:val="28"/>
        </w:rPr>
        <w:t xml:space="preserve">, що </w:t>
      </w:r>
      <w:proofErr w:type="gramStart"/>
      <w:r w:rsidRPr="003B7547">
        <w:rPr>
          <w:rFonts w:ascii="Times New Roman" w:hAnsi="Times New Roman" w:cs="Times New Roman"/>
          <w:color w:val="000000"/>
          <w:sz w:val="28"/>
          <w:szCs w:val="28"/>
        </w:rPr>
        <w:t>п</w:t>
      </w:r>
      <w:proofErr w:type="gramEnd"/>
      <w:r w:rsidRPr="003B7547">
        <w:rPr>
          <w:rFonts w:ascii="Times New Roman" w:hAnsi="Times New Roman" w:cs="Times New Roman"/>
          <w:color w:val="000000"/>
          <w:sz w:val="28"/>
          <w:szCs w:val="28"/>
        </w:rPr>
        <w:t>ідвищує значення цього джерела для нашого дослідження.</w:t>
      </w:r>
    </w:p>
    <w:p w:rsidR="004436A5" w:rsidRDefault="004436A5" w:rsidP="004436A5">
      <w:pPr>
        <w:spacing w:after="0" w:line="360" w:lineRule="auto"/>
        <w:ind w:firstLine="709"/>
        <w:jc w:val="both"/>
        <w:rPr>
          <w:rFonts w:ascii="Times New Roman" w:hAnsi="Times New Roman" w:cs="Times New Roman"/>
          <w:color w:val="000000"/>
          <w:sz w:val="28"/>
          <w:szCs w:val="28"/>
        </w:rPr>
      </w:pPr>
      <w:r w:rsidRPr="003B7547">
        <w:rPr>
          <w:rFonts w:ascii="Times New Roman" w:hAnsi="Times New Roman" w:cs="Times New Roman"/>
          <w:color w:val="000000"/>
          <w:sz w:val="28"/>
          <w:szCs w:val="28"/>
        </w:rPr>
        <w:t xml:space="preserve">Таким чином, з початком колонізації Сибіру розпочалися й перші спроби наукових досліджень, що були спрямовані на точний опис земель та населення, яке ввійшло до складу Росії шляхом майже насильницького приєднання. Дані дослідження здебільшого проводилося керівниками </w:t>
      </w:r>
      <w:r w:rsidRPr="003B7547">
        <w:rPr>
          <w:rFonts w:ascii="Times New Roman" w:hAnsi="Times New Roman" w:cs="Times New Roman"/>
          <w:color w:val="000000"/>
          <w:sz w:val="28"/>
          <w:szCs w:val="28"/>
        </w:rPr>
        <w:lastRenderedPageBreak/>
        <w:t>експедицій та військовими за наказами уряду, який потребував точних відомостей про сировинні та людські ресурси Західного та Східного Сибіру.</w:t>
      </w:r>
    </w:p>
    <w:p w:rsidR="008F471F" w:rsidRDefault="008F471F">
      <w:pPr>
        <w:rPr>
          <w:rFonts w:ascii="Times New Roman" w:eastAsia="Times New Roman" w:hAnsi="Times New Roman" w:cs="Times New Roman"/>
          <w:color w:val="000000"/>
          <w:sz w:val="28"/>
          <w:szCs w:val="28"/>
          <w:lang w:eastAsia="uk-UA"/>
        </w:rPr>
      </w:pPr>
      <w:r>
        <w:rPr>
          <w:color w:val="000000"/>
          <w:sz w:val="28"/>
          <w:szCs w:val="28"/>
        </w:rPr>
        <w:br w:type="page"/>
      </w:r>
    </w:p>
    <w:p w:rsidR="004436A5" w:rsidRPr="00174B95" w:rsidRDefault="004436A5" w:rsidP="004436A5">
      <w:pPr>
        <w:pStyle w:val="a3"/>
        <w:spacing w:line="360" w:lineRule="auto"/>
        <w:ind w:firstLine="709"/>
        <w:jc w:val="center"/>
        <w:rPr>
          <w:color w:val="000000"/>
          <w:sz w:val="28"/>
          <w:szCs w:val="28"/>
        </w:rPr>
      </w:pPr>
      <w:r w:rsidRPr="00174B95">
        <w:rPr>
          <w:b/>
          <w:bCs/>
          <w:color w:val="000000"/>
          <w:sz w:val="28"/>
          <w:szCs w:val="28"/>
        </w:rPr>
        <w:lastRenderedPageBreak/>
        <w:t>Розділ 2: КУЛЬТУРОЛОГІЧНІ ТА ПОБУТОВІ ОСОБЛИВОСТІ ЕТНІЧНИХ ГРУП СИБІРУ</w:t>
      </w:r>
    </w:p>
    <w:p w:rsidR="004436A5" w:rsidRPr="00174B95" w:rsidRDefault="004436A5" w:rsidP="008F471F">
      <w:pPr>
        <w:spacing w:after="0" w:line="360" w:lineRule="auto"/>
        <w:ind w:firstLine="709"/>
        <w:rPr>
          <w:rFonts w:ascii="Times New Roman" w:hAnsi="Times New Roman" w:cs="Times New Roman"/>
          <w:b/>
          <w:sz w:val="28"/>
          <w:szCs w:val="28"/>
        </w:rPr>
      </w:pPr>
      <w:r w:rsidRPr="00174B95">
        <w:rPr>
          <w:rFonts w:ascii="Times New Roman" w:hAnsi="Times New Roman" w:cs="Times New Roman"/>
          <w:b/>
          <w:sz w:val="28"/>
          <w:szCs w:val="28"/>
        </w:rPr>
        <w:t xml:space="preserve">2.1 Чисельність, етнічний склад сибірських етносів </w:t>
      </w:r>
      <w:r w:rsidR="008F471F" w:rsidRPr="008F471F">
        <w:rPr>
          <w:rFonts w:ascii="Times New Roman" w:hAnsi="Times New Roman" w:cs="Times New Roman"/>
          <w:b/>
          <w:sz w:val="28"/>
          <w:szCs w:val="28"/>
        </w:rPr>
        <w:t xml:space="preserve">та </w:t>
      </w:r>
      <w:r w:rsidR="008F471F">
        <w:rPr>
          <w:rFonts w:ascii="Times New Roman" w:hAnsi="Times New Roman" w:cs="Times New Roman"/>
          <w:b/>
          <w:sz w:val="28"/>
          <w:szCs w:val="28"/>
        </w:rPr>
        <w:t>їхній</w:t>
      </w:r>
      <w:r w:rsidRPr="00174B95">
        <w:rPr>
          <w:rFonts w:ascii="Times New Roman" w:hAnsi="Times New Roman" w:cs="Times New Roman"/>
          <w:b/>
          <w:sz w:val="28"/>
          <w:szCs w:val="28"/>
        </w:rPr>
        <w:t xml:space="preserve"> побут</w:t>
      </w:r>
    </w:p>
    <w:p w:rsidR="004436A5" w:rsidRPr="00174B95" w:rsidRDefault="00B979F8" w:rsidP="008F471F">
      <w:pPr>
        <w:tabs>
          <w:tab w:val="left" w:pos="70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436A5" w:rsidRPr="00174B95">
        <w:rPr>
          <w:rFonts w:ascii="Times New Roman" w:hAnsi="Times New Roman" w:cs="Times New Roman"/>
          <w:sz w:val="28"/>
          <w:szCs w:val="28"/>
        </w:rPr>
        <w:t xml:space="preserve">ерші російські поселенці та ратні (військові) люди Сибіру разом із </w:t>
      </w:r>
      <w:r>
        <w:rPr>
          <w:rFonts w:ascii="Times New Roman" w:hAnsi="Times New Roman" w:cs="Times New Roman"/>
          <w:sz w:val="28"/>
          <w:szCs w:val="28"/>
        </w:rPr>
        <w:t>фіксуванням географічних даних здійснювали своєрідн</w:t>
      </w:r>
      <w:r w:rsidR="004436A5" w:rsidRPr="00174B95">
        <w:rPr>
          <w:rFonts w:ascii="Times New Roman" w:hAnsi="Times New Roman" w:cs="Times New Roman"/>
          <w:sz w:val="28"/>
          <w:szCs w:val="28"/>
        </w:rPr>
        <w:t>і переписи населення, які в більшості випадків були перерахунком платників податків (ясак).</w:t>
      </w:r>
    </w:p>
    <w:p w:rsidR="00CF7C60" w:rsidRDefault="00B979F8" w:rsidP="004436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4436A5" w:rsidRPr="00174B95">
        <w:rPr>
          <w:rFonts w:ascii="Times New Roman" w:hAnsi="Times New Roman" w:cs="Times New Roman"/>
          <w:sz w:val="28"/>
          <w:szCs w:val="28"/>
        </w:rPr>
        <w:t xml:space="preserve">ля точного встановлення чисельності та назв племінних утворень </w:t>
      </w:r>
      <w:r w:rsidR="00CF7C60">
        <w:rPr>
          <w:rFonts w:ascii="Times New Roman" w:hAnsi="Times New Roman" w:cs="Times New Roman"/>
          <w:sz w:val="28"/>
          <w:szCs w:val="28"/>
        </w:rPr>
        <w:t xml:space="preserve">використовуємо </w:t>
      </w:r>
      <w:proofErr w:type="spellStart"/>
      <w:r w:rsidR="00CF7C60" w:rsidRPr="00174B95">
        <w:rPr>
          <w:rFonts w:ascii="Times New Roman" w:hAnsi="Times New Roman" w:cs="Times New Roman"/>
          <w:sz w:val="28"/>
          <w:szCs w:val="28"/>
        </w:rPr>
        <w:t>історико-етнографічні</w:t>
      </w:r>
      <w:proofErr w:type="spellEnd"/>
      <w:r w:rsidR="00CF7C60" w:rsidRPr="00174B95">
        <w:rPr>
          <w:rFonts w:ascii="Times New Roman" w:hAnsi="Times New Roman" w:cs="Times New Roman"/>
          <w:sz w:val="28"/>
          <w:szCs w:val="28"/>
        </w:rPr>
        <w:t xml:space="preserve"> матеріали, зібрані дослідниками Сибіру в XVII ст.</w:t>
      </w:r>
      <w:r w:rsidR="00CF7C60">
        <w:rPr>
          <w:rFonts w:ascii="Times New Roman" w:hAnsi="Times New Roman" w:cs="Times New Roman"/>
          <w:sz w:val="28"/>
          <w:szCs w:val="28"/>
        </w:rPr>
        <w:t>, зокрема, «</w:t>
      </w:r>
      <w:proofErr w:type="spellStart"/>
      <w:r w:rsidR="00CF7C60">
        <w:rPr>
          <w:rFonts w:ascii="Times New Roman" w:hAnsi="Times New Roman" w:cs="Times New Roman"/>
          <w:sz w:val="28"/>
          <w:szCs w:val="28"/>
        </w:rPr>
        <w:t>с</w:t>
      </w:r>
      <w:r w:rsidR="00CF7C60" w:rsidRPr="00174B95">
        <w:rPr>
          <w:rFonts w:ascii="Times New Roman" w:hAnsi="Times New Roman" w:cs="Times New Roman"/>
          <w:sz w:val="28"/>
          <w:szCs w:val="28"/>
        </w:rPr>
        <w:t>казки</w:t>
      </w:r>
      <w:proofErr w:type="spellEnd"/>
      <w:r w:rsidR="00CF7C60">
        <w:rPr>
          <w:rFonts w:ascii="Times New Roman" w:hAnsi="Times New Roman" w:cs="Times New Roman"/>
          <w:sz w:val="28"/>
          <w:szCs w:val="28"/>
        </w:rPr>
        <w:t>»</w:t>
      </w:r>
      <w:r w:rsidR="00CF7C60" w:rsidRPr="00174B95">
        <w:rPr>
          <w:rFonts w:ascii="Times New Roman" w:hAnsi="Times New Roman" w:cs="Times New Roman"/>
          <w:sz w:val="28"/>
          <w:szCs w:val="28"/>
        </w:rPr>
        <w:t xml:space="preserve"> </w:t>
      </w:r>
      <w:r w:rsidR="008A57E6">
        <w:rPr>
          <w:rFonts w:ascii="Times New Roman" w:hAnsi="Times New Roman" w:cs="Times New Roman"/>
          <w:sz w:val="28"/>
          <w:szCs w:val="28"/>
          <w:lang w:val="ru-RU"/>
        </w:rPr>
        <w:t xml:space="preserve">В. </w:t>
      </w:r>
      <w:r w:rsidR="00CF7C60" w:rsidRPr="00174B95">
        <w:rPr>
          <w:rFonts w:ascii="Times New Roman" w:hAnsi="Times New Roman" w:cs="Times New Roman"/>
          <w:sz w:val="28"/>
          <w:szCs w:val="28"/>
        </w:rPr>
        <w:t xml:space="preserve">Атласова </w:t>
      </w:r>
      <w:r w:rsidR="00CF7C60" w:rsidRPr="00174B95">
        <w:rPr>
          <w:rFonts w:ascii="Times New Roman" w:hAnsi="Times New Roman" w:cs="Times New Roman"/>
          <w:sz w:val="28"/>
          <w:szCs w:val="28"/>
          <w:lang w:val="ru-RU"/>
        </w:rPr>
        <w:t>“</w:t>
      </w:r>
      <w:r w:rsidR="00022948">
        <w:rPr>
          <w:rFonts w:ascii="Times New Roman" w:hAnsi="Times New Roman" w:cs="Times New Roman"/>
          <w:sz w:val="28"/>
          <w:szCs w:val="28"/>
        </w:rPr>
        <w:t>О</w:t>
      </w:r>
      <w:r w:rsidR="00CF7C60" w:rsidRPr="00174B95">
        <w:rPr>
          <w:rFonts w:ascii="Times New Roman" w:hAnsi="Times New Roman" w:cs="Times New Roman"/>
          <w:sz w:val="28"/>
          <w:szCs w:val="28"/>
        </w:rPr>
        <w:t xml:space="preserve"> </w:t>
      </w:r>
      <w:proofErr w:type="spellStart"/>
      <w:r w:rsidR="00CF7C60" w:rsidRPr="00174B95">
        <w:rPr>
          <w:rFonts w:ascii="Times New Roman" w:hAnsi="Times New Roman" w:cs="Times New Roman"/>
          <w:sz w:val="28"/>
          <w:szCs w:val="28"/>
        </w:rPr>
        <w:t>путешествии</w:t>
      </w:r>
      <w:proofErr w:type="spellEnd"/>
      <w:r w:rsidR="00CF7C60" w:rsidRPr="00174B95">
        <w:rPr>
          <w:rFonts w:ascii="Times New Roman" w:hAnsi="Times New Roman" w:cs="Times New Roman"/>
          <w:sz w:val="28"/>
          <w:szCs w:val="28"/>
        </w:rPr>
        <w:t xml:space="preserve"> на Камчатку</w:t>
      </w:r>
      <w:r w:rsidR="00CF7C60" w:rsidRPr="00174B95">
        <w:rPr>
          <w:rFonts w:ascii="Times New Roman" w:hAnsi="Times New Roman" w:cs="Times New Roman"/>
          <w:sz w:val="28"/>
          <w:szCs w:val="28"/>
          <w:lang w:val="ru-RU"/>
        </w:rPr>
        <w:t>”</w:t>
      </w:r>
      <w:r w:rsidR="00CF7C60">
        <w:rPr>
          <w:rFonts w:ascii="Times New Roman" w:hAnsi="Times New Roman" w:cs="Times New Roman"/>
          <w:sz w:val="28"/>
          <w:szCs w:val="28"/>
          <w:lang w:val="ru-RU"/>
        </w:rPr>
        <w:t xml:space="preserve"> </w:t>
      </w:r>
      <w:r w:rsidR="00CF7C60" w:rsidRPr="00174B95">
        <w:rPr>
          <w:rFonts w:ascii="Times New Roman" w:hAnsi="Times New Roman" w:cs="Times New Roman"/>
          <w:sz w:val="28"/>
          <w:szCs w:val="28"/>
          <w:lang w:val="ru-RU"/>
        </w:rPr>
        <w:t>[</w:t>
      </w:r>
      <w:r w:rsidR="008A57E6">
        <w:rPr>
          <w:rFonts w:ascii="Times New Roman" w:hAnsi="Times New Roman" w:cs="Times New Roman"/>
          <w:sz w:val="28"/>
          <w:szCs w:val="28"/>
          <w:lang w:val="ru-RU"/>
        </w:rPr>
        <w:t xml:space="preserve">3, с. </w:t>
      </w:r>
      <w:proofErr w:type="gramStart"/>
      <w:r w:rsidR="008A57E6">
        <w:rPr>
          <w:rFonts w:ascii="Times New Roman" w:hAnsi="Times New Roman" w:cs="Times New Roman"/>
          <w:sz w:val="28"/>
          <w:szCs w:val="28"/>
          <w:lang w:val="ru-RU"/>
        </w:rPr>
        <w:t>415–429</w:t>
      </w:r>
      <w:r w:rsidR="00CF7C60" w:rsidRPr="00174B95">
        <w:rPr>
          <w:rFonts w:ascii="Times New Roman" w:hAnsi="Times New Roman" w:cs="Times New Roman"/>
          <w:sz w:val="28"/>
          <w:szCs w:val="28"/>
          <w:lang w:val="ru-RU"/>
        </w:rPr>
        <w:t>]</w:t>
      </w:r>
      <w:r w:rsidR="00CF7C60" w:rsidRPr="00174B95">
        <w:rPr>
          <w:rFonts w:ascii="Times New Roman" w:hAnsi="Times New Roman" w:cs="Times New Roman"/>
          <w:sz w:val="28"/>
          <w:szCs w:val="28"/>
        </w:rPr>
        <w:t xml:space="preserve"> та відписк</w:t>
      </w:r>
      <w:r w:rsidR="00CF7C60">
        <w:rPr>
          <w:rFonts w:ascii="Times New Roman" w:hAnsi="Times New Roman" w:cs="Times New Roman"/>
          <w:sz w:val="28"/>
          <w:szCs w:val="28"/>
        </w:rPr>
        <w:t>у</w:t>
      </w:r>
      <w:r w:rsidR="00CF7C60" w:rsidRPr="00174B95">
        <w:rPr>
          <w:rFonts w:ascii="Times New Roman" w:hAnsi="Times New Roman" w:cs="Times New Roman"/>
          <w:sz w:val="28"/>
          <w:szCs w:val="28"/>
        </w:rPr>
        <w:t xml:space="preserve"> </w:t>
      </w:r>
      <w:r w:rsidR="00022948">
        <w:rPr>
          <w:rFonts w:ascii="Times New Roman" w:hAnsi="Times New Roman" w:cs="Times New Roman"/>
          <w:sz w:val="28"/>
          <w:szCs w:val="28"/>
        </w:rPr>
        <w:t xml:space="preserve">П. </w:t>
      </w:r>
      <w:proofErr w:type="spellStart"/>
      <w:r w:rsidR="00CF7C60" w:rsidRPr="00174B95">
        <w:rPr>
          <w:rFonts w:ascii="Times New Roman" w:hAnsi="Times New Roman" w:cs="Times New Roman"/>
          <w:sz w:val="28"/>
          <w:szCs w:val="28"/>
        </w:rPr>
        <w:t>Бекетова</w:t>
      </w:r>
      <w:proofErr w:type="spellEnd"/>
      <w:r w:rsidR="00CF7C60" w:rsidRPr="00174B95">
        <w:rPr>
          <w:rFonts w:ascii="Times New Roman" w:hAnsi="Times New Roman" w:cs="Times New Roman"/>
          <w:sz w:val="28"/>
          <w:szCs w:val="28"/>
        </w:rPr>
        <w:t xml:space="preserve"> </w:t>
      </w:r>
      <w:r w:rsidR="00CF7C60" w:rsidRPr="00174B95">
        <w:rPr>
          <w:rFonts w:ascii="Times New Roman" w:hAnsi="Times New Roman" w:cs="Times New Roman"/>
          <w:sz w:val="28"/>
          <w:szCs w:val="28"/>
          <w:lang w:val="ru-RU"/>
        </w:rPr>
        <w:t>“</w:t>
      </w:r>
      <w:r w:rsidR="00022948">
        <w:rPr>
          <w:rFonts w:ascii="Times New Roman" w:hAnsi="Times New Roman" w:cs="Times New Roman"/>
          <w:sz w:val="28"/>
          <w:szCs w:val="28"/>
          <w:lang w:val="ru-RU"/>
        </w:rPr>
        <w:t>О</w:t>
      </w:r>
      <w:r w:rsidR="00CF7C60" w:rsidRPr="00174B95">
        <w:rPr>
          <w:rFonts w:ascii="Times New Roman" w:hAnsi="Times New Roman" w:cs="Times New Roman"/>
          <w:sz w:val="28"/>
          <w:szCs w:val="28"/>
        </w:rPr>
        <w:t xml:space="preserve"> походе в </w:t>
      </w:r>
      <w:proofErr w:type="spellStart"/>
      <w:r w:rsidR="00CF7C60" w:rsidRPr="00174B95">
        <w:rPr>
          <w:rFonts w:ascii="Times New Roman" w:hAnsi="Times New Roman" w:cs="Times New Roman"/>
          <w:sz w:val="28"/>
          <w:szCs w:val="28"/>
        </w:rPr>
        <w:t>Забайкалье</w:t>
      </w:r>
      <w:proofErr w:type="spellEnd"/>
      <w:r w:rsidR="00CF7C60" w:rsidRPr="00174B95">
        <w:rPr>
          <w:rFonts w:ascii="Times New Roman" w:hAnsi="Times New Roman" w:cs="Times New Roman"/>
          <w:sz w:val="28"/>
          <w:szCs w:val="28"/>
        </w:rPr>
        <w:t>” [</w:t>
      </w:r>
      <w:r w:rsidR="008A57E6">
        <w:rPr>
          <w:rFonts w:ascii="Times New Roman" w:hAnsi="Times New Roman" w:cs="Times New Roman"/>
          <w:sz w:val="28"/>
          <w:szCs w:val="28"/>
          <w:lang w:val="ru-RU"/>
        </w:rPr>
        <w:t>3, с. 361–372</w:t>
      </w:r>
      <w:r w:rsidR="00CF7C60">
        <w:rPr>
          <w:rFonts w:ascii="Times New Roman" w:hAnsi="Times New Roman" w:cs="Times New Roman"/>
          <w:sz w:val="28"/>
          <w:szCs w:val="28"/>
        </w:rPr>
        <w:t>], а також посилаємося на синтезовані матеріали Г.Ф. Міллера</w:t>
      </w:r>
      <w:r w:rsidR="008A57E6">
        <w:rPr>
          <w:rFonts w:ascii="Times New Roman" w:hAnsi="Times New Roman" w:cs="Times New Roman"/>
          <w:sz w:val="28"/>
          <w:szCs w:val="28"/>
          <w:lang w:val="ru-RU"/>
        </w:rPr>
        <w:t xml:space="preserve"> </w:t>
      </w:r>
      <w:r w:rsidR="008A57E6" w:rsidRPr="008A57E6">
        <w:rPr>
          <w:rFonts w:ascii="Times New Roman" w:hAnsi="Times New Roman" w:cs="Times New Roman"/>
          <w:sz w:val="28"/>
          <w:szCs w:val="28"/>
          <w:lang w:val="ru-RU"/>
        </w:rPr>
        <w:t>[8]</w:t>
      </w:r>
      <w:r w:rsidR="00CF7C60">
        <w:rPr>
          <w:rFonts w:ascii="Times New Roman" w:hAnsi="Times New Roman" w:cs="Times New Roman"/>
          <w:sz w:val="28"/>
          <w:szCs w:val="28"/>
        </w:rPr>
        <w:t xml:space="preserve">, що стосуються </w:t>
      </w:r>
      <w:proofErr w:type="spellStart"/>
      <w:r w:rsidR="00CF7C60">
        <w:rPr>
          <w:rFonts w:ascii="Times New Roman" w:hAnsi="Times New Roman" w:cs="Times New Roman"/>
          <w:sz w:val="28"/>
          <w:szCs w:val="28"/>
        </w:rPr>
        <w:t>етносоціальної</w:t>
      </w:r>
      <w:proofErr w:type="spellEnd"/>
      <w:r w:rsidR="00CF7C60">
        <w:rPr>
          <w:rFonts w:ascii="Times New Roman" w:hAnsi="Times New Roman" w:cs="Times New Roman"/>
          <w:sz w:val="28"/>
          <w:szCs w:val="28"/>
        </w:rPr>
        <w:t xml:space="preserve"> структури сибірського населення.</w:t>
      </w:r>
      <w:proofErr w:type="gramEnd"/>
    </w:p>
    <w:p w:rsidR="00CC132C" w:rsidRDefault="004436A5" w:rsidP="004436A5">
      <w:pPr>
        <w:spacing w:after="0" w:line="360" w:lineRule="auto"/>
        <w:ind w:firstLine="709"/>
        <w:jc w:val="both"/>
        <w:rPr>
          <w:rFonts w:ascii="Times New Roman" w:hAnsi="Times New Roman" w:cs="Times New Roman"/>
          <w:sz w:val="28"/>
          <w:szCs w:val="28"/>
        </w:rPr>
      </w:pPr>
      <w:proofErr w:type="spellStart"/>
      <w:r w:rsidRPr="00174B95">
        <w:rPr>
          <w:rFonts w:ascii="Times New Roman" w:hAnsi="Times New Roman" w:cs="Times New Roman"/>
          <w:sz w:val="28"/>
          <w:szCs w:val="28"/>
        </w:rPr>
        <w:t>Обс</w:t>
      </w:r>
      <w:r w:rsidR="00CF7C60">
        <w:rPr>
          <w:rFonts w:ascii="Times New Roman" w:hAnsi="Times New Roman" w:cs="Times New Roman"/>
          <w:sz w:val="28"/>
          <w:szCs w:val="28"/>
        </w:rPr>
        <w:t>ь</w:t>
      </w:r>
      <w:r w:rsidRPr="00174B95">
        <w:rPr>
          <w:rFonts w:ascii="Times New Roman" w:hAnsi="Times New Roman" w:cs="Times New Roman"/>
          <w:sz w:val="28"/>
          <w:szCs w:val="28"/>
        </w:rPr>
        <w:t>кі</w:t>
      </w:r>
      <w:proofErr w:type="spellEnd"/>
      <w:r w:rsidRPr="00174B95">
        <w:rPr>
          <w:rFonts w:ascii="Times New Roman" w:hAnsi="Times New Roman" w:cs="Times New Roman"/>
          <w:sz w:val="28"/>
          <w:szCs w:val="28"/>
        </w:rPr>
        <w:t xml:space="preserve"> угри були відомі росіянам </w:t>
      </w:r>
      <w:r w:rsidR="00CF7C60">
        <w:rPr>
          <w:rFonts w:ascii="Times New Roman" w:hAnsi="Times New Roman" w:cs="Times New Roman"/>
          <w:sz w:val="28"/>
          <w:szCs w:val="28"/>
        </w:rPr>
        <w:t>у</w:t>
      </w:r>
      <w:r w:rsidRPr="00174B95">
        <w:rPr>
          <w:rFonts w:ascii="Times New Roman" w:hAnsi="Times New Roman" w:cs="Times New Roman"/>
          <w:sz w:val="28"/>
          <w:szCs w:val="28"/>
        </w:rPr>
        <w:t xml:space="preserve"> XVII ст. під назвами остяків і вогулів. </w:t>
      </w:r>
      <w:proofErr w:type="spellStart"/>
      <w:r w:rsidRPr="00174B95">
        <w:rPr>
          <w:rFonts w:ascii="Times New Roman" w:hAnsi="Times New Roman" w:cs="Times New Roman"/>
          <w:sz w:val="28"/>
          <w:szCs w:val="28"/>
        </w:rPr>
        <w:t>Самоїдомовні</w:t>
      </w:r>
      <w:proofErr w:type="spellEnd"/>
      <w:r w:rsidRPr="00174B95">
        <w:rPr>
          <w:rFonts w:ascii="Times New Roman" w:hAnsi="Times New Roman" w:cs="Times New Roman"/>
          <w:sz w:val="28"/>
          <w:szCs w:val="28"/>
        </w:rPr>
        <w:t xml:space="preserve"> селькупи були відомі під назвою остяків, а </w:t>
      </w:r>
      <w:r w:rsidRPr="00174B95">
        <w:rPr>
          <w:rFonts w:ascii="Times New Roman" w:hAnsi="Times New Roman" w:cs="Times New Roman"/>
          <w:sz w:val="28"/>
          <w:szCs w:val="28"/>
          <w:lang w:val="en-US"/>
        </w:rPr>
        <w:t>c</w:t>
      </w:r>
      <w:proofErr w:type="spellStart"/>
      <w:r w:rsidRPr="00174B95">
        <w:rPr>
          <w:rFonts w:ascii="Times New Roman" w:hAnsi="Times New Roman" w:cs="Times New Roman"/>
          <w:sz w:val="28"/>
          <w:szCs w:val="28"/>
        </w:rPr>
        <w:t>а</w:t>
      </w:r>
      <w:r w:rsidR="00CF7C60">
        <w:rPr>
          <w:rFonts w:ascii="Times New Roman" w:hAnsi="Times New Roman" w:cs="Times New Roman"/>
          <w:sz w:val="28"/>
          <w:szCs w:val="28"/>
        </w:rPr>
        <w:t>янські</w:t>
      </w:r>
      <w:proofErr w:type="spellEnd"/>
      <w:r w:rsidR="00CF7C60">
        <w:rPr>
          <w:rFonts w:ascii="Times New Roman" w:hAnsi="Times New Roman" w:cs="Times New Roman"/>
          <w:sz w:val="28"/>
          <w:szCs w:val="28"/>
        </w:rPr>
        <w:t xml:space="preserve"> самоїди під назвою татар</w:t>
      </w:r>
      <w:r w:rsidRPr="00174B95">
        <w:rPr>
          <w:rFonts w:ascii="Times New Roman" w:hAnsi="Times New Roman" w:cs="Times New Roman"/>
          <w:sz w:val="28"/>
          <w:szCs w:val="28"/>
        </w:rPr>
        <w:t xml:space="preserve"> або під племінними і родовими назвами моторів, </w:t>
      </w:r>
      <w:proofErr w:type="spellStart"/>
      <w:r w:rsidRPr="00174B95">
        <w:rPr>
          <w:rFonts w:ascii="Times New Roman" w:hAnsi="Times New Roman" w:cs="Times New Roman"/>
          <w:sz w:val="28"/>
          <w:szCs w:val="28"/>
        </w:rPr>
        <w:t>камасінців</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карагасів</w:t>
      </w:r>
      <w:proofErr w:type="spellEnd"/>
      <w:r w:rsidRPr="00174B95">
        <w:rPr>
          <w:rFonts w:ascii="Times New Roman" w:hAnsi="Times New Roman" w:cs="Times New Roman"/>
          <w:sz w:val="28"/>
          <w:szCs w:val="28"/>
        </w:rPr>
        <w:t xml:space="preserve"> і т. д. Північні кети теж були відомі під назвою остяків, а південні </w:t>
      </w:r>
      <w:proofErr w:type="spellStart"/>
      <w:r w:rsidRPr="00174B95">
        <w:rPr>
          <w:rFonts w:ascii="Times New Roman" w:hAnsi="Times New Roman" w:cs="Times New Roman"/>
          <w:sz w:val="28"/>
          <w:szCs w:val="28"/>
        </w:rPr>
        <w:t>кетомовні</w:t>
      </w:r>
      <w:proofErr w:type="spellEnd"/>
      <w:r w:rsidRPr="00174B95">
        <w:rPr>
          <w:rFonts w:ascii="Times New Roman" w:hAnsi="Times New Roman" w:cs="Times New Roman"/>
          <w:sz w:val="28"/>
          <w:szCs w:val="28"/>
        </w:rPr>
        <w:t xml:space="preserve"> племена називалися татарами (</w:t>
      </w:r>
      <w:r w:rsidR="00022948">
        <w:rPr>
          <w:rFonts w:ascii="Times New Roman" w:hAnsi="Times New Roman" w:cs="Times New Roman"/>
          <w:sz w:val="28"/>
          <w:szCs w:val="28"/>
        </w:rPr>
        <w:t>к</w:t>
      </w:r>
      <w:r w:rsidRPr="00174B95">
        <w:rPr>
          <w:rFonts w:ascii="Times New Roman" w:hAnsi="Times New Roman" w:cs="Times New Roman"/>
          <w:sz w:val="28"/>
          <w:szCs w:val="28"/>
        </w:rPr>
        <w:t xml:space="preserve">анські татари, </w:t>
      </w:r>
      <w:proofErr w:type="spellStart"/>
      <w:r w:rsidRPr="00174B95">
        <w:rPr>
          <w:rFonts w:ascii="Times New Roman" w:hAnsi="Times New Roman" w:cs="Times New Roman"/>
          <w:sz w:val="28"/>
          <w:szCs w:val="28"/>
        </w:rPr>
        <w:t>арінські</w:t>
      </w:r>
      <w:proofErr w:type="spellEnd"/>
      <w:r w:rsidRPr="00174B95">
        <w:rPr>
          <w:rFonts w:ascii="Times New Roman" w:hAnsi="Times New Roman" w:cs="Times New Roman"/>
          <w:sz w:val="28"/>
          <w:szCs w:val="28"/>
        </w:rPr>
        <w:t xml:space="preserve"> татари). Тюркомовні народи називалися татарами</w:t>
      </w:r>
      <w:r w:rsidR="00022948">
        <w:rPr>
          <w:rFonts w:ascii="Times New Roman" w:hAnsi="Times New Roman" w:cs="Times New Roman"/>
          <w:sz w:val="28"/>
          <w:szCs w:val="28"/>
        </w:rPr>
        <w:t>,</w:t>
      </w:r>
      <w:r w:rsidRPr="00174B95">
        <w:rPr>
          <w:rFonts w:ascii="Times New Roman" w:hAnsi="Times New Roman" w:cs="Times New Roman"/>
          <w:sz w:val="28"/>
          <w:szCs w:val="28"/>
        </w:rPr>
        <w:t xml:space="preserve"> а також “білими калмиками” на Обі, киргизами на Єнісеї і якутами на </w:t>
      </w:r>
      <w:proofErr w:type="spellStart"/>
      <w:r w:rsidRPr="00174B95">
        <w:rPr>
          <w:rFonts w:ascii="Times New Roman" w:hAnsi="Times New Roman" w:cs="Times New Roman"/>
          <w:sz w:val="28"/>
          <w:szCs w:val="28"/>
        </w:rPr>
        <w:t>Лєні</w:t>
      </w:r>
      <w:proofErr w:type="spellEnd"/>
      <w:r w:rsidRPr="00174B95">
        <w:rPr>
          <w:rFonts w:ascii="Times New Roman" w:hAnsi="Times New Roman" w:cs="Times New Roman"/>
          <w:sz w:val="28"/>
          <w:szCs w:val="28"/>
        </w:rPr>
        <w:t xml:space="preserve">. Тунгусами називалися, крім власне тунгусів (евенків), і предки ламутів (евенів) і </w:t>
      </w:r>
      <w:proofErr w:type="spellStart"/>
      <w:r w:rsidRPr="00174B95">
        <w:rPr>
          <w:rFonts w:ascii="Times New Roman" w:hAnsi="Times New Roman" w:cs="Times New Roman"/>
          <w:sz w:val="28"/>
          <w:szCs w:val="28"/>
        </w:rPr>
        <w:t>негідальців</w:t>
      </w:r>
      <w:proofErr w:type="spellEnd"/>
      <w:r w:rsidRPr="00174B95">
        <w:rPr>
          <w:rFonts w:ascii="Times New Roman" w:hAnsi="Times New Roman" w:cs="Times New Roman"/>
          <w:sz w:val="28"/>
          <w:szCs w:val="28"/>
        </w:rPr>
        <w:t>, що можемо помітити при ретел</w:t>
      </w:r>
      <w:r w:rsidR="00022948">
        <w:rPr>
          <w:rFonts w:ascii="Times New Roman" w:hAnsi="Times New Roman" w:cs="Times New Roman"/>
          <w:sz w:val="28"/>
          <w:szCs w:val="28"/>
        </w:rPr>
        <w:t>ьному дослідженні відписки П.</w:t>
      </w:r>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Бекетова</w:t>
      </w:r>
      <w:proofErr w:type="spellEnd"/>
      <w:r w:rsidR="008A57E6" w:rsidRPr="008A57E6">
        <w:rPr>
          <w:rFonts w:ascii="Times New Roman" w:hAnsi="Times New Roman" w:cs="Times New Roman"/>
          <w:sz w:val="28"/>
          <w:szCs w:val="28"/>
        </w:rPr>
        <w:t xml:space="preserve"> [3</w:t>
      </w:r>
      <w:r w:rsidR="008A57E6">
        <w:rPr>
          <w:rFonts w:ascii="Times New Roman" w:hAnsi="Times New Roman" w:cs="Times New Roman"/>
          <w:sz w:val="28"/>
          <w:szCs w:val="28"/>
        </w:rPr>
        <w:t>, с. 361–372</w:t>
      </w:r>
      <w:r w:rsidR="008A57E6" w:rsidRPr="008A57E6">
        <w:rPr>
          <w:rFonts w:ascii="Times New Roman" w:hAnsi="Times New Roman" w:cs="Times New Roman"/>
          <w:sz w:val="28"/>
          <w:szCs w:val="28"/>
        </w:rPr>
        <w:t>]</w:t>
      </w:r>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Маньчжуромовні</w:t>
      </w:r>
      <w:proofErr w:type="spellEnd"/>
      <w:r w:rsidRPr="00174B95">
        <w:rPr>
          <w:rFonts w:ascii="Times New Roman" w:hAnsi="Times New Roman" w:cs="Times New Roman"/>
          <w:sz w:val="28"/>
          <w:szCs w:val="28"/>
        </w:rPr>
        <w:t xml:space="preserve"> народи Амуру були відомі росіянам також </w:t>
      </w:r>
      <w:r w:rsidR="00022948">
        <w:rPr>
          <w:rFonts w:ascii="Times New Roman" w:hAnsi="Times New Roman" w:cs="Times New Roman"/>
          <w:sz w:val="28"/>
          <w:szCs w:val="28"/>
        </w:rPr>
        <w:t>у</w:t>
      </w:r>
      <w:r w:rsidRPr="00174B95">
        <w:rPr>
          <w:rFonts w:ascii="Times New Roman" w:hAnsi="Times New Roman" w:cs="Times New Roman"/>
          <w:sz w:val="28"/>
          <w:szCs w:val="28"/>
        </w:rPr>
        <w:t xml:space="preserve"> XVII ст. під назвами </w:t>
      </w:r>
      <w:proofErr w:type="spellStart"/>
      <w:r w:rsidRPr="00174B95">
        <w:rPr>
          <w:rFonts w:ascii="Times New Roman" w:hAnsi="Times New Roman" w:cs="Times New Roman"/>
          <w:sz w:val="28"/>
          <w:szCs w:val="28"/>
        </w:rPr>
        <w:t>дючерів</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натків</w:t>
      </w:r>
      <w:proofErr w:type="spellEnd"/>
      <w:r w:rsidRPr="00174B95">
        <w:rPr>
          <w:rFonts w:ascii="Times New Roman" w:hAnsi="Times New Roman" w:cs="Times New Roman"/>
          <w:sz w:val="28"/>
          <w:szCs w:val="28"/>
        </w:rPr>
        <w:t xml:space="preserve"> та ін. Ескімосів росіяни не відрізняли від приморських чукч</w:t>
      </w:r>
      <w:r w:rsidR="008F471F">
        <w:rPr>
          <w:rFonts w:ascii="Times New Roman" w:hAnsi="Times New Roman" w:cs="Times New Roman"/>
          <w:sz w:val="28"/>
          <w:szCs w:val="28"/>
        </w:rPr>
        <w:t xml:space="preserve">ів </w:t>
      </w:r>
      <w:r w:rsidRPr="00174B95">
        <w:rPr>
          <w:rFonts w:ascii="Times New Roman" w:hAnsi="Times New Roman" w:cs="Times New Roman"/>
          <w:sz w:val="28"/>
          <w:szCs w:val="28"/>
        </w:rPr>
        <w:t>[</w:t>
      </w:r>
      <w:r w:rsidR="008A57E6">
        <w:rPr>
          <w:rFonts w:ascii="Times New Roman" w:hAnsi="Times New Roman" w:cs="Times New Roman"/>
          <w:sz w:val="28"/>
          <w:szCs w:val="28"/>
        </w:rPr>
        <w:t>7, с. 48</w:t>
      </w:r>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Айни</w:t>
      </w:r>
      <w:proofErr w:type="spellEnd"/>
      <w:r w:rsidRPr="00174B95">
        <w:rPr>
          <w:rFonts w:ascii="Times New Roman" w:hAnsi="Times New Roman" w:cs="Times New Roman"/>
          <w:sz w:val="28"/>
          <w:szCs w:val="28"/>
        </w:rPr>
        <w:t xml:space="preserve"> були відомі під назвою курили або «чорні люди </w:t>
      </w:r>
      <w:proofErr w:type="spellStart"/>
      <w:r w:rsidRPr="00174B95">
        <w:rPr>
          <w:rFonts w:ascii="Times New Roman" w:hAnsi="Times New Roman" w:cs="Times New Roman"/>
          <w:sz w:val="28"/>
          <w:szCs w:val="28"/>
        </w:rPr>
        <w:t>ку</w:t>
      </w:r>
      <w:r w:rsidR="00022948">
        <w:rPr>
          <w:rFonts w:ascii="Times New Roman" w:hAnsi="Times New Roman" w:cs="Times New Roman"/>
          <w:sz w:val="28"/>
          <w:szCs w:val="28"/>
        </w:rPr>
        <w:t>ї</w:t>
      </w:r>
      <w:proofErr w:type="spellEnd"/>
      <w:r w:rsidR="00022948">
        <w:rPr>
          <w:rFonts w:ascii="Times New Roman" w:hAnsi="Times New Roman" w:cs="Times New Roman"/>
          <w:sz w:val="28"/>
          <w:szCs w:val="28"/>
        </w:rPr>
        <w:t>»</w:t>
      </w:r>
      <w:r w:rsidR="008A57E6">
        <w:rPr>
          <w:rFonts w:ascii="Times New Roman" w:hAnsi="Times New Roman" w:cs="Times New Roman"/>
          <w:sz w:val="28"/>
          <w:szCs w:val="28"/>
        </w:rPr>
        <w:t xml:space="preserve"> </w:t>
      </w:r>
      <w:r w:rsidR="008A57E6" w:rsidRPr="008A57E6">
        <w:rPr>
          <w:rFonts w:ascii="Times New Roman" w:hAnsi="Times New Roman" w:cs="Times New Roman"/>
          <w:sz w:val="28"/>
          <w:szCs w:val="28"/>
        </w:rPr>
        <w:t>[</w:t>
      </w:r>
      <w:r w:rsidR="008A57E6">
        <w:rPr>
          <w:rFonts w:ascii="Times New Roman" w:hAnsi="Times New Roman" w:cs="Times New Roman"/>
          <w:sz w:val="28"/>
          <w:szCs w:val="28"/>
        </w:rPr>
        <w:t>7, с. 386</w:t>
      </w:r>
      <w:r w:rsidR="008A57E6" w:rsidRPr="008A57E6">
        <w:rPr>
          <w:rFonts w:ascii="Times New Roman" w:hAnsi="Times New Roman" w:cs="Times New Roman"/>
          <w:sz w:val="28"/>
          <w:szCs w:val="28"/>
        </w:rPr>
        <w:t>]</w:t>
      </w:r>
      <w:r w:rsidR="00022948">
        <w:rPr>
          <w:rFonts w:ascii="Times New Roman" w:hAnsi="Times New Roman" w:cs="Times New Roman"/>
          <w:sz w:val="28"/>
          <w:szCs w:val="28"/>
        </w:rPr>
        <w:t xml:space="preserve">. Серед </w:t>
      </w:r>
      <w:proofErr w:type="spellStart"/>
      <w:r w:rsidR="00022948">
        <w:rPr>
          <w:rFonts w:ascii="Times New Roman" w:hAnsi="Times New Roman" w:cs="Times New Roman"/>
          <w:sz w:val="28"/>
          <w:szCs w:val="28"/>
        </w:rPr>
        <w:t>монголомовних</w:t>
      </w:r>
      <w:proofErr w:type="spellEnd"/>
      <w:r w:rsidR="00022948">
        <w:rPr>
          <w:rFonts w:ascii="Times New Roman" w:hAnsi="Times New Roman" w:cs="Times New Roman"/>
          <w:sz w:val="28"/>
          <w:szCs w:val="28"/>
        </w:rPr>
        <w:t xml:space="preserve"> народів</w:t>
      </w:r>
      <w:r w:rsidRPr="00174B95">
        <w:rPr>
          <w:rFonts w:ascii="Times New Roman" w:hAnsi="Times New Roman" w:cs="Times New Roman"/>
          <w:sz w:val="28"/>
          <w:szCs w:val="28"/>
        </w:rPr>
        <w:t xml:space="preserve"> росіяни розрізняли власне монголів (</w:t>
      </w:r>
      <w:proofErr w:type="spellStart"/>
      <w:r w:rsidRPr="00174B95">
        <w:rPr>
          <w:rFonts w:ascii="Times New Roman" w:hAnsi="Times New Roman" w:cs="Times New Roman"/>
          <w:sz w:val="28"/>
          <w:szCs w:val="28"/>
        </w:rPr>
        <w:t>мугали</w:t>
      </w:r>
      <w:proofErr w:type="spellEnd"/>
      <w:r w:rsidRPr="00174B95">
        <w:rPr>
          <w:rFonts w:ascii="Times New Roman" w:hAnsi="Times New Roman" w:cs="Times New Roman"/>
          <w:sz w:val="28"/>
          <w:szCs w:val="28"/>
        </w:rPr>
        <w:t xml:space="preserve">), </w:t>
      </w:r>
      <w:r w:rsidR="00022948">
        <w:rPr>
          <w:rFonts w:ascii="Times New Roman" w:hAnsi="Times New Roman" w:cs="Times New Roman"/>
          <w:sz w:val="28"/>
          <w:szCs w:val="28"/>
        </w:rPr>
        <w:t>предків бурят (“братські люди”).</w:t>
      </w:r>
      <w:r w:rsidRPr="00174B95">
        <w:rPr>
          <w:rFonts w:ascii="Times New Roman" w:hAnsi="Times New Roman" w:cs="Times New Roman"/>
          <w:sz w:val="28"/>
          <w:szCs w:val="28"/>
        </w:rPr>
        <w:t xml:space="preserve"> </w:t>
      </w:r>
      <w:r w:rsidR="00022948">
        <w:rPr>
          <w:rFonts w:ascii="Times New Roman" w:hAnsi="Times New Roman" w:cs="Times New Roman"/>
          <w:sz w:val="28"/>
          <w:szCs w:val="28"/>
        </w:rPr>
        <w:t>Т</w:t>
      </w:r>
      <w:r w:rsidRPr="00174B95">
        <w:rPr>
          <w:rFonts w:ascii="Times New Roman" w:hAnsi="Times New Roman" w:cs="Times New Roman"/>
          <w:sz w:val="28"/>
          <w:szCs w:val="28"/>
        </w:rPr>
        <w:t>аку назву вперше вжив у своїй відписці П</w:t>
      </w:r>
      <w:r w:rsidR="00022948">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Бекетов</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Отписка</w:t>
      </w:r>
      <w:proofErr w:type="spellEnd"/>
      <w:r w:rsidRPr="00174B95">
        <w:rPr>
          <w:rFonts w:ascii="Times New Roman" w:hAnsi="Times New Roman" w:cs="Times New Roman"/>
          <w:sz w:val="28"/>
          <w:szCs w:val="28"/>
        </w:rPr>
        <w:t xml:space="preserve"> о походе в </w:t>
      </w:r>
      <w:proofErr w:type="spellStart"/>
      <w:r w:rsidRPr="00174B95">
        <w:rPr>
          <w:rFonts w:ascii="Times New Roman" w:hAnsi="Times New Roman" w:cs="Times New Roman"/>
          <w:sz w:val="28"/>
          <w:szCs w:val="28"/>
        </w:rPr>
        <w:t>Забайкалье</w:t>
      </w:r>
      <w:proofErr w:type="spellEnd"/>
      <w:r w:rsidRPr="00174B95">
        <w:rPr>
          <w:rFonts w:ascii="Times New Roman" w:hAnsi="Times New Roman" w:cs="Times New Roman"/>
          <w:sz w:val="28"/>
          <w:szCs w:val="28"/>
        </w:rPr>
        <w:t>”</w:t>
      </w:r>
      <w:r w:rsidR="008F471F">
        <w:rPr>
          <w:rFonts w:ascii="Times New Roman" w:hAnsi="Times New Roman" w:cs="Times New Roman"/>
          <w:sz w:val="28"/>
          <w:szCs w:val="28"/>
        </w:rPr>
        <w:t xml:space="preserve"> </w:t>
      </w:r>
      <w:r w:rsidRPr="00174B95">
        <w:rPr>
          <w:rFonts w:ascii="Times New Roman" w:hAnsi="Times New Roman" w:cs="Times New Roman"/>
          <w:sz w:val="28"/>
          <w:szCs w:val="28"/>
        </w:rPr>
        <w:t>[</w:t>
      </w:r>
      <w:r w:rsidR="008A57E6">
        <w:rPr>
          <w:rFonts w:ascii="Times New Roman" w:hAnsi="Times New Roman" w:cs="Times New Roman"/>
          <w:sz w:val="28"/>
          <w:szCs w:val="28"/>
        </w:rPr>
        <w:t>3, с. 364</w:t>
      </w:r>
      <w:r w:rsidRPr="00174B95">
        <w:rPr>
          <w:rFonts w:ascii="Times New Roman" w:hAnsi="Times New Roman" w:cs="Times New Roman"/>
          <w:sz w:val="28"/>
          <w:szCs w:val="28"/>
        </w:rPr>
        <w:t xml:space="preserve">] і </w:t>
      </w:r>
      <w:proofErr w:type="spellStart"/>
      <w:r w:rsidRPr="00174B95">
        <w:rPr>
          <w:rFonts w:ascii="Times New Roman" w:hAnsi="Times New Roman" w:cs="Times New Roman"/>
          <w:sz w:val="28"/>
          <w:szCs w:val="28"/>
        </w:rPr>
        <w:t>даур</w:t>
      </w:r>
      <w:proofErr w:type="spellEnd"/>
      <w:r w:rsidR="00022948">
        <w:rPr>
          <w:rFonts w:ascii="Times New Roman" w:hAnsi="Times New Roman" w:cs="Times New Roman"/>
          <w:sz w:val="28"/>
          <w:szCs w:val="28"/>
        </w:rPr>
        <w:t>,</w:t>
      </w:r>
      <w:r w:rsidRPr="00174B95">
        <w:rPr>
          <w:rFonts w:ascii="Times New Roman" w:hAnsi="Times New Roman" w:cs="Times New Roman"/>
          <w:sz w:val="28"/>
          <w:szCs w:val="28"/>
        </w:rPr>
        <w:t xml:space="preserve"> про існування яких вперше дізналися з відписки </w:t>
      </w:r>
      <w:r w:rsidR="00022948">
        <w:rPr>
          <w:rFonts w:ascii="Times New Roman" w:hAnsi="Times New Roman" w:cs="Times New Roman"/>
          <w:sz w:val="28"/>
          <w:szCs w:val="28"/>
        </w:rPr>
        <w:t>Є.</w:t>
      </w:r>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Хабарова</w:t>
      </w:r>
      <w:proofErr w:type="spellEnd"/>
      <w:r w:rsidRPr="00174B95">
        <w:rPr>
          <w:rFonts w:ascii="Times New Roman" w:hAnsi="Times New Roman" w:cs="Times New Roman"/>
          <w:sz w:val="28"/>
          <w:szCs w:val="28"/>
        </w:rPr>
        <w:t xml:space="preserve"> “</w:t>
      </w:r>
      <w:r w:rsidR="00022948">
        <w:rPr>
          <w:rFonts w:ascii="Times New Roman" w:hAnsi="Times New Roman" w:cs="Times New Roman"/>
          <w:sz w:val="28"/>
          <w:szCs w:val="28"/>
        </w:rPr>
        <w:t>О</w:t>
      </w:r>
      <w:r w:rsidRPr="00174B95">
        <w:rPr>
          <w:rFonts w:ascii="Times New Roman" w:hAnsi="Times New Roman" w:cs="Times New Roman"/>
          <w:sz w:val="28"/>
          <w:szCs w:val="28"/>
        </w:rPr>
        <w:t xml:space="preserve"> походе в </w:t>
      </w:r>
      <w:proofErr w:type="spellStart"/>
      <w:r w:rsidRPr="00174B95">
        <w:rPr>
          <w:rFonts w:ascii="Times New Roman" w:hAnsi="Times New Roman" w:cs="Times New Roman"/>
          <w:sz w:val="28"/>
          <w:szCs w:val="28"/>
        </w:rPr>
        <w:t>Даурию</w:t>
      </w:r>
      <w:proofErr w:type="spellEnd"/>
      <w:r w:rsidRPr="00174B95">
        <w:rPr>
          <w:rFonts w:ascii="Times New Roman" w:hAnsi="Times New Roman" w:cs="Times New Roman"/>
          <w:sz w:val="28"/>
          <w:szCs w:val="28"/>
        </w:rPr>
        <w:t>” [</w:t>
      </w:r>
      <w:r w:rsidR="008A57E6">
        <w:rPr>
          <w:rFonts w:ascii="Times New Roman" w:hAnsi="Times New Roman" w:cs="Times New Roman"/>
          <w:sz w:val="28"/>
          <w:szCs w:val="28"/>
        </w:rPr>
        <w:t>3, с. 373</w:t>
      </w:r>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Юкагіри</w:t>
      </w:r>
      <w:proofErr w:type="spellEnd"/>
      <w:r w:rsidRPr="00174B95">
        <w:rPr>
          <w:rFonts w:ascii="Times New Roman" w:hAnsi="Times New Roman" w:cs="Times New Roman"/>
          <w:sz w:val="28"/>
          <w:szCs w:val="28"/>
        </w:rPr>
        <w:t xml:space="preserve"> </w:t>
      </w:r>
      <w:r w:rsidR="00022948">
        <w:rPr>
          <w:rFonts w:ascii="Times New Roman" w:hAnsi="Times New Roman" w:cs="Times New Roman"/>
          <w:sz w:val="28"/>
          <w:szCs w:val="28"/>
        </w:rPr>
        <w:t xml:space="preserve">і </w:t>
      </w:r>
      <w:r w:rsidRPr="00174B95">
        <w:rPr>
          <w:rFonts w:ascii="Times New Roman" w:hAnsi="Times New Roman" w:cs="Times New Roman"/>
          <w:sz w:val="28"/>
          <w:szCs w:val="28"/>
        </w:rPr>
        <w:t xml:space="preserve">гіляки </w:t>
      </w:r>
      <w:r w:rsidR="00022948">
        <w:rPr>
          <w:rFonts w:ascii="Times New Roman" w:hAnsi="Times New Roman" w:cs="Times New Roman"/>
          <w:sz w:val="28"/>
          <w:szCs w:val="28"/>
        </w:rPr>
        <w:t xml:space="preserve">також </w:t>
      </w:r>
      <w:r w:rsidRPr="00174B95">
        <w:rPr>
          <w:rFonts w:ascii="Times New Roman" w:hAnsi="Times New Roman" w:cs="Times New Roman"/>
          <w:sz w:val="28"/>
          <w:szCs w:val="28"/>
        </w:rPr>
        <w:t xml:space="preserve">були </w:t>
      </w:r>
      <w:r w:rsidRPr="00174B95">
        <w:rPr>
          <w:rFonts w:ascii="Times New Roman" w:hAnsi="Times New Roman" w:cs="Times New Roman"/>
          <w:sz w:val="28"/>
          <w:szCs w:val="28"/>
        </w:rPr>
        <w:lastRenderedPageBreak/>
        <w:t xml:space="preserve">відомі під цими ж назвами. Частина юкагирів фігурувала під племінними і територіальними назвами – </w:t>
      </w:r>
      <w:proofErr w:type="spellStart"/>
      <w:r w:rsidRPr="00174B95">
        <w:rPr>
          <w:rFonts w:ascii="Times New Roman" w:hAnsi="Times New Roman" w:cs="Times New Roman"/>
          <w:sz w:val="28"/>
          <w:szCs w:val="28"/>
        </w:rPr>
        <w:t>чуванці</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ходинці</w:t>
      </w:r>
      <w:proofErr w:type="spellEnd"/>
      <w:r w:rsidRPr="00174B95">
        <w:rPr>
          <w:rFonts w:ascii="Times New Roman" w:hAnsi="Times New Roman" w:cs="Times New Roman"/>
          <w:sz w:val="28"/>
          <w:szCs w:val="28"/>
        </w:rPr>
        <w:t xml:space="preserve">, та </w:t>
      </w:r>
      <w:r w:rsidR="008F471F">
        <w:rPr>
          <w:rFonts w:ascii="Times New Roman" w:hAnsi="Times New Roman" w:cs="Times New Roman"/>
          <w:sz w:val="28"/>
          <w:szCs w:val="28"/>
        </w:rPr>
        <w:t xml:space="preserve">анали </w:t>
      </w:r>
      <w:r w:rsidRPr="00174B95">
        <w:rPr>
          <w:rFonts w:ascii="Times New Roman" w:hAnsi="Times New Roman" w:cs="Times New Roman"/>
          <w:sz w:val="28"/>
          <w:szCs w:val="28"/>
        </w:rPr>
        <w:t>[</w:t>
      </w:r>
      <w:r w:rsidR="008A57E6">
        <w:rPr>
          <w:rFonts w:ascii="Times New Roman" w:hAnsi="Times New Roman" w:cs="Times New Roman"/>
          <w:sz w:val="28"/>
          <w:szCs w:val="28"/>
        </w:rPr>
        <w:t>3, с. 400</w:t>
      </w:r>
      <w:r w:rsidRPr="00174B95">
        <w:rPr>
          <w:rFonts w:ascii="Times New Roman" w:hAnsi="Times New Roman" w:cs="Times New Roman"/>
          <w:sz w:val="28"/>
          <w:szCs w:val="28"/>
        </w:rPr>
        <w:t xml:space="preserve">]. </w:t>
      </w:r>
    </w:p>
    <w:p w:rsidR="00D0129D" w:rsidRDefault="00D0129D" w:rsidP="004436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Отже, за нашими підрахунками,</w:t>
      </w:r>
      <w:r w:rsidRPr="00D0129D">
        <w:rPr>
          <w:rFonts w:ascii="Times New Roman" w:hAnsi="Times New Roman" w:cs="Times New Roman"/>
          <w:sz w:val="28"/>
          <w:szCs w:val="28"/>
        </w:rPr>
        <w:t xml:space="preserve"> на колонізованих територіях Сибіру проживало 12 етнічних груп, а саме: </w:t>
      </w:r>
      <w:proofErr w:type="spellStart"/>
      <w:r w:rsidRPr="00D0129D">
        <w:rPr>
          <w:rFonts w:ascii="Times New Roman" w:hAnsi="Times New Roman" w:cs="Times New Roman"/>
          <w:sz w:val="28"/>
          <w:szCs w:val="28"/>
        </w:rPr>
        <w:t>обські</w:t>
      </w:r>
      <w:proofErr w:type="spellEnd"/>
      <w:r w:rsidRPr="00D0129D">
        <w:rPr>
          <w:rFonts w:ascii="Times New Roman" w:hAnsi="Times New Roman" w:cs="Times New Roman"/>
          <w:sz w:val="28"/>
          <w:szCs w:val="28"/>
        </w:rPr>
        <w:t xml:space="preserve"> угри, самоїди, кети, тюрки, монголи, </w:t>
      </w:r>
      <w:proofErr w:type="spellStart"/>
      <w:r w:rsidRPr="00D0129D">
        <w:rPr>
          <w:rFonts w:ascii="Times New Roman" w:hAnsi="Times New Roman" w:cs="Times New Roman"/>
          <w:sz w:val="28"/>
          <w:szCs w:val="28"/>
        </w:rPr>
        <w:t>манчжури</w:t>
      </w:r>
      <w:proofErr w:type="spellEnd"/>
      <w:r w:rsidRPr="00D0129D">
        <w:rPr>
          <w:rFonts w:ascii="Times New Roman" w:hAnsi="Times New Roman" w:cs="Times New Roman"/>
          <w:sz w:val="28"/>
          <w:szCs w:val="28"/>
        </w:rPr>
        <w:t xml:space="preserve">, тунгуси, </w:t>
      </w:r>
      <w:proofErr w:type="spellStart"/>
      <w:r w:rsidRPr="00D0129D">
        <w:rPr>
          <w:rFonts w:ascii="Times New Roman" w:hAnsi="Times New Roman" w:cs="Times New Roman"/>
          <w:sz w:val="28"/>
          <w:szCs w:val="28"/>
        </w:rPr>
        <w:t>юкагіри</w:t>
      </w:r>
      <w:proofErr w:type="spellEnd"/>
      <w:r w:rsidRPr="00D0129D">
        <w:rPr>
          <w:rFonts w:ascii="Times New Roman" w:hAnsi="Times New Roman" w:cs="Times New Roman"/>
          <w:sz w:val="28"/>
          <w:szCs w:val="28"/>
        </w:rPr>
        <w:t xml:space="preserve">, північно-східні палеоазіати (коряки з чукчами і камчадали), ескімоси, </w:t>
      </w:r>
      <w:proofErr w:type="spellStart"/>
      <w:r w:rsidRPr="00D0129D">
        <w:rPr>
          <w:rFonts w:ascii="Times New Roman" w:hAnsi="Times New Roman" w:cs="Times New Roman"/>
          <w:sz w:val="28"/>
          <w:szCs w:val="28"/>
        </w:rPr>
        <w:t>айни</w:t>
      </w:r>
      <w:proofErr w:type="spellEnd"/>
      <w:r w:rsidRPr="00D0129D">
        <w:rPr>
          <w:rFonts w:ascii="Times New Roman" w:hAnsi="Times New Roman" w:cs="Times New Roman"/>
          <w:sz w:val="28"/>
          <w:szCs w:val="28"/>
        </w:rPr>
        <w:t xml:space="preserve"> та гіляки. </w:t>
      </w:r>
      <w:r>
        <w:rPr>
          <w:rFonts w:ascii="Times New Roman" w:hAnsi="Times New Roman" w:cs="Times New Roman"/>
          <w:sz w:val="28"/>
          <w:szCs w:val="28"/>
        </w:rPr>
        <w:t>Ми з’ясували</w:t>
      </w:r>
      <w:r w:rsidRPr="00D0129D">
        <w:rPr>
          <w:rFonts w:ascii="Times New Roman" w:hAnsi="Times New Roman" w:cs="Times New Roman"/>
          <w:sz w:val="28"/>
          <w:szCs w:val="28"/>
        </w:rPr>
        <w:t>, що в архівних джерелах велика частина цих назв не зустрічається.</w:t>
      </w:r>
    </w:p>
    <w:p w:rsidR="002F5A44" w:rsidRDefault="00CC132C" w:rsidP="004436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Щоб підрахувати чисельність встановлених нами етнічних груп, ми скористаємося дослідженнями видатного учасника етнографічних експедицій, </w:t>
      </w:r>
      <w:r w:rsidRPr="00CC132C">
        <w:rPr>
          <w:rFonts w:ascii="Times New Roman" w:hAnsi="Times New Roman" w:cs="Times New Roman"/>
          <w:sz w:val="28"/>
          <w:szCs w:val="28"/>
        </w:rPr>
        <w:t>засновник</w:t>
      </w:r>
      <w:r>
        <w:rPr>
          <w:rFonts w:ascii="Times New Roman" w:hAnsi="Times New Roman" w:cs="Times New Roman"/>
          <w:sz w:val="28"/>
          <w:szCs w:val="28"/>
        </w:rPr>
        <w:t>а</w:t>
      </w:r>
      <w:r w:rsidRPr="00CC132C">
        <w:rPr>
          <w:rFonts w:ascii="Times New Roman" w:hAnsi="Times New Roman" w:cs="Times New Roman"/>
          <w:sz w:val="28"/>
          <w:szCs w:val="28"/>
        </w:rPr>
        <w:t xml:space="preserve"> </w:t>
      </w:r>
      <w:r>
        <w:rPr>
          <w:rFonts w:ascii="Times New Roman" w:hAnsi="Times New Roman" w:cs="Times New Roman"/>
          <w:sz w:val="28"/>
          <w:szCs w:val="28"/>
        </w:rPr>
        <w:t xml:space="preserve">радянської </w:t>
      </w:r>
      <w:r w:rsidRPr="00CC132C">
        <w:rPr>
          <w:rFonts w:ascii="Times New Roman" w:hAnsi="Times New Roman" w:cs="Times New Roman"/>
          <w:sz w:val="28"/>
          <w:szCs w:val="28"/>
        </w:rPr>
        <w:t>наукової школи досліджень етнічної історії народів Сибіру Борис</w:t>
      </w:r>
      <w:r>
        <w:rPr>
          <w:rFonts w:ascii="Times New Roman" w:hAnsi="Times New Roman" w:cs="Times New Roman"/>
          <w:sz w:val="28"/>
          <w:szCs w:val="28"/>
        </w:rPr>
        <w:t>а</w:t>
      </w:r>
      <w:r w:rsidRPr="00CC132C">
        <w:rPr>
          <w:rFonts w:ascii="Times New Roman" w:hAnsi="Times New Roman" w:cs="Times New Roman"/>
          <w:sz w:val="28"/>
          <w:szCs w:val="28"/>
        </w:rPr>
        <w:t xml:space="preserve"> Осипович</w:t>
      </w:r>
      <w:r>
        <w:rPr>
          <w:rFonts w:ascii="Times New Roman" w:hAnsi="Times New Roman" w:cs="Times New Roman"/>
          <w:sz w:val="28"/>
          <w:szCs w:val="28"/>
        </w:rPr>
        <w:t>а</w:t>
      </w:r>
      <w:r w:rsidRPr="00CC132C">
        <w:rPr>
          <w:rFonts w:ascii="Times New Roman" w:hAnsi="Times New Roman" w:cs="Times New Roman"/>
          <w:sz w:val="28"/>
          <w:szCs w:val="28"/>
        </w:rPr>
        <w:t xml:space="preserve"> </w:t>
      </w:r>
      <w:proofErr w:type="spellStart"/>
      <w:r w:rsidRPr="00CC132C">
        <w:rPr>
          <w:rFonts w:ascii="Times New Roman" w:hAnsi="Times New Roman" w:cs="Times New Roman"/>
          <w:sz w:val="28"/>
          <w:szCs w:val="28"/>
        </w:rPr>
        <w:t>Долгих</w:t>
      </w:r>
      <w:proofErr w:type="spellEnd"/>
      <w:r>
        <w:rPr>
          <w:rFonts w:ascii="Times New Roman" w:hAnsi="Times New Roman" w:cs="Times New Roman"/>
          <w:sz w:val="28"/>
          <w:szCs w:val="28"/>
        </w:rPr>
        <w:t>.</w:t>
      </w:r>
      <w:r w:rsidR="004436A5" w:rsidRPr="00174B95">
        <w:rPr>
          <w:rFonts w:ascii="Times New Roman" w:hAnsi="Times New Roman" w:cs="Times New Roman"/>
          <w:sz w:val="28"/>
          <w:szCs w:val="28"/>
        </w:rPr>
        <w:t xml:space="preserve"> </w:t>
      </w:r>
      <w:r w:rsidR="002F5A44">
        <w:rPr>
          <w:rFonts w:ascii="Times New Roman" w:hAnsi="Times New Roman" w:cs="Times New Roman"/>
          <w:sz w:val="28"/>
          <w:szCs w:val="28"/>
        </w:rPr>
        <w:t>О</w:t>
      </w:r>
      <w:r w:rsidR="004436A5" w:rsidRPr="00174B95">
        <w:rPr>
          <w:rFonts w:ascii="Times New Roman" w:hAnsi="Times New Roman" w:cs="Times New Roman"/>
          <w:sz w:val="28"/>
          <w:szCs w:val="28"/>
        </w:rPr>
        <w:t xml:space="preserve">працювавши </w:t>
      </w:r>
      <w:r w:rsidR="002F5A44">
        <w:rPr>
          <w:rFonts w:ascii="Times New Roman" w:hAnsi="Times New Roman" w:cs="Times New Roman"/>
          <w:sz w:val="28"/>
          <w:szCs w:val="28"/>
        </w:rPr>
        <w:t xml:space="preserve">архівні </w:t>
      </w:r>
      <w:r w:rsidR="004436A5" w:rsidRPr="00174B95">
        <w:rPr>
          <w:rFonts w:ascii="Times New Roman" w:hAnsi="Times New Roman" w:cs="Times New Roman"/>
          <w:sz w:val="28"/>
          <w:szCs w:val="28"/>
        </w:rPr>
        <w:t>матеріали</w:t>
      </w:r>
      <w:r w:rsidR="002F5A44">
        <w:rPr>
          <w:rFonts w:ascii="Times New Roman" w:hAnsi="Times New Roman" w:cs="Times New Roman"/>
          <w:sz w:val="28"/>
          <w:szCs w:val="28"/>
        </w:rPr>
        <w:t xml:space="preserve"> </w:t>
      </w:r>
      <w:r w:rsidR="002F5A44">
        <w:rPr>
          <w:rFonts w:ascii="Times New Roman" w:hAnsi="Times New Roman" w:cs="Times New Roman"/>
          <w:sz w:val="28"/>
          <w:szCs w:val="28"/>
          <w:lang w:val="en-US"/>
        </w:rPr>
        <w:t>XVI</w:t>
      </w:r>
      <w:r w:rsidR="002F5A44" w:rsidRPr="002F5A44">
        <w:rPr>
          <w:rFonts w:ascii="Times New Roman" w:hAnsi="Times New Roman" w:cs="Times New Roman"/>
          <w:sz w:val="28"/>
          <w:szCs w:val="28"/>
        </w:rPr>
        <w:t>–</w:t>
      </w:r>
      <w:r w:rsidR="002F5A44">
        <w:rPr>
          <w:rFonts w:ascii="Times New Roman" w:hAnsi="Times New Roman" w:cs="Times New Roman"/>
          <w:sz w:val="28"/>
          <w:szCs w:val="28"/>
          <w:lang w:val="en-US"/>
        </w:rPr>
        <w:t>XVII</w:t>
      </w:r>
      <w:r w:rsidR="002F5A44" w:rsidRPr="002F5A44">
        <w:rPr>
          <w:rFonts w:ascii="Times New Roman" w:hAnsi="Times New Roman" w:cs="Times New Roman"/>
          <w:sz w:val="28"/>
          <w:szCs w:val="28"/>
        </w:rPr>
        <w:t xml:space="preserve"> ст.</w:t>
      </w:r>
      <w:r w:rsidR="002F5A44">
        <w:rPr>
          <w:rFonts w:ascii="Times New Roman" w:hAnsi="Times New Roman" w:cs="Times New Roman"/>
          <w:sz w:val="28"/>
          <w:szCs w:val="28"/>
        </w:rPr>
        <w:t>, він з</w:t>
      </w:r>
      <w:r w:rsidR="004436A5" w:rsidRPr="00174B95">
        <w:rPr>
          <w:rFonts w:ascii="Times New Roman" w:hAnsi="Times New Roman" w:cs="Times New Roman"/>
          <w:sz w:val="28"/>
          <w:szCs w:val="28"/>
        </w:rPr>
        <w:t>робив точний перерахунок платників податків станом на XVII ст., тобто працездатних чоловіків, число яких було перемножено на чотири. Правильність коефіцієнта 4 було перевірено за даними перепису 1926 – 1927 рр., за цими даними, число працездатних чоловіків у віці від 18 до 59 р</w:t>
      </w:r>
      <w:r w:rsidR="002F5A44">
        <w:rPr>
          <w:rFonts w:ascii="Times New Roman" w:hAnsi="Times New Roman" w:cs="Times New Roman"/>
          <w:sz w:val="28"/>
          <w:szCs w:val="28"/>
        </w:rPr>
        <w:t>оків у народів Півночі становило</w:t>
      </w:r>
      <w:r w:rsidR="004436A5" w:rsidRPr="00174B95">
        <w:rPr>
          <w:rFonts w:ascii="Times New Roman" w:hAnsi="Times New Roman" w:cs="Times New Roman"/>
          <w:sz w:val="28"/>
          <w:szCs w:val="28"/>
        </w:rPr>
        <w:t xml:space="preserve"> в середньому близько чверті всього населення. </w:t>
      </w:r>
    </w:p>
    <w:p w:rsidR="004436A5" w:rsidRPr="00174B95" w:rsidRDefault="002F5A44" w:rsidP="004436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підрахунками Б. </w:t>
      </w:r>
      <w:proofErr w:type="spellStart"/>
      <w:r>
        <w:rPr>
          <w:rFonts w:ascii="Times New Roman" w:hAnsi="Times New Roman" w:cs="Times New Roman"/>
          <w:sz w:val="28"/>
          <w:szCs w:val="28"/>
        </w:rPr>
        <w:t>Долгих</w:t>
      </w:r>
      <w:proofErr w:type="spellEnd"/>
      <w:r w:rsidRPr="002F5A44">
        <w:rPr>
          <w:rFonts w:ascii="Times New Roman" w:hAnsi="Times New Roman" w:cs="Times New Roman"/>
          <w:sz w:val="28"/>
          <w:szCs w:val="28"/>
        </w:rPr>
        <w:t>,</w:t>
      </w:r>
      <w:r>
        <w:rPr>
          <w:rFonts w:ascii="Times New Roman" w:hAnsi="Times New Roman" w:cs="Times New Roman"/>
          <w:sz w:val="28"/>
          <w:szCs w:val="28"/>
        </w:rPr>
        <w:t xml:space="preserve"> </w:t>
      </w:r>
      <w:r w:rsidR="004436A5" w:rsidRPr="00174B95">
        <w:rPr>
          <w:rFonts w:ascii="Times New Roman" w:hAnsi="Times New Roman" w:cs="Times New Roman"/>
          <w:sz w:val="28"/>
          <w:szCs w:val="28"/>
        </w:rPr>
        <w:t xml:space="preserve">чисельність </w:t>
      </w:r>
      <w:r w:rsidR="00CC132C" w:rsidRPr="00CC132C">
        <w:rPr>
          <w:rFonts w:ascii="Times New Roman" w:hAnsi="Times New Roman" w:cs="Times New Roman"/>
          <w:sz w:val="28"/>
          <w:szCs w:val="28"/>
        </w:rPr>
        <w:t>етнос</w:t>
      </w:r>
      <w:r w:rsidR="00CC132C">
        <w:rPr>
          <w:rFonts w:ascii="Times New Roman" w:hAnsi="Times New Roman" w:cs="Times New Roman"/>
          <w:sz w:val="28"/>
          <w:szCs w:val="28"/>
        </w:rPr>
        <w:t>ів</w:t>
      </w:r>
      <w:r w:rsidR="004436A5" w:rsidRPr="00174B95">
        <w:rPr>
          <w:rFonts w:ascii="Times New Roman" w:hAnsi="Times New Roman" w:cs="Times New Roman"/>
          <w:sz w:val="28"/>
          <w:szCs w:val="28"/>
        </w:rPr>
        <w:t xml:space="preserve"> </w:t>
      </w:r>
      <w:r w:rsidR="00CC132C" w:rsidRPr="00CC132C">
        <w:rPr>
          <w:rFonts w:ascii="Times New Roman" w:hAnsi="Times New Roman" w:cs="Times New Roman"/>
          <w:sz w:val="28"/>
          <w:szCs w:val="28"/>
        </w:rPr>
        <w:t>С</w:t>
      </w:r>
      <w:r w:rsidRPr="00174B95">
        <w:rPr>
          <w:rFonts w:ascii="Times New Roman" w:hAnsi="Times New Roman" w:cs="Times New Roman"/>
          <w:sz w:val="28"/>
          <w:szCs w:val="28"/>
        </w:rPr>
        <w:t xml:space="preserve">хідного Сибіру </w:t>
      </w:r>
      <w:r w:rsidR="004436A5" w:rsidRPr="00174B95">
        <w:rPr>
          <w:rFonts w:ascii="Times New Roman" w:hAnsi="Times New Roman" w:cs="Times New Roman"/>
          <w:sz w:val="28"/>
          <w:szCs w:val="28"/>
        </w:rPr>
        <w:t xml:space="preserve">на середину XVII ст. приблизно становила: вогули осілі 5392 тис., кети кочівники 949 тис., коряки осілі 3336 тис., коряки кочівники 4052 тис., </w:t>
      </w:r>
      <w:proofErr w:type="spellStart"/>
      <w:r w:rsidR="004436A5" w:rsidRPr="00174B95">
        <w:rPr>
          <w:rFonts w:ascii="Times New Roman" w:hAnsi="Times New Roman" w:cs="Times New Roman"/>
          <w:sz w:val="28"/>
          <w:szCs w:val="28"/>
        </w:rPr>
        <w:t>лопари</w:t>
      </w:r>
      <w:proofErr w:type="spellEnd"/>
      <w:r w:rsidR="004436A5" w:rsidRPr="00174B95">
        <w:rPr>
          <w:rFonts w:ascii="Times New Roman" w:hAnsi="Times New Roman" w:cs="Times New Roman"/>
          <w:sz w:val="28"/>
          <w:szCs w:val="28"/>
        </w:rPr>
        <w:t xml:space="preserve"> кочівники 1292 тис., ханти осілі 12329 тис., селькупи кочівники 1324 тис., ненці кочівники 14098 тис., тунгуси кочівники 15084 тис., тунгуси осілі 2439 тис., чукчі осілі 3496 тис., чукчі кочівники 8756 тис., ескімоси осілі 1250 тис., якути осілі 17591 тис., якути кочівники 4857 тис. Що </w:t>
      </w:r>
      <w:r w:rsidR="00CC132C">
        <w:rPr>
          <w:rFonts w:ascii="Times New Roman" w:hAnsi="Times New Roman" w:cs="Times New Roman"/>
          <w:sz w:val="28"/>
          <w:szCs w:val="28"/>
        </w:rPr>
        <w:t>ж до етнічних масивів північної</w:t>
      </w:r>
      <w:r w:rsidR="004436A5" w:rsidRPr="00174B95">
        <w:rPr>
          <w:rFonts w:ascii="Times New Roman" w:hAnsi="Times New Roman" w:cs="Times New Roman"/>
          <w:sz w:val="28"/>
          <w:szCs w:val="28"/>
        </w:rPr>
        <w:t xml:space="preserve"> та західної Азії, то тут науковець наводить такі дані: </w:t>
      </w:r>
      <w:proofErr w:type="spellStart"/>
      <w:r w:rsidR="004436A5" w:rsidRPr="00174B95">
        <w:rPr>
          <w:rFonts w:ascii="Times New Roman" w:hAnsi="Times New Roman" w:cs="Times New Roman"/>
          <w:sz w:val="28"/>
          <w:szCs w:val="28"/>
        </w:rPr>
        <w:t>обські</w:t>
      </w:r>
      <w:proofErr w:type="spellEnd"/>
      <w:r w:rsidR="004436A5" w:rsidRPr="00174B95">
        <w:rPr>
          <w:rFonts w:ascii="Times New Roman" w:hAnsi="Times New Roman" w:cs="Times New Roman"/>
          <w:sz w:val="28"/>
          <w:szCs w:val="28"/>
        </w:rPr>
        <w:t xml:space="preserve"> угри і північні самодійці 31600 тис., північні тунгуси 36200 тис., </w:t>
      </w:r>
      <w:proofErr w:type="spellStart"/>
      <w:r w:rsidR="004436A5" w:rsidRPr="00174B95">
        <w:rPr>
          <w:rFonts w:ascii="Times New Roman" w:hAnsi="Times New Roman" w:cs="Times New Roman"/>
          <w:sz w:val="28"/>
          <w:szCs w:val="28"/>
        </w:rPr>
        <w:t>юкагіри</w:t>
      </w:r>
      <w:proofErr w:type="spellEnd"/>
      <w:r w:rsidR="004436A5" w:rsidRPr="00174B95">
        <w:rPr>
          <w:rFonts w:ascii="Times New Roman" w:hAnsi="Times New Roman" w:cs="Times New Roman"/>
          <w:sz w:val="28"/>
          <w:szCs w:val="28"/>
        </w:rPr>
        <w:t xml:space="preserve"> і північно-східні палеоазіати з ескімосами 34700 тис., кети 5600 тис. У межах Російської держави </w:t>
      </w:r>
      <w:r w:rsidR="00CC132C">
        <w:rPr>
          <w:rFonts w:ascii="Times New Roman" w:hAnsi="Times New Roman" w:cs="Times New Roman"/>
          <w:sz w:val="28"/>
          <w:szCs w:val="28"/>
        </w:rPr>
        <w:t>проживали</w:t>
      </w:r>
      <w:r w:rsidR="004436A5" w:rsidRPr="00174B95">
        <w:rPr>
          <w:rFonts w:ascii="Times New Roman" w:hAnsi="Times New Roman" w:cs="Times New Roman"/>
          <w:sz w:val="28"/>
          <w:szCs w:val="28"/>
        </w:rPr>
        <w:t xml:space="preserve"> також північні тюркомовні етноси, що налічували 49700 осіб і </w:t>
      </w:r>
      <w:proofErr w:type="spellStart"/>
      <w:r w:rsidR="004436A5" w:rsidRPr="00174B95">
        <w:rPr>
          <w:rFonts w:ascii="Times New Roman" w:hAnsi="Times New Roman" w:cs="Times New Roman"/>
          <w:sz w:val="28"/>
          <w:szCs w:val="28"/>
        </w:rPr>
        <w:t>монголомовні</w:t>
      </w:r>
      <w:proofErr w:type="spellEnd"/>
      <w:r w:rsidR="004436A5" w:rsidRPr="00174B95">
        <w:rPr>
          <w:rFonts w:ascii="Times New Roman" w:hAnsi="Times New Roman" w:cs="Times New Roman"/>
          <w:sz w:val="28"/>
          <w:szCs w:val="28"/>
        </w:rPr>
        <w:t xml:space="preserve"> </w:t>
      </w:r>
      <w:r w:rsidR="00CC132C">
        <w:rPr>
          <w:rFonts w:ascii="Times New Roman" w:hAnsi="Times New Roman" w:cs="Times New Roman"/>
          <w:sz w:val="28"/>
          <w:szCs w:val="28"/>
        </w:rPr>
        <w:t xml:space="preserve">– </w:t>
      </w:r>
      <w:r w:rsidR="004436A5" w:rsidRPr="00174B95">
        <w:rPr>
          <w:rFonts w:ascii="Times New Roman" w:hAnsi="Times New Roman" w:cs="Times New Roman"/>
          <w:sz w:val="28"/>
          <w:szCs w:val="28"/>
        </w:rPr>
        <w:t>37200 осіб [</w:t>
      </w:r>
      <w:r w:rsidR="004436A5">
        <w:rPr>
          <w:rFonts w:ascii="Times New Roman" w:hAnsi="Times New Roman" w:cs="Times New Roman"/>
          <w:sz w:val="28"/>
          <w:szCs w:val="28"/>
        </w:rPr>
        <w:t>18, с</w:t>
      </w:r>
      <w:r w:rsidR="00A4365B" w:rsidRPr="00A4365B">
        <w:rPr>
          <w:rFonts w:ascii="Times New Roman" w:hAnsi="Times New Roman" w:cs="Times New Roman"/>
          <w:sz w:val="28"/>
          <w:szCs w:val="28"/>
        </w:rPr>
        <w:t>.</w:t>
      </w:r>
      <w:r w:rsidR="004436A5">
        <w:rPr>
          <w:rFonts w:ascii="Times New Roman" w:hAnsi="Times New Roman" w:cs="Times New Roman"/>
          <w:sz w:val="28"/>
          <w:szCs w:val="28"/>
        </w:rPr>
        <w:t xml:space="preserve"> 14</w:t>
      </w:r>
      <w:r w:rsidR="00120143">
        <w:rPr>
          <w:rFonts w:ascii="Times New Roman" w:hAnsi="Times New Roman" w:cs="Times New Roman"/>
          <w:sz w:val="28"/>
          <w:szCs w:val="28"/>
        </w:rPr>
        <w:t>–</w:t>
      </w:r>
      <w:r w:rsidR="004436A5">
        <w:rPr>
          <w:rFonts w:ascii="Times New Roman" w:hAnsi="Times New Roman" w:cs="Times New Roman"/>
          <w:sz w:val="28"/>
          <w:szCs w:val="28"/>
        </w:rPr>
        <w:t>25</w:t>
      </w:r>
      <w:r w:rsidR="004436A5" w:rsidRPr="00174B95">
        <w:rPr>
          <w:rFonts w:ascii="Times New Roman" w:hAnsi="Times New Roman" w:cs="Times New Roman"/>
          <w:sz w:val="28"/>
          <w:szCs w:val="28"/>
        </w:rPr>
        <w:t>].</w:t>
      </w:r>
    </w:p>
    <w:p w:rsidR="001811E8" w:rsidRPr="001811E8" w:rsidRDefault="001811E8" w:rsidP="004436A5">
      <w:pPr>
        <w:spacing w:after="0" w:line="360" w:lineRule="auto"/>
        <w:ind w:firstLine="709"/>
        <w:jc w:val="both"/>
        <w:rPr>
          <w:rFonts w:ascii="Times New Roman" w:hAnsi="Times New Roman" w:cs="Times New Roman"/>
          <w:sz w:val="28"/>
          <w:szCs w:val="28"/>
        </w:rPr>
      </w:pPr>
      <w:r w:rsidRPr="001811E8">
        <w:rPr>
          <w:rFonts w:ascii="Times New Roman" w:hAnsi="Times New Roman" w:cs="Times New Roman"/>
          <w:sz w:val="28"/>
          <w:szCs w:val="28"/>
        </w:rPr>
        <w:t>Госпо</w:t>
      </w:r>
      <w:r>
        <w:rPr>
          <w:rFonts w:ascii="Times New Roman" w:hAnsi="Times New Roman" w:cs="Times New Roman"/>
          <w:sz w:val="28"/>
          <w:szCs w:val="28"/>
        </w:rPr>
        <w:t xml:space="preserve">дарські заняття та побутові особливості кожної із встановлених ними етнічних груп населення мають свої особливості, і відображені в різного </w:t>
      </w:r>
      <w:r>
        <w:rPr>
          <w:rFonts w:ascii="Times New Roman" w:hAnsi="Times New Roman" w:cs="Times New Roman"/>
          <w:sz w:val="28"/>
          <w:szCs w:val="28"/>
        </w:rPr>
        <w:lastRenderedPageBreak/>
        <w:t xml:space="preserve">роду записах російських колонізаторів. Можна зробити порівняльний аналіз господарських занять та побуту нерівномірно розвинених етнічних груп </w:t>
      </w:r>
      <w:proofErr w:type="spellStart"/>
      <w:r>
        <w:rPr>
          <w:rFonts w:ascii="Times New Roman" w:hAnsi="Times New Roman" w:cs="Times New Roman"/>
          <w:sz w:val="28"/>
          <w:szCs w:val="28"/>
        </w:rPr>
        <w:t>Заукрялля</w:t>
      </w:r>
      <w:proofErr w:type="spellEnd"/>
      <w:r>
        <w:rPr>
          <w:rFonts w:ascii="Times New Roman" w:hAnsi="Times New Roman" w:cs="Times New Roman"/>
          <w:sz w:val="28"/>
          <w:szCs w:val="28"/>
        </w:rPr>
        <w:t>, звертаючись до зібраних Г.</w:t>
      </w:r>
      <w:r w:rsidR="003678E6">
        <w:rPr>
          <w:rFonts w:ascii="Times New Roman" w:hAnsi="Times New Roman" w:cs="Times New Roman"/>
          <w:sz w:val="28"/>
          <w:szCs w:val="28"/>
        </w:rPr>
        <w:t xml:space="preserve"> </w:t>
      </w:r>
      <w:r>
        <w:rPr>
          <w:rFonts w:ascii="Times New Roman" w:hAnsi="Times New Roman" w:cs="Times New Roman"/>
          <w:sz w:val="28"/>
          <w:szCs w:val="28"/>
        </w:rPr>
        <w:t xml:space="preserve">Міллером літописів </w:t>
      </w:r>
      <w:r w:rsidR="008A57E6">
        <w:rPr>
          <w:rFonts w:ascii="Times New Roman" w:hAnsi="Times New Roman" w:cs="Times New Roman"/>
          <w:sz w:val="28"/>
          <w:szCs w:val="28"/>
          <w:lang w:val="ru-RU"/>
        </w:rPr>
        <w:t>[8</w:t>
      </w:r>
      <w:r w:rsidRPr="001811E8">
        <w:rPr>
          <w:rFonts w:ascii="Times New Roman" w:hAnsi="Times New Roman" w:cs="Times New Roman"/>
          <w:sz w:val="28"/>
          <w:szCs w:val="28"/>
          <w:lang w:val="ru-RU"/>
        </w:rPr>
        <w:t xml:space="preserve">] </w:t>
      </w:r>
      <w:r>
        <w:rPr>
          <w:rFonts w:ascii="Times New Roman" w:hAnsi="Times New Roman" w:cs="Times New Roman"/>
          <w:sz w:val="28"/>
          <w:szCs w:val="28"/>
        </w:rPr>
        <w:t xml:space="preserve">та систематизованих О. </w:t>
      </w:r>
      <w:proofErr w:type="spellStart"/>
      <w:r>
        <w:rPr>
          <w:rFonts w:ascii="Times New Roman" w:hAnsi="Times New Roman" w:cs="Times New Roman"/>
          <w:sz w:val="28"/>
          <w:szCs w:val="28"/>
        </w:rPr>
        <w:t>Окладніковим</w:t>
      </w:r>
      <w:proofErr w:type="spellEnd"/>
      <w:r>
        <w:rPr>
          <w:rFonts w:ascii="Times New Roman" w:hAnsi="Times New Roman" w:cs="Times New Roman"/>
          <w:sz w:val="28"/>
          <w:szCs w:val="28"/>
        </w:rPr>
        <w:t xml:space="preserve"> документальних матеріалів XVI–</w:t>
      </w:r>
      <w:r w:rsidRPr="00174B95">
        <w:rPr>
          <w:rFonts w:ascii="Times New Roman" w:hAnsi="Times New Roman" w:cs="Times New Roman"/>
          <w:sz w:val="28"/>
          <w:szCs w:val="28"/>
        </w:rPr>
        <w:t>XVII ст.</w:t>
      </w:r>
      <w:r w:rsidRPr="001811E8">
        <w:rPr>
          <w:rFonts w:ascii="Times New Roman" w:hAnsi="Times New Roman" w:cs="Times New Roman"/>
          <w:sz w:val="28"/>
          <w:szCs w:val="28"/>
          <w:lang w:val="ru-RU"/>
        </w:rPr>
        <w:t xml:space="preserve"> [</w:t>
      </w:r>
      <w:r w:rsidR="008A57E6">
        <w:rPr>
          <w:rFonts w:ascii="Times New Roman" w:hAnsi="Times New Roman" w:cs="Times New Roman"/>
          <w:sz w:val="28"/>
          <w:szCs w:val="28"/>
          <w:lang w:val="ru-RU"/>
        </w:rPr>
        <w:t>24</w:t>
      </w:r>
      <w:r w:rsidRPr="001811E8">
        <w:rPr>
          <w:rFonts w:ascii="Times New Roman" w:hAnsi="Times New Roman" w:cs="Times New Roman"/>
          <w:sz w:val="28"/>
          <w:szCs w:val="28"/>
          <w:lang w:val="ru-RU"/>
        </w:rPr>
        <w:t>]</w:t>
      </w:r>
      <w:r>
        <w:rPr>
          <w:rFonts w:ascii="Times New Roman" w:hAnsi="Times New Roman" w:cs="Times New Roman"/>
          <w:sz w:val="28"/>
          <w:szCs w:val="28"/>
        </w:rPr>
        <w:t>.</w:t>
      </w:r>
    </w:p>
    <w:p w:rsidR="004436A5" w:rsidRPr="00174B95" w:rsidRDefault="001811E8" w:rsidP="004436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4436A5" w:rsidRPr="00174B95">
        <w:rPr>
          <w:rFonts w:ascii="Times New Roman" w:hAnsi="Times New Roman" w:cs="Times New Roman"/>
          <w:sz w:val="28"/>
          <w:szCs w:val="28"/>
        </w:rPr>
        <w:t>ам вдалося встановити, що порівняно з попередніми століттями у цей час широкого розвитку набув господарський комплекс західносибірських татар. Головними їх</w:t>
      </w:r>
      <w:r w:rsidR="0052262C">
        <w:rPr>
          <w:rFonts w:ascii="Times New Roman" w:hAnsi="Times New Roman" w:cs="Times New Roman"/>
          <w:sz w:val="28"/>
          <w:szCs w:val="28"/>
        </w:rPr>
        <w:t>німи</w:t>
      </w:r>
      <w:r w:rsidR="004436A5" w:rsidRPr="00174B95">
        <w:rPr>
          <w:rFonts w:ascii="Times New Roman" w:hAnsi="Times New Roman" w:cs="Times New Roman"/>
          <w:sz w:val="28"/>
          <w:szCs w:val="28"/>
        </w:rPr>
        <w:t xml:space="preserve"> зайняттями бул</w:t>
      </w:r>
      <w:r w:rsidR="002D5F9F">
        <w:rPr>
          <w:rFonts w:ascii="Times New Roman" w:hAnsi="Times New Roman" w:cs="Times New Roman"/>
          <w:sz w:val="28"/>
          <w:szCs w:val="28"/>
        </w:rPr>
        <w:t>и</w:t>
      </w:r>
      <w:r w:rsidR="004436A5" w:rsidRPr="00174B95">
        <w:rPr>
          <w:rFonts w:ascii="Times New Roman" w:hAnsi="Times New Roman" w:cs="Times New Roman"/>
          <w:sz w:val="28"/>
          <w:szCs w:val="28"/>
        </w:rPr>
        <w:t>: полювання та рибна ловля, з розвитком мистецтва ловлі звіра тут</w:t>
      </w:r>
      <w:r w:rsidR="002D5F9F">
        <w:rPr>
          <w:rFonts w:ascii="Times New Roman" w:hAnsi="Times New Roman" w:cs="Times New Roman"/>
          <w:sz w:val="28"/>
          <w:szCs w:val="28"/>
        </w:rPr>
        <w:t>,</w:t>
      </w:r>
      <w:r w:rsidR="004436A5" w:rsidRPr="00174B95">
        <w:rPr>
          <w:rFonts w:ascii="Times New Roman" w:hAnsi="Times New Roman" w:cs="Times New Roman"/>
          <w:sz w:val="28"/>
          <w:szCs w:val="28"/>
        </w:rPr>
        <w:t xml:space="preserve"> напевне</w:t>
      </w:r>
      <w:r w:rsidR="002D5F9F">
        <w:rPr>
          <w:rFonts w:ascii="Times New Roman" w:hAnsi="Times New Roman" w:cs="Times New Roman"/>
          <w:sz w:val="28"/>
          <w:szCs w:val="28"/>
        </w:rPr>
        <w:t>,</w:t>
      </w:r>
      <w:r w:rsidR="004436A5" w:rsidRPr="00174B95">
        <w:rPr>
          <w:rFonts w:ascii="Times New Roman" w:hAnsi="Times New Roman" w:cs="Times New Roman"/>
          <w:sz w:val="28"/>
          <w:szCs w:val="28"/>
        </w:rPr>
        <w:t xml:space="preserve"> зазнало розвитку і скотарство. Вирощували велику рогату худобу, коней, приручили і дикого звіра. У західносибірських татар на відміну від більшості інших племен існували і примітивн</w:t>
      </w:r>
      <w:r w:rsidR="002D5F9F">
        <w:rPr>
          <w:rFonts w:ascii="Times New Roman" w:hAnsi="Times New Roman" w:cs="Times New Roman"/>
          <w:sz w:val="28"/>
          <w:szCs w:val="28"/>
        </w:rPr>
        <w:t>і форми землеробства, вирощування</w:t>
      </w:r>
      <w:r w:rsidR="004436A5" w:rsidRPr="00174B95">
        <w:rPr>
          <w:rFonts w:ascii="Times New Roman" w:hAnsi="Times New Roman" w:cs="Times New Roman"/>
          <w:sz w:val="28"/>
          <w:szCs w:val="28"/>
        </w:rPr>
        <w:t xml:space="preserve"> </w:t>
      </w:r>
      <w:r w:rsidR="002D5F9F">
        <w:rPr>
          <w:rFonts w:ascii="Times New Roman" w:hAnsi="Times New Roman" w:cs="Times New Roman"/>
          <w:sz w:val="28"/>
          <w:szCs w:val="28"/>
        </w:rPr>
        <w:t>зернових культур.</w:t>
      </w:r>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Ремезовський</w:t>
      </w:r>
      <w:proofErr w:type="spellEnd"/>
      <w:r w:rsidR="004436A5" w:rsidRPr="00174B95">
        <w:rPr>
          <w:rFonts w:ascii="Times New Roman" w:hAnsi="Times New Roman" w:cs="Times New Roman"/>
          <w:sz w:val="28"/>
          <w:szCs w:val="28"/>
        </w:rPr>
        <w:t xml:space="preserve"> літописець декілька разів в тексті наголошував на тому, що татари мали великий запас хлібу в момент походу Єрмака, в перший рік свого перебування в Сибіру козацький загін вживав у їжу татарський хліб</w:t>
      </w:r>
      <w:r w:rsidR="00120143">
        <w:rPr>
          <w:rFonts w:ascii="Times New Roman" w:hAnsi="Times New Roman" w:cs="Times New Roman"/>
          <w:sz w:val="28"/>
          <w:szCs w:val="28"/>
        </w:rPr>
        <w:t xml:space="preserve"> </w:t>
      </w:r>
      <w:r w:rsidR="004436A5" w:rsidRPr="00174B95">
        <w:rPr>
          <w:rFonts w:ascii="Times New Roman" w:hAnsi="Times New Roman" w:cs="Times New Roman"/>
          <w:sz w:val="28"/>
          <w:szCs w:val="28"/>
        </w:rPr>
        <w:t>[</w:t>
      </w:r>
      <w:r w:rsidR="008A57E6">
        <w:rPr>
          <w:rFonts w:ascii="Times New Roman" w:hAnsi="Times New Roman" w:cs="Times New Roman"/>
          <w:sz w:val="28"/>
          <w:szCs w:val="28"/>
        </w:rPr>
        <w:t>6</w:t>
      </w:r>
      <w:r w:rsidR="004436A5" w:rsidRPr="00174B95">
        <w:rPr>
          <w:rFonts w:ascii="Times New Roman" w:hAnsi="Times New Roman" w:cs="Times New Roman"/>
          <w:sz w:val="28"/>
          <w:szCs w:val="28"/>
        </w:rPr>
        <w:t>]. Те</w:t>
      </w:r>
      <w:r w:rsidR="002D5F9F">
        <w:rPr>
          <w:rFonts w:ascii="Times New Roman" w:hAnsi="Times New Roman" w:cs="Times New Roman"/>
          <w:sz w:val="28"/>
          <w:szCs w:val="28"/>
        </w:rPr>
        <w:t>,</w:t>
      </w:r>
      <w:r w:rsidR="004436A5" w:rsidRPr="00174B95">
        <w:rPr>
          <w:rFonts w:ascii="Times New Roman" w:hAnsi="Times New Roman" w:cs="Times New Roman"/>
          <w:sz w:val="28"/>
          <w:szCs w:val="28"/>
        </w:rPr>
        <w:t xml:space="preserve"> що татари займалися землеробством</w:t>
      </w:r>
      <w:r w:rsidR="002D5F9F">
        <w:rPr>
          <w:rFonts w:ascii="Times New Roman" w:hAnsi="Times New Roman" w:cs="Times New Roman"/>
          <w:sz w:val="28"/>
          <w:szCs w:val="28"/>
        </w:rPr>
        <w:t>,</w:t>
      </w:r>
      <w:r w:rsidR="004436A5" w:rsidRPr="00174B95">
        <w:rPr>
          <w:rFonts w:ascii="Times New Roman" w:hAnsi="Times New Roman" w:cs="Times New Roman"/>
          <w:sz w:val="28"/>
          <w:szCs w:val="28"/>
        </w:rPr>
        <w:t xml:space="preserve"> можна </w:t>
      </w:r>
      <w:r w:rsidR="002D5F9F">
        <w:rPr>
          <w:rFonts w:ascii="Times New Roman" w:hAnsi="Times New Roman" w:cs="Times New Roman"/>
          <w:sz w:val="28"/>
          <w:szCs w:val="28"/>
        </w:rPr>
        <w:t>зрозуміти</w:t>
      </w:r>
      <w:r w:rsidR="004436A5" w:rsidRPr="00174B95">
        <w:rPr>
          <w:rFonts w:ascii="Times New Roman" w:hAnsi="Times New Roman" w:cs="Times New Roman"/>
          <w:sz w:val="28"/>
          <w:szCs w:val="28"/>
        </w:rPr>
        <w:t xml:space="preserve"> з грамоти </w:t>
      </w:r>
      <w:r w:rsidR="002D5F9F">
        <w:rPr>
          <w:rFonts w:ascii="Times New Roman" w:hAnsi="Times New Roman" w:cs="Times New Roman"/>
          <w:sz w:val="28"/>
          <w:szCs w:val="28"/>
        </w:rPr>
        <w:t>т</w:t>
      </w:r>
      <w:r w:rsidR="004436A5" w:rsidRPr="00174B95">
        <w:rPr>
          <w:rFonts w:ascii="Times New Roman" w:hAnsi="Times New Roman" w:cs="Times New Roman"/>
          <w:sz w:val="28"/>
          <w:szCs w:val="28"/>
        </w:rPr>
        <w:t>атарського воєводи А.</w:t>
      </w:r>
      <w:r w:rsidR="004436A5">
        <w:rPr>
          <w:rFonts w:ascii="Times New Roman" w:hAnsi="Times New Roman" w:cs="Times New Roman"/>
          <w:sz w:val="28"/>
          <w:szCs w:val="28"/>
        </w:rPr>
        <w:t xml:space="preserve"> </w:t>
      </w:r>
      <w:proofErr w:type="spellStart"/>
      <w:r w:rsidR="00120143">
        <w:rPr>
          <w:rFonts w:ascii="Times New Roman" w:hAnsi="Times New Roman" w:cs="Times New Roman"/>
          <w:sz w:val="28"/>
          <w:szCs w:val="28"/>
        </w:rPr>
        <w:t>Воейкова</w:t>
      </w:r>
      <w:proofErr w:type="spellEnd"/>
      <w:r w:rsidR="00120143">
        <w:rPr>
          <w:rFonts w:ascii="Times New Roman" w:hAnsi="Times New Roman" w:cs="Times New Roman"/>
          <w:sz w:val="28"/>
          <w:szCs w:val="28"/>
        </w:rPr>
        <w:t>.</w:t>
      </w:r>
      <w:r w:rsidR="004436A5" w:rsidRPr="00174B95">
        <w:rPr>
          <w:rFonts w:ascii="Times New Roman" w:hAnsi="Times New Roman" w:cs="Times New Roman"/>
          <w:sz w:val="28"/>
          <w:szCs w:val="28"/>
        </w:rPr>
        <w:t xml:space="preserve"> В 1598 р. він повідомляв до Москви про те, що </w:t>
      </w:r>
      <w:r w:rsidR="004436A5" w:rsidRPr="00174B95">
        <w:rPr>
          <w:rFonts w:ascii="Times New Roman" w:hAnsi="Times New Roman" w:cs="Times New Roman"/>
          <w:sz w:val="28"/>
          <w:szCs w:val="28"/>
          <w:lang w:val="ru-RU"/>
        </w:rPr>
        <w:t>“</w:t>
      </w:r>
      <w:proofErr w:type="spellStart"/>
      <w:r w:rsidR="004436A5" w:rsidRPr="00174B95">
        <w:rPr>
          <w:rFonts w:ascii="Times New Roman" w:hAnsi="Times New Roman" w:cs="Times New Roman"/>
          <w:sz w:val="28"/>
          <w:szCs w:val="28"/>
        </w:rPr>
        <w:t>Кучум</w:t>
      </w:r>
      <w:proofErr w:type="spellEnd"/>
      <w:r w:rsidR="004436A5" w:rsidRPr="00174B95">
        <w:rPr>
          <w:rFonts w:ascii="Times New Roman" w:hAnsi="Times New Roman" w:cs="Times New Roman"/>
          <w:sz w:val="28"/>
          <w:szCs w:val="28"/>
        </w:rPr>
        <w:t xml:space="preserve"> с </w:t>
      </w:r>
      <w:proofErr w:type="spellStart"/>
      <w:r w:rsidR="004436A5" w:rsidRPr="00174B95">
        <w:rPr>
          <w:rFonts w:ascii="Times New Roman" w:hAnsi="Times New Roman" w:cs="Times New Roman"/>
          <w:sz w:val="28"/>
          <w:szCs w:val="28"/>
        </w:rPr>
        <w:t>черных</w:t>
      </w:r>
      <w:proofErr w:type="spellEnd"/>
      <w:r w:rsidR="004436A5" w:rsidRPr="00174B95">
        <w:rPr>
          <w:rFonts w:ascii="Times New Roman" w:hAnsi="Times New Roman" w:cs="Times New Roman"/>
          <w:sz w:val="28"/>
          <w:szCs w:val="28"/>
        </w:rPr>
        <w:t xml:space="preserve"> вод </w:t>
      </w:r>
      <w:proofErr w:type="spellStart"/>
      <w:r w:rsidR="004436A5" w:rsidRPr="00174B95">
        <w:rPr>
          <w:rFonts w:ascii="Times New Roman" w:hAnsi="Times New Roman" w:cs="Times New Roman"/>
          <w:sz w:val="28"/>
          <w:szCs w:val="28"/>
        </w:rPr>
        <w:t>ушел</w:t>
      </w:r>
      <w:proofErr w:type="spellEnd"/>
      <w:r w:rsidR="004436A5" w:rsidRPr="00174B95">
        <w:rPr>
          <w:rFonts w:ascii="Times New Roman" w:hAnsi="Times New Roman" w:cs="Times New Roman"/>
          <w:sz w:val="28"/>
          <w:szCs w:val="28"/>
        </w:rPr>
        <w:t xml:space="preserve"> на </w:t>
      </w:r>
      <w:proofErr w:type="spellStart"/>
      <w:r w:rsidR="004436A5" w:rsidRPr="00174B95">
        <w:rPr>
          <w:rFonts w:ascii="Times New Roman" w:hAnsi="Times New Roman" w:cs="Times New Roman"/>
          <w:sz w:val="28"/>
          <w:szCs w:val="28"/>
        </w:rPr>
        <w:t>Обь</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реку</w:t>
      </w:r>
      <w:proofErr w:type="spellEnd"/>
      <w:r w:rsidR="004436A5" w:rsidRPr="00174B95">
        <w:rPr>
          <w:rFonts w:ascii="Times New Roman" w:hAnsi="Times New Roman" w:cs="Times New Roman"/>
          <w:sz w:val="28"/>
          <w:szCs w:val="28"/>
        </w:rPr>
        <w:t xml:space="preserve">, с </w:t>
      </w:r>
      <w:proofErr w:type="spellStart"/>
      <w:r w:rsidR="004436A5" w:rsidRPr="00174B95">
        <w:rPr>
          <w:rFonts w:ascii="Times New Roman" w:hAnsi="Times New Roman" w:cs="Times New Roman"/>
          <w:sz w:val="28"/>
          <w:szCs w:val="28"/>
        </w:rPr>
        <w:t>детьми</w:t>
      </w:r>
      <w:proofErr w:type="spellEnd"/>
      <w:r w:rsidR="004436A5" w:rsidRPr="00174B95">
        <w:rPr>
          <w:rFonts w:ascii="Times New Roman" w:hAnsi="Times New Roman" w:cs="Times New Roman"/>
          <w:sz w:val="28"/>
          <w:szCs w:val="28"/>
        </w:rPr>
        <w:t xml:space="preserve"> и </w:t>
      </w:r>
      <w:proofErr w:type="spellStart"/>
      <w:r w:rsidR="004436A5" w:rsidRPr="00174B95">
        <w:rPr>
          <w:rFonts w:ascii="Times New Roman" w:hAnsi="Times New Roman" w:cs="Times New Roman"/>
          <w:sz w:val="28"/>
          <w:szCs w:val="28"/>
        </w:rPr>
        <w:t>всеми</w:t>
      </w:r>
      <w:proofErr w:type="spellEnd"/>
      <w:r w:rsidR="004436A5" w:rsidRPr="00174B95">
        <w:rPr>
          <w:rFonts w:ascii="Times New Roman" w:hAnsi="Times New Roman" w:cs="Times New Roman"/>
          <w:sz w:val="28"/>
          <w:szCs w:val="28"/>
        </w:rPr>
        <w:t xml:space="preserve"> людьми, </w:t>
      </w:r>
      <w:proofErr w:type="spellStart"/>
      <w:r w:rsidR="004436A5" w:rsidRPr="00174B95">
        <w:rPr>
          <w:rFonts w:ascii="Times New Roman" w:hAnsi="Times New Roman" w:cs="Times New Roman"/>
          <w:sz w:val="28"/>
          <w:szCs w:val="28"/>
        </w:rPr>
        <w:t>где</w:t>
      </w:r>
      <w:proofErr w:type="spellEnd"/>
      <w:r w:rsidR="004436A5" w:rsidRPr="00174B95">
        <w:rPr>
          <w:rFonts w:ascii="Times New Roman" w:hAnsi="Times New Roman" w:cs="Times New Roman"/>
          <w:sz w:val="28"/>
          <w:szCs w:val="28"/>
        </w:rPr>
        <w:t xml:space="preserve"> у </w:t>
      </w:r>
      <w:proofErr w:type="spellStart"/>
      <w:r w:rsidR="004436A5" w:rsidRPr="00174B95">
        <w:rPr>
          <w:rFonts w:ascii="Times New Roman" w:hAnsi="Times New Roman" w:cs="Times New Roman"/>
          <w:sz w:val="28"/>
          <w:szCs w:val="28"/>
        </w:rPr>
        <w:t>него</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хлеб</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засеян</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Кучум</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имеет</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посевы</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хлеба</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между</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Иртышом</w:t>
      </w:r>
      <w:proofErr w:type="spellEnd"/>
      <w:r w:rsidR="004436A5" w:rsidRPr="00174B95">
        <w:rPr>
          <w:rFonts w:ascii="Times New Roman" w:hAnsi="Times New Roman" w:cs="Times New Roman"/>
          <w:sz w:val="28"/>
          <w:szCs w:val="28"/>
        </w:rPr>
        <w:t xml:space="preserve"> и </w:t>
      </w:r>
      <w:proofErr w:type="spellStart"/>
      <w:r w:rsidR="004436A5" w:rsidRPr="00174B95">
        <w:rPr>
          <w:rFonts w:ascii="Times New Roman" w:hAnsi="Times New Roman" w:cs="Times New Roman"/>
          <w:sz w:val="28"/>
          <w:szCs w:val="28"/>
        </w:rPr>
        <w:t>верхней</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Обью</w:t>
      </w:r>
      <w:proofErr w:type="spellEnd"/>
      <w:r w:rsidR="004436A5" w:rsidRPr="00174B95">
        <w:rPr>
          <w:rFonts w:ascii="Times New Roman" w:hAnsi="Times New Roman" w:cs="Times New Roman"/>
          <w:sz w:val="28"/>
          <w:szCs w:val="28"/>
        </w:rPr>
        <w:t>”</w:t>
      </w:r>
      <w:r w:rsidR="002D5F9F">
        <w:rPr>
          <w:rFonts w:ascii="Times New Roman" w:hAnsi="Times New Roman" w:cs="Times New Roman"/>
          <w:sz w:val="28"/>
          <w:szCs w:val="28"/>
        </w:rPr>
        <w:t xml:space="preserve"> </w:t>
      </w:r>
      <w:r w:rsidR="004436A5" w:rsidRPr="00174B95">
        <w:rPr>
          <w:rFonts w:ascii="Times New Roman" w:hAnsi="Times New Roman" w:cs="Times New Roman"/>
          <w:sz w:val="28"/>
          <w:szCs w:val="28"/>
        </w:rPr>
        <w:t>[</w:t>
      </w:r>
      <w:r w:rsidR="008A57E6">
        <w:rPr>
          <w:rFonts w:ascii="Times New Roman" w:hAnsi="Times New Roman" w:cs="Times New Roman"/>
          <w:sz w:val="28"/>
          <w:szCs w:val="28"/>
        </w:rPr>
        <w:t>2, Т. ІІ, с. 152</w:t>
      </w:r>
      <w:r w:rsidR="004436A5" w:rsidRPr="00174B95">
        <w:rPr>
          <w:rFonts w:ascii="Times New Roman" w:hAnsi="Times New Roman" w:cs="Times New Roman"/>
          <w:sz w:val="28"/>
          <w:szCs w:val="28"/>
        </w:rPr>
        <w:t>]. З промислів найбільш популярними були такі</w:t>
      </w:r>
      <w:r w:rsidR="002D5F9F">
        <w:rPr>
          <w:rFonts w:ascii="Times New Roman" w:hAnsi="Times New Roman" w:cs="Times New Roman"/>
          <w:sz w:val="28"/>
          <w:szCs w:val="28"/>
        </w:rPr>
        <w:t>, як обробка</w:t>
      </w:r>
      <w:r w:rsidR="004436A5" w:rsidRPr="00174B95">
        <w:rPr>
          <w:rFonts w:ascii="Times New Roman" w:hAnsi="Times New Roman" w:cs="Times New Roman"/>
          <w:sz w:val="28"/>
          <w:szCs w:val="28"/>
        </w:rPr>
        <w:t xml:space="preserve"> шкіри, обробка дерева, виготовлення зброї</w:t>
      </w:r>
      <w:r w:rsidR="002D5F9F">
        <w:rPr>
          <w:rFonts w:ascii="Times New Roman" w:hAnsi="Times New Roman" w:cs="Times New Roman"/>
          <w:sz w:val="28"/>
          <w:szCs w:val="28"/>
        </w:rPr>
        <w:t>. Г</w:t>
      </w:r>
      <w:r w:rsidR="004436A5" w:rsidRPr="00174B95">
        <w:rPr>
          <w:rFonts w:ascii="Times New Roman" w:hAnsi="Times New Roman" w:cs="Times New Roman"/>
          <w:sz w:val="28"/>
          <w:szCs w:val="28"/>
        </w:rPr>
        <w:t>отовою продукцією татари обмінювалися з сусідніми народами. Що ж до поселень, то нами було встановлено, що татари здебільшого с</w:t>
      </w:r>
      <w:r w:rsidR="002D5F9F">
        <w:rPr>
          <w:rFonts w:ascii="Times New Roman" w:hAnsi="Times New Roman" w:cs="Times New Roman"/>
          <w:sz w:val="28"/>
          <w:szCs w:val="28"/>
        </w:rPr>
        <w:t>е</w:t>
      </w:r>
      <w:r w:rsidR="004436A5" w:rsidRPr="00174B95">
        <w:rPr>
          <w:rFonts w:ascii="Times New Roman" w:hAnsi="Times New Roman" w:cs="Times New Roman"/>
          <w:sz w:val="28"/>
          <w:szCs w:val="28"/>
        </w:rPr>
        <w:t xml:space="preserve">лилися невеликими поселеннями, розміщення яких базувалося </w:t>
      </w:r>
      <w:r w:rsidR="002D5F9F">
        <w:rPr>
          <w:rFonts w:ascii="Times New Roman" w:hAnsi="Times New Roman" w:cs="Times New Roman"/>
          <w:sz w:val="28"/>
          <w:szCs w:val="28"/>
        </w:rPr>
        <w:t>за</w:t>
      </w:r>
      <w:r w:rsidR="004436A5" w:rsidRPr="00174B95">
        <w:rPr>
          <w:rFonts w:ascii="Times New Roman" w:hAnsi="Times New Roman" w:cs="Times New Roman"/>
          <w:sz w:val="28"/>
          <w:szCs w:val="28"/>
        </w:rPr>
        <w:t xml:space="preserve"> територіальн</w:t>
      </w:r>
      <w:r w:rsidR="002D5F9F">
        <w:rPr>
          <w:rFonts w:ascii="Times New Roman" w:hAnsi="Times New Roman" w:cs="Times New Roman"/>
          <w:sz w:val="28"/>
          <w:szCs w:val="28"/>
        </w:rPr>
        <w:t>им</w:t>
      </w:r>
      <w:r w:rsidR="004436A5" w:rsidRPr="00174B95">
        <w:rPr>
          <w:rFonts w:ascii="Times New Roman" w:hAnsi="Times New Roman" w:cs="Times New Roman"/>
          <w:sz w:val="28"/>
          <w:szCs w:val="28"/>
        </w:rPr>
        <w:t xml:space="preserve"> принцип</w:t>
      </w:r>
      <w:r w:rsidR="002D5F9F">
        <w:rPr>
          <w:rFonts w:ascii="Times New Roman" w:hAnsi="Times New Roman" w:cs="Times New Roman"/>
          <w:sz w:val="28"/>
          <w:szCs w:val="28"/>
        </w:rPr>
        <w:t>ом</w:t>
      </w:r>
      <w:r w:rsidR="004436A5" w:rsidRPr="00174B95">
        <w:rPr>
          <w:rFonts w:ascii="Times New Roman" w:hAnsi="Times New Roman" w:cs="Times New Roman"/>
          <w:sz w:val="28"/>
          <w:szCs w:val="28"/>
        </w:rPr>
        <w:t xml:space="preserve"> [</w:t>
      </w:r>
      <w:r w:rsidR="004436A5" w:rsidRPr="00E83141">
        <w:rPr>
          <w:rFonts w:ascii="Times New Roman" w:hAnsi="Times New Roman" w:cs="Times New Roman"/>
          <w:sz w:val="28"/>
          <w:szCs w:val="28"/>
          <w:lang w:val="ru-RU"/>
        </w:rPr>
        <w:t xml:space="preserve">24, </w:t>
      </w:r>
      <w:r w:rsidR="004436A5">
        <w:rPr>
          <w:rFonts w:ascii="Times New Roman" w:hAnsi="Times New Roman" w:cs="Times New Roman"/>
          <w:sz w:val="28"/>
          <w:szCs w:val="28"/>
          <w:lang w:val="en-US"/>
        </w:rPr>
        <w:t>c</w:t>
      </w:r>
      <w:r w:rsidR="004436A5" w:rsidRPr="00E83141">
        <w:rPr>
          <w:rFonts w:ascii="Times New Roman" w:hAnsi="Times New Roman" w:cs="Times New Roman"/>
          <w:sz w:val="28"/>
          <w:szCs w:val="28"/>
          <w:lang w:val="ru-RU"/>
        </w:rPr>
        <w:t xml:space="preserve">. </w:t>
      </w:r>
      <w:proofErr w:type="gramStart"/>
      <w:r w:rsidR="004436A5" w:rsidRPr="00E83141">
        <w:rPr>
          <w:rFonts w:ascii="Times New Roman" w:hAnsi="Times New Roman" w:cs="Times New Roman"/>
          <w:sz w:val="28"/>
          <w:szCs w:val="28"/>
          <w:lang w:val="ru-RU"/>
        </w:rPr>
        <w:t>93</w:t>
      </w:r>
      <w:r w:rsidR="00120143">
        <w:rPr>
          <w:rFonts w:ascii="Times New Roman" w:hAnsi="Times New Roman" w:cs="Times New Roman"/>
          <w:sz w:val="28"/>
          <w:szCs w:val="28"/>
          <w:lang w:val="ru-RU"/>
        </w:rPr>
        <w:t>–</w:t>
      </w:r>
      <w:r w:rsidR="004436A5" w:rsidRPr="00E83141">
        <w:rPr>
          <w:rFonts w:ascii="Times New Roman" w:hAnsi="Times New Roman" w:cs="Times New Roman"/>
          <w:sz w:val="28"/>
          <w:szCs w:val="28"/>
          <w:lang w:val="ru-RU"/>
        </w:rPr>
        <w:t>108</w:t>
      </w:r>
      <w:r w:rsidR="004436A5" w:rsidRPr="00174B95">
        <w:rPr>
          <w:rFonts w:ascii="Times New Roman" w:hAnsi="Times New Roman" w:cs="Times New Roman"/>
          <w:sz w:val="28"/>
          <w:szCs w:val="28"/>
        </w:rPr>
        <w:t>].</w:t>
      </w:r>
      <w:proofErr w:type="gramEnd"/>
    </w:p>
    <w:p w:rsidR="004436A5" w:rsidRPr="00174B95" w:rsidRDefault="002D5F9F" w:rsidP="004436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Вивчивши заняття та побут</w:t>
      </w:r>
      <w:r w:rsidR="004436A5" w:rsidRPr="00174B95">
        <w:rPr>
          <w:rFonts w:ascii="Times New Roman" w:hAnsi="Times New Roman" w:cs="Times New Roman"/>
          <w:sz w:val="28"/>
          <w:szCs w:val="28"/>
        </w:rPr>
        <w:t xml:space="preserve"> хантийського населення, а також мансі та селькупів, ми дізналися, що в джерелах ці народності окреслено не досить ч</w:t>
      </w:r>
      <w:r w:rsidR="008F471F">
        <w:rPr>
          <w:rFonts w:ascii="Times New Roman" w:hAnsi="Times New Roman" w:cs="Times New Roman"/>
          <w:sz w:val="28"/>
          <w:szCs w:val="28"/>
        </w:rPr>
        <w:t>і</w:t>
      </w:r>
      <w:r w:rsidR="004436A5" w:rsidRPr="00174B95">
        <w:rPr>
          <w:rFonts w:ascii="Times New Roman" w:hAnsi="Times New Roman" w:cs="Times New Roman"/>
          <w:sz w:val="28"/>
          <w:szCs w:val="28"/>
        </w:rPr>
        <w:t xml:space="preserve">тко, відомо лише те, що вони полювали на “дикого птаха”, а також займалися риболовлею. У південних регіонах, швидше за все під впливом татарського населення, ханти та мансі займалися скотарством, здебільшого розводили коней та оленів, у більш західних частинах розселення мансі </w:t>
      </w:r>
      <w:r w:rsidR="004436A5" w:rsidRPr="00174B95">
        <w:rPr>
          <w:rFonts w:ascii="Times New Roman" w:hAnsi="Times New Roman" w:cs="Times New Roman"/>
          <w:sz w:val="28"/>
          <w:szCs w:val="28"/>
        </w:rPr>
        <w:lastRenderedPageBreak/>
        <w:t>існувало й примітивне землеробство. Ханти</w:t>
      </w:r>
      <w:r>
        <w:rPr>
          <w:rFonts w:ascii="Times New Roman" w:hAnsi="Times New Roman" w:cs="Times New Roman"/>
          <w:sz w:val="28"/>
          <w:szCs w:val="28"/>
        </w:rPr>
        <w:t>,</w:t>
      </w:r>
      <w:r w:rsidR="004436A5" w:rsidRPr="00174B95">
        <w:rPr>
          <w:rFonts w:ascii="Times New Roman" w:hAnsi="Times New Roman" w:cs="Times New Roman"/>
          <w:sz w:val="28"/>
          <w:szCs w:val="28"/>
        </w:rPr>
        <w:t xml:space="preserve"> що проживали у нижній частині Обі, займалися виключно скотарством</w:t>
      </w:r>
      <w:r>
        <w:rPr>
          <w:rFonts w:ascii="Times New Roman" w:hAnsi="Times New Roman" w:cs="Times New Roman"/>
          <w:sz w:val="28"/>
          <w:szCs w:val="28"/>
        </w:rPr>
        <w:t>, яке базувалося на оленярстві. Т</w:t>
      </w:r>
      <w:r w:rsidR="004436A5" w:rsidRPr="00174B95">
        <w:rPr>
          <w:rFonts w:ascii="Times New Roman" w:hAnsi="Times New Roman" w:cs="Times New Roman"/>
          <w:sz w:val="28"/>
          <w:szCs w:val="28"/>
        </w:rPr>
        <w:t xml:space="preserve">акі дані нам повідомляє </w:t>
      </w:r>
      <w:r>
        <w:rPr>
          <w:rFonts w:ascii="Times New Roman" w:hAnsi="Times New Roman" w:cs="Times New Roman"/>
          <w:sz w:val="28"/>
          <w:szCs w:val="28"/>
        </w:rPr>
        <w:t xml:space="preserve">О. </w:t>
      </w:r>
      <w:proofErr w:type="spellStart"/>
      <w:r>
        <w:rPr>
          <w:rFonts w:ascii="Times New Roman" w:hAnsi="Times New Roman" w:cs="Times New Roman"/>
          <w:sz w:val="28"/>
          <w:szCs w:val="28"/>
        </w:rPr>
        <w:t>Окладн</w:t>
      </w:r>
      <w:r w:rsidR="00DE522C">
        <w:rPr>
          <w:rFonts w:ascii="Times New Roman" w:hAnsi="Times New Roman" w:cs="Times New Roman"/>
          <w:sz w:val="28"/>
          <w:szCs w:val="28"/>
        </w:rPr>
        <w:t>і</w:t>
      </w:r>
      <w:r>
        <w:rPr>
          <w:rFonts w:ascii="Times New Roman" w:hAnsi="Times New Roman" w:cs="Times New Roman"/>
          <w:sz w:val="28"/>
          <w:szCs w:val="28"/>
        </w:rPr>
        <w:t>ков</w:t>
      </w:r>
      <w:proofErr w:type="spellEnd"/>
      <w:r w:rsidR="004436A5" w:rsidRPr="00174B95">
        <w:rPr>
          <w:rFonts w:ascii="Times New Roman" w:hAnsi="Times New Roman" w:cs="Times New Roman"/>
          <w:sz w:val="28"/>
          <w:szCs w:val="28"/>
        </w:rPr>
        <w:t xml:space="preserve"> у своїй праці </w:t>
      </w:r>
      <w:r w:rsidR="004436A5" w:rsidRPr="00174B95">
        <w:rPr>
          <w:rFonts w:ascii="Times New Roman" w:hAnsi="Times New Roman" w:cs="Times New Roman"/>
          <w:sz w:val="28"/>
          <w:szCs w:val="28"/>
          <w:lang w:val="ru-RU"/>
        </w:rPr>
        <w:t>“</w:t>
      </w:r>
      <w:proofErr w:type="spellStart"/>
      <w:r w:rsidR="004436A5" w:rsidRPr="00174B95">
        <w:rPr>
          <w:rFonts w:ascii="Times New Roman" w:hAnsi="Times New Roman" w:cs="Times New Roman"/>
          <w:sz w:val="28"/>
          <w:szCs w:val="28"/>
        </w:rPr>
        <w:t>История</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Сибири</w:t>
      </w:r>
      <w:proofErr w:type="spellEnd"/>
      <w:r w:rsidR="004436A5" w:rsidRPr="00174B95">
        <w:rPr>
          <w:rFonts w:ascii="Times New Roman" w:hAnsi="Times New Roman" w:cs="Times New Roman"/>
          <w:sz w:val="28"/>
          <w:szCs w:val="28"/>
        </w:rPr>
        <w:t xml:space="preserve"> с </w:t>
      </w:r>
      <w:proofErr w:type="spellStart"/>
      <w:r w:rsidR="004436A5" w:rsidRPr="00174B95">
        <w:rPr>
          <w:rFonts w:ascii="Times New Roman" w:hAnsi="Times New Roman" w:cs="Times New Roman"/>
          <w:sz w:val="28"/>
          <w:szCs w:val="28"/>
        </w:rPr>
        <w:t>древнейших</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времен</w:t>
      </w:r>
      <w:proofErr w:type="spellEnd"/>
      <w:r w:rsidR="004436A5" w:rsidRPr="00174B95">
        <w:rPr>
          <w:rFonts w:ascii="Times New Roman" w:hAnsi="Times New Roman" w:cs="Times New Roman"/>
          <w:sz w:val="28"/>
          <w:szCs w:val="28"/>
        </w:rPr>
        <w:t xml:space="preserve"> до наших </w:t>
      </w:r>
      <w:proofErr w:type="spellStart"/>
      <w:r w:rsidR="004436A5" w:rsidRPr="00174B95">
        <w:rPr>
          <w:rFonts w:ascii="Times New Roman" w:hAnsi="Times New Roman" w:cs="Times New Roman"/>
          <w:sz w:val="28"/>
          <w:szCs w:val="28"/>
        </w:rPr>
        <w:t>дней</w:t>
      </w:r>
      <w:proofErr w:type="spellEnd"/>
      <w:r w:rsidR="004436A5" w:rsidRPr="00174B95">
        <w:rPr>
          <w:rFonts w:ascii="Times New Roman" w:hAnsi="Times New Roman" w:cs="Times New Roman"/>
          <w:sz w:val="28"/>
          <w:szCs w:val="28"/>
          <w:lang w:val="ru-RU"/>
        </w:rPr>
        <w:t>»</w:t>
      </w:r>
      <w:r w:rsidR="004436A5" w:rsidRPr="00174B95">
        <w:rPr>
          <w:rFonts w:ascii="Times New Roman" w:hAnsi="Times New Roman" w:cs="Times New Roman"/>
          <w:sz w:val="28"/>
          <w:szCs w:val="28"/>
        </w:rPr>
        <w:t xml:space="preserve"> [</w:t>
      </w:r>
      <w:r w:rsidR="004436A5" w:rsidRPr="00E83141">
        <w:rPr>
          <w:rFonts w:ascii="Times New Roman" w:hAnsi="Times New Roman" w:cs="Times New Roman"/>
          <w:sz w:val="28"/>
          <w:szCs w:val="28"/>
          <w:lang w:val="ru-RU"/>
        </w:rPr>
        <w:t>24</w:t>
      </w:r>
      <w:r w:rsidR="008A57E6">
        <w:rPr>
          <w:rFonts w:ascii="Times New Roman" w:hAnsi="Times New Roman" w:cs="Times New Roman"/>
          <w:sz w:val="28"/>
          <w:szCs w:val="28"/>
          <w:lang w:val="ru-RU"/>
        </w:rPr>
        <w:t xml:space="preserve">, с. </w:t>
      </w:r>
      <w:proofErr w:type="gramStart"/>
      <w:r w:rsidR="008A57E6">
        <w:rPr>
          <w:rFonts w:ascii="Times New Roman" w:hAnsi="Times New Roman" w:cs="Times New Roman"/>
          <w:sz w:val="28"/>
          <w:szCs w:val="28"/>
          <w:lang w:val="ru-RU"/>
        </w:rPr>
        <w:t>93–108</w:t>
      </w:r>
      <w:r w:rsidR="004436A5" w:rsidRPr="00174B95">
        <w:rPr>
          <w:rFonts w:ascii="Times New Roman" w:hAnsi="Times New Roman" w:cs="Times New Roman"/>
          <w:sz w:val="28"/>
          <w:szCs w:val="28"/>
        </w:rPr>
        <w:t>].</w:t>
      </w:r>
      <w:proofErr w:type="gramEnd"/>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Що ж</w:t>
      </w:r>
      <w:r w:rsidR="008F471F">
        <w:rPr>
          <w:rFonts w:ascii="Times New Roman" w:hAnsi="Times New Roman" w:cs="Times New Roman"/>
          <w:sz w:val="28"/>
          <w:szCs w:val="28"/>
        </w:rPr>
        <w:t xml:space="preserve"> до житла, то варто зазначити, що </w:t>
      </w:r>
      <w:r w:rsidRPr="00174B95">
        <w:rPr>
          <w:rFonts w:ascii="Times New Roman" w:hAnsi="Times New Roman" w:cs="Times New Roman"/>
          <w:sz w:val="28"/>
          <w:szCs w:val="28"/>
        </w:rPr>
        <w:t>місцеве населення п</w:t>
      </w:r>
      <w:r w:rsidR="002D5F9F">
        <w:rPr>
          <w:rFonts w:ascii="Times New Roman" w:hAnsi="Times New Roman" w:cs="Times New Roman"/>
          <w:sz w:val="28"/>
          <w:szCs w:val="28"/>
        </w:rPr>
        <w:t>роживало у так званих “юртах”</w:t>
      </w:r>
      <w:r w:rsidR="008F471F">
        <w:rPr>
          <w:rFonts w:ascii="Times New Roman" w:hAnsi="Times New Roman" w:cs="Times New Roman"/>
          <w:sz w:val="28"/>
          <w:szCs w:val="28"/>
        </w:rPr>
        <w:t xml:space="preserve"> </w:t>
      </w:r>
      <w:r w:rsidR="008A57E6" w:rsidRPr="008A57E6">
        <w:rPr>
          <w:rFonts w:ascii="Times New Roman" w:hAnsi="Times New Roman" w:cs="Times New Roman"/>
          <w:sz w:val="28"/>
          <w:szCs w:val="28"/>
          <w:lang w:val="ru-RU"/>
        </w:rPr>
        <w:t>[</w:t>
      </w:r>
      <w:r w:rsidR="008A57E6">
        <w:rPr>
          <w:rFonts w:ascii="Times New Roman" w:hAnsi="Times New Roman" w:cs="Times New Roman"/>
          <w:sz w:val="28"/>
          <w:szCs w:val="28"/>
        </w:rPr>
        <w:t>3, 424</w:t>
      </w:r>
      <w:r w:rsidR="008A57E6" w:rsidRPr="008A57E6">
        <w:rPr>
          <w:rFonts w:ascii="Times New Roman" w:hAnsi="Times New Roman" w:cs="Times New Roman"/>
          <w:sz w:val="28"/>
          <w:szCs w:val="28"/>
          <w:lang w:val="ru-RU"/>
        </w:rPr>
        <w:t>]</w:t>
      </w:r>
      <w:r w:rsidR="008A57E6">
        <w:rPr>
          <w:rFonts w:ascii="Times New Roman" w:hAnsi="Times New Roman" w:cs="Times New Roman"/>
          <w:sz w:val="28"/>
          <w:szCs w:val="28"/>
          <w:lang w:val="ru-RU"/>
        </w:rPr>
        <w:t xml:space="preserve"> </w:t>
      </w:r>
      <w:r w:rsidRPr="00174B95">
        <w:rPr>
          <w:rFonts w:ascii="Times New Roman" w:hAnsi="Times New Roman" w:cs="Times New Roman"/>
          <w:sz w:val="28"/>
          <w:szCs w:val="28"/>
        </w:rPr>
        <w:t>(округла будівля з дерева</w:t>
      </w:r>
      <w:r w:rsidR="008F471F">
        <w:rPr>
          <w:rFonts w:ascii="Times New Roman" w:hAnsi="Times New Roman" w:cs="Times New Roman"/>
          <w:sz w:val="28"/>
          <w:szCs w:val="28"/>
        </w:rPr>
        <w:t>,</w:t>
      </w:r>
      <w:r w:rsidRPr="00174B95">
        <w:rPr>
          <w:rFonts w:ascii="Times New Roman" w:hAnsi="Times New Roman" w:cs="Times New Roman"/>
          <w:sz w:val="28"/>
          <w:szCs w:val="28"/>
        </w:rPr>
        <w:t xml:space="preserve"> шкіри та моху, в якій проживало від</w:t>
      </w:r>
      <w:r w:rsidR="002D5F9F">
        <w:rPr>
          <w:rFonts w:ascii="Times New Roman" w:hAnsi="Times New Roman" w:cs="Times New Roman"/>
          <w:sz w:val="28"/>
          <w:szCs w:val="28"/>
        </w:rPr>
        <w:t xml:space="preserve"> 3 до 13 членів однієї родини). В</w:t>
      </w:r>
      <w:r w:rsidRPr="00174B95">
        <w:rPr>
          <w:rFonts w:ascii="Times New Roman" w:hAnsi="Times New Roman" w:cs="Times New Roman"/>
          <w:sz w:val="28"/>
          <w:szCs w:val="28"/>
        </w:rPr>
        <w:t xml:space="preserve"> деяких юртах інколи могло</w:t>
      </w:r>
      <w:r w:rsidR="002D5F9F">
        <w:rPr>
          <w:rFonts w:ascii="Times New Roman" w:hAnsi="Times New Roman" w:cs="Times New Roman"/>
          <w:sz w:val="28"/>
          <w:szCs w:val="28"/>
        </w:rPr>
        <w:t xml:space="preserve"> проживати</w:t>
      </w:r>
      <w:r w:rsidR="008F471F">
        <w:rPr>
          <w:rFonts w:ascii="Times New Roman" w:hAnsi="Times New Roman" w:cs="Times New Roman"/>
          <w:sz w:val="28"/>
          <w:szCs w:val="28"/>
        </w:rPr>
        <w:t xml:space="preserve"> до трьох поколінь </w:t>
      </w:r>
      <w:r w:rsidR="002D5F9F">
        <w:rPr>
          <w:rFonts w:ascii="Times New Roman" w:hAnsi="Times New Roman" w:cs="Times New Roman"/>
          <w:sz w:val="28"/>
          <w:szCs w:val="28"/>
        </w:rPr>
        <w:t>одного роду. С</w:t>
      </w:r>
      <w:r w:rsidRPr="00174B95">
        <w:rPr>
          <w:rFonts w:ascii="Times New Roman" w:hAnsi="Times New Roman" w:cs="Times New Roman"/>
          <w:sz w:val="28"/>
          <w:szCs w:val="28"/>
        </w:rPr>
        <w:t>купщина юрт утворювала невелике селище, яке здебільшого займалося спільною спра</w:t>
      </w:r>
      <w:r w:rsidR="002D5F9F">
        <w:rPr>
          <w:rFonts w:ascii="Times New Roman" w:hAnsi="Times New Roman" w:cs="Times New Roman"/>
          <w:sz w:val="28"/>
          <w:szCs w:val="28"/>
        </w:rPr>
        <w:t>вою, тобто випасанням стад оленів</w:t>
      </w:r>
      <w:r w:rsidRPr="00174B95">
        <w:rPr>
          <w:rFonts w:ascii="Times New Roman" w:hAnsi="Times New Roman" w:cs="Times New Roman"/>
          <w:sz w:val="28"/>
          <w:szCs w:val="28"/>
        </w:rPr>
        <w:t xml:space="preserve"> або ж збиральництвом</w:t>
      </w:r>
      <w:r w:rsidR="008F471F">
        <w:rPr>
          <w:rFonts w:ascii="Times New Roman" w:hAnsi="Times New Roman" w:cs="Times New Roman"/>
          <w:sz w:val="28"/>
          <w:szCs w:val="28"/>
        </w:rPr>
        <w:t xml:space="preserve"> </w:t>
      </w:r>
      <w:r w:rsidRPr="00174B95">
        <w:rPr>
          <w:rFonts w:ascii="Times New Roman" w:hAnsi="Times New Roman" w:cs="Times New Roman"/>
          <w:sz w:val="28"/>
          <w:szCs w:val="28"/>
          <w:lang w:val="ru-RU"/>
        </w:rPr>
        <w:t>[</w:t>
      </w:r>
      <w:r w:rsidRPr="00E83141">
        <w:rPr>
          <w:rFonts w:ascii="Times New Roman" w:hAnsi="Times New Roman" w:cs="Times New Roman"/>
          <w:sz w:val="28"/>
          <w:szCs w:val="28"/>
          <w:lang w:val="ru-RU"/>
        </w:rPr>
        <w:t xml:space="preserve">24, </w:t>
      </w:r>
      <w:r>
        <w:rPr>
          <w:rFonts w:ascii="Times New Roman" w:hAnsi="Times New Roman" w:cs="Times New Roman"/>
          <w:sz w:val="28"/>
          <w:szCs w:val="28"/>
          <w:lang w:val="en-US"/>
        </w:rPr>
        <w:t>c</w:t>
      </w:r>
      <w:r w:rsidRPr="00E83141">
        <w:rPr>
          <w:rFonts w:ascii="Times New Roman" w:hAnsi="Times New Roman" w:cs="Times New Roman"/>
          <w:sz w:val="28"/>
          <w:szCs w:val="28"/>
          <w:lang w:val="ru-RU"/>
        </w:rPr>
        <w:t xml:space="preserve">. </w:t>
      </w:r>
      <w:proofErr w:type="gramStart"/>
      <w:r w:rsidRPr="00E83141">
        <w:rPr>
          <w:rFonts w:ascii="Times New Roman" w:hAnsi="Times New Roman" w:cs="Times New Roman"/>
          <w:sz w:val="28"/>
          <w:szCs w:val="28"/>
          <w:lang w:val="ru-RU"/>
        </w:rPr>
        <w:t>93</w:t>
      </w:r>
      <w:r w:rsidR="008F471F">
        <w:rPr>
          <w:rFonts w:ascii="Times New Roman" w:hAnsi="Times New Roman" w:cs="Times New Roman"/>
          <w:sz w:val="28"/>
          <w:szCs w:val="28"/>
          <w:lang w:val="ru-RU"/>
        </w:rPr>
        <w:t>–</w:t>
      </w:r>
      <w:r w:rsidRPr="00E83141">
        <w:rPr>
          <w:rFonts w:ascii="Times New Roman" w:hAnsi="Times New Roman" w:cs="Times New Roman"/>
          <w:sz w:val="28"/>
          <w:szCs w:val="28"/>
          <w:lang w:val="ru-RU"/>
        </w:rPr>
        <w:t>108</w:t>
      </w:r>
      <w:r w:rsidRPr="00174B95">
        <w:rPr>
          <w:rFonts w:ascii="Times New Roman" w:hAnsi="Times New Roman" w:cs="Times New Roman"/>
          <w:sz w:val="28"/>
          <w:szCs w:val="28"/>
          <w:lang w:val="ru-RU"/>
        </w:rPr>
        <w:t>]</w:t>
      </w:r>
      <w:r w:rsidRPr="00174B95">
        <w:rPr>
          <w:rFonts w:ascii="Times New Roman" w:hAnsi="Times New Roman" w:cs="Times New Roman"/>
          <w:sz w:val="28"/>
          <w:szCs w:val="28"/>
        </w:rPr>
        <w:t>.</w:t>
      </w:r>
      <w:proofErr w:type="gramEnd"/>
    </w:p>
    <w:p w:rsidR="004436A5" w:rsidRPr="00E83141"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Наступна група населення</w:t>
      </w:r>
      <w:r w:rsidR="002D5F9F">
        <w:rPr>
          <w:rFonts w:ascii="Times New Roman" w:hAnsi="Times New Roman" w:cs="Times New Roman"/>
          <w:sz w:val="28"/>
          <w:szCs w:val="28"/>
        </w:rPr>
        <w:t>,</w:t>
      </w:r>
      <w:r w:rsidRPr="00174B95">
        <w:rPr>
          <w:rFonts w:ascii="Times New Roman" w:hAnsi="Times New Roman" w:cs="Times New Roman"/>
          <w:sz w:val="28"/>
          <w:szCs w:val="28"/>
        </w:rPr>
        <w:t xml:space="preserve"> яку варто згадати</w:t>
      </w:r>
      <w:r w:rsidR="002D5F9F">
        <w:rPr>
          <w:rFonts w:ascii="Times New Roman" w:hAnsi="Times New Roman" w:cs="Times New Roman"/>
          <w:sz w:val="28"/>
          <w:szCs w:val="28"/>
        </w:rPr>
        <w:t>, –</w:t>
      </w:r>
      <w:r w:rsidRPr="00174B95">
        <w:rPr>
          <w:rFonts w:ascii="Times New Roman" w:hAnsi="Times New Roman" w:cs="Times New Roman"/>
          <w:sz w:val="28"/>
          <w:szCs w:val="28"/>
        </w:rPr>
        <w:t xml:space="preserve"> це енці, у господарстві яких найважливішу роль відігравало оленярство, </w:t>
      </w:r>
      <w:r w:rsidR="002D5F9F">
        <w:rPr>
          <w:rFonts w:ascii="Times New Roman" w:hAnsi="Times New Roman" w:cs="Times New Roman"/>
          <w:sz w:val="28"/>
          <w:szCs w:val="28"/>
        </w:rPr>
        <w:t>що</w:t>
      </w:r>
      <w:r w:rsidRPr="00174B95">
        <w:rPr>
          <w:rFonts w:ascii="Times New Roman" w:hAnsi="Times New Roman" w:cs="Times New Roman"/>
          <w:sz w:val="28"/>
          <w:szCs w:val="28"/>
        </w:rPr>
        <w:t xml:space="preserve"> поєднувалося з полюванням, причому в даній місцевості полювали виключно на дикого оленя. У </w:t>
      </w:r>
      <w:r w:rsidR="002D5F9F">
        <w:rPr>
          <w:rFonts w:ascii="Times New Roman" w:hAnsi="Times New Roman" w:cs="Times New Roman"/>
          <w:sz w:val="28"/>
          <w:szCs w:val="28"/>
        </w:rPr>
        <w:t>віддалених</w:t>
      </w:r>
      <w:r w:rsidRPr="00174B95">
        <w:rPr>
          <w:rFonts w:ascii="Times New Roman" w:hAnsi="Times New Roman" w:cs="Times New Roman"/>
          <w:sz w:val="28"/>
          <w:szCs w:val="28"/>
        </w:rPr>
        <w:t xml:space="preserve"> поселеннях </w:t>
      </w:r>
      <w:r w:rsidR="00492467">
        <w:rPr>
          <w:rFonts w:ascii="Times New Roman" w:hAnsi="Times New Roman" w:cs="Times New Roman"/>
          <w:sz w:val="28"/>
          <w:szCs w:val="28"/>
        </w:rPr>
        <w:t>енці займалися</w:t>
      </w:r>
      <w:r w:rsidRPr="00174B95">
        <w:rPr>
          <w:rFonts w:ascii="Times New Roman" w:hAnsi="Times New Roman" w:cs="Times New Roman"/>
          <w:sz w:val="28"/>
          <w:szCs w:val="28"/>
        </w:rPr>
        <w:t xml:space="preserve"> ще й рибальством та полюванням. Окремо слід виділити й групу прибережних ненців, які п</w:t>
      </w:r>
      <w:r w:rsidR="00492467">
        <w:rPr>
          <w:rFonts w:ascii="Times New Roman" w:hAnsi="Times New Roman" w:cs="Times New Roman"/>
          <w:sz w:val="28"/>
          <w:szCs w:val="28"/>
        </w:rPr>
        <w:t>олювали на “морського звіра”.</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 xml:space="preserve">Посилаючись на </w:t>
      </w:r>
      <w:r w:rsidRPr="00174B95">
        <w:rPr>
          <w:rFonts w:ascii="Times New Roman" w:hAnsi="Times New Roman" w:cs="Times New Roman"/>
          <w:sz w:val="28"/>
          <w:szCs w:val="28"/>
          <w:lang w:val="ru-RU"/>
        </w:rPr>
        <w:t>“</w:t>
      </w:r>
      <w:proofErr w:type="spellStart"/>
      <w:r w:rsidRPr="00174B95">
        <w:rPr>
          <w:rFonts w:ascii="Times New Roman" w:hAnsi="Times New Roman" w:cs="Times New Roman"/>
          <w:sz w:val="28"/>
          <w:szCs w:val="28"/>
        </w:rPr>
        <w:t>Акты</w:t>
      </w:r>
      <w:proofErr w:type="spellEnd"/>
      <w:r w:rsidRPr="00174B95">
        <w:rPr>
          <w:rFonts w:ascii="Times New Roman" w:hAnsi="Times New Roman" w:cs="Times New Roman"/>
          <w:sz w:val="28"/>
          <w:szCs w:val="28"/>
        </w:rPr>
        <w:t xml:space="preserve"> о </w:t>
      </w:r>
      <w:proofErr w:type="spellStart"/>
      <w:r w:rsidRPr="00174B95">
        <w:rPr>
          <w:rFonts w:ascii="Times New Roman" w:hAnsi="Times New Roman" w:cs="Times New Roman"/>
          <w:sz w:val="28"/>
          <w:szCs w:val="28"/>
        </w:rPr>
        <w:t>плавании</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письменнаго</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головы</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Василья</w:t>
      </w:r>
      <w:proofErr w:type="spellEnd"/>
      <w:r w:rsidRPr="00174B95">
        <w:rPr>
          <w:rFonts w:ascii="Times New Roman" w:hAnsi="Times New Roman" w:cs="Times New Roman"/>
          <w:sz w:val="28"/>
          <w:szCs w:val="28"/>
        </w:rPr>
        <w:t xml:space="preserve"> Пояркова </w:t>
      </w:r>
      <w:proofErr w:type="spellStart"/>
      <w:r w:rsidRPr="00174B95">
        <w:rPr>
          <w:rFonts w:ascii="Times New Roman" w:hAnsi="Times New Roman" w:cs="Times New Roman"/>
          <w:sz w:val="28"/>
          <w:szCs w:val="28"/>
        </w:rPr>
        <w:t>из</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Якутска</w:t>
      </w:r>
      <w:proofErr w:type="spellEnd"/>
      <w:r w:rsidRPr="00174B95">
        <w:rPr>
          <w:rFonts w:ascii="Times New Roman" w:hAnsi="Times New Roman" w:cs="Times New Roman"/>
          <w:sz w:val="28"/>
          <w:szCs w:val="28"/>
        </w:rPr>
        <w:t xml:space="preserve"> в </w:t>
      </w:r>
      <w:proofErr w:type="spellStart"/>
      <w:r w:rsidRPr="00174B95">
        <w:rPr>
          <w:rFonts w:ascii="Times New Roman" w:hAnsi="Times New Roman" w:cs="Times New Roman"/>
          <w:sz w:val="28"/>
          <w:szCs w:val="28"/>
        </w:rPr>
        <w:t>Охотское</w:t>
      </w:r>
      <w:proofErr w:type="spellEnd"/>
      <w:r w:rsidRPr="00174B95">
        <w:rPr>
          <w:rFonts w:ascii="Times New Roman" w:hAnsi="Times New Roman" w:cs="Times New Roman"/>
          <w:sz w:val="28"/>
          <w:szCs w:val="28"/>
        </w:rPr>
        <w:t xml:space="preserve"> море</w:t>
      </w:r>
      <w:r w:rsidRPr="00174B95">
        <w:rPr>
          <w:rFonts w:ascii="Times New Roman" w:hAnsi="Times New Roman" w:cs="Times New Roman"/>
          <w:sz w:val="28"/>
          <w:szCs w:val="28"/>
          <w:lang w:val="ru-RU"/>
        </w:rPr>
        <w:t>”</w:t>
      </w:r>
      <w:r w:rsidR="000F719F">
        <w:rPr>
          <w:rFonts w:ascii="Times New Roman" w:hAnsi="Times New Roman" w:cs="Times New Roman"/>
          <w:sz w:val="28"/>
          <w:szCs w:val="28"/>
          <w:lang w:val="ru-RU"/>
        </w:rPr>
        <w:t xml:space="preserve"> </w:t>
      </w:r>
      <w:r w:rsidRPr="00174B95">
        <w:rPr>
          <w:rFonts w:ascii="Times New Roman" w:hAnsi="Times New Roman" w:cs="Times New Roman"/>
          <w:sz w:val="28"/>
          <w:szCs w:val="28"/>
          <w:lang w:val="ru-RU"/>
        </w:rPr>
        <w:t>[</w:t>
      </w:r>
      <w:r w:rsidR="008A57E6">
        <w:rPr>
          <w:rFonts w:ascii="Times New Roman" w:hAnsi="Times New Roman" w:cs="Times New Roman"/>
          <w:sz w:val="28"/>
          <w:szCs w:val="28"/>
          <w:lang w:val="ru-RU"/>
        </w:rPr>
        <w:t>2</w:t>
      </w:r>
      <w:r w:rsidRPr="00E83141">
        <w:rPr>
          <w:rFonts w:ascii="Times New Roman" w:hAnsi="Times New Roman" w:cs="Times New Roman"/>
          <w:sz w:val="28"/>
          <w:szCs w:val="28"/>
          <w:lang w:val="ru-RU"/>
        </w:rPr>
        <w:t xml:space="preserve">, </w:t>
      </w:r>
      <w:r w:rsidR="008A57E6">
        <w:rPr>
          <w:rFonts w:ascii="Times New Roman" w:hAnsi="Times New Roman" w:cs="Times New Roman"/>
          <w:sz w:val="28"/>
          <w:szCs w:val="28"/>
          <w:lang w:val="ru-RU"/>
        </w:rPr>
        <w:t xml:space="preserve">Т. ІІІ, </w:t>
      </w:r>
      <w:r>
        <w:rPr>
          <w:rFonts w:ascii="Times New Roman" w:hAnsi="Times New Roman" w:cs="Times New Roman"/>
          <w:sz w:val="28"/>
          <w:szCs w:val="28"/>
          <w:lang w:val="en-US"/>
        </w:rPr>
        <w:t>c</w:t>
      </w:r>
      <w:r w:rsidRPr="00E83141">
        <w:rPr>
          <w:rFonts w:ascii="Times New Roman" w:hAnsi="Times New Roman" w:cs="Times New Roman"/>
          <w:sz w:val="28"/>
          <w:szCs w:val="28"/>
          <w:lang w:val="ru-RU"/>
        </w:rPr>
        <w:t xml:space="preserve">. </w:t>
      </w:r>
      <w:r w:rsidR="00492467">
        <w:rPr>
          <w:rFonts w:ascii="Times New Roman" w:hAnsi="Times New Roman" w:cs="Times New Roman"/>
          <w:sz w:val="28"/>
          <w:szCs w:val="28"/>
          <w:lang w:val="ru-RU"/>
        </w:rPr>
        <w:t>50–</w:t>
      </w:r>
      <w:r w:rsidRPr="00454185">
        <w:rPr>
          <w:rFonts w:ascii="Times New Roman" w:hAnsi="Times New Roman" w:cs="Times New Roman"/>
          <w:sz w:val="28"/>
          <w:szCs w:val="28"/>
          <w:lang w:val="ru-RU"/>
        </w:rPr>
        <w:t>61</w:t>
      </w:r>
      <w:r w:rsidRPr="00174B95">
        <w:rPr>
          <w:rFonts w:ascii="Times New Roman" w:hAnsi="Times New Roman" w:cs="Times New Roman"/>
          <w:sz w:val="28"/>
          <w:szCs w:val="28"/>
          <w:lang w:val="ru-RU"/>
        </w:rPr>
        <w:t xml:space="preserve">] ми </w:t>
      </w:r>
      <w:proofErr w:type="spellStart"/>
      <w:r w:rsidRPr="00174B95">
        <w:rPr>
          <w:rFonts w:ascii="Times New Roman" w:hAnsi="Times New Roman" w:cs="Times New Roman"/>
          <w:sz w:val="28"/>
          <w:szCs w:val="28"/>
          <w:lang w:val="ru-RU"/>
        </w:rPr>
        <w:t>встановили</w:t>
      </w:r>
      <w:proofErr w:type="spellEnd"/>
      <w:r w:rsidRPr="00174B95">
        <w:rPr>
          <w:rFonts w:ascii="Times New Roman" w:hAnsi="Times New Roman" w:cs="Times New Roman"/>
          <w:sz w:val="28"/>
          <w:szCs w:val="28"/>
        </w:rPr>
        <w:t xml:space="preserve">, що серед </w:t>
      </w:r>
      <w:proofErr w:type="gramStart"/>
      <w:r w:rsidRPr="00174B95">
        <w:rPr>
          <w:rFonts w:ascii="Times New Roman" w:hAnsi="Times New Roman" w:cs="Times New Roman"/>
          <w:sz w:val="28"/>
          <w:szCs w:val="28"/>
        </w:rPr>
        <w:t>р</w:t>
      </w:r>
      <w:proofErr w:type="gramEnd"/>
      <w:r w:rsidRPr="00174B95">
        <w:rPr>
          <w:rFonts w:ascii="Times New Roman" w:hAnsi="Times New Roman" w:cs="Times New Roman"/>
          <w:sz w:val="28"/>
          <w:szCs w:val="28"/>
        </w:rPr>
        <w:t>ізних груп тунгуського населення простежувалися переважно два типи господарства</w:t>
      </w:r>
      <w:r w:rsidR="00492467">
        <w:rPr>
          <w:rFonts w:ascii="Times New Roman" w:hAnsi="Times New Roman" w:cs="Times New Roman"/>
          <w:sz w:val="28"/>
          <w:szCs w:val="28"/>
        </w:rPr>
        <w:t>. П</w:t>
      </w:r>
      <w:r w:rsidRPr="00174B95">
        <w:rPr>
          <w:rFonts w:ascii="Times New Roman" w:hAnsi="Times New Roman" w:cs="Times New Roman"/>
          <w:sz w:val="28"/>
          <w:szCs w:val="28"/>
        </w:rPr>
        <w:t>ерший</w:t>
      </w:r>
      <w:r w:rsidR="00492467">
        <w:rPr>
          <w:rFonts w:ascii="Times New Roman" w:hAnsi="Times New Roman" w:cs="Times New Roman"/>
          <w:sz w:val="28"/>
          <w:szCs w:val="28"/>
        </w:rPr>
        <w:t xml:space="preserve"> тип –</w:t>
      </w:r>
      <w:r w:rsidRPr="00174B95">
        <w:rPr>
          <w:rFonts w:ascii="Times New Roman" w:hAnsi="Times New Roman" w:cs="Times New Roman"/>
          <w:sz w:val="28"/>
          <w:szCs w:val="28"/>
        </w:rPr>
        <w:t xml:space="preserve"> це осілі мисливці та рибалки, другий </w:t>
      </w:r>
      <w:r w:rsidR="00492467">
        <w:rPr>
          <w:rFonts w:ascii="Times New Roman" w:hAnsi="Times New Roman" w:cs="Times New Roman"/>
          <w:sz w:val="28"/>
          <w:szCs w:val="28"/>
        </w:rPr>
        <w:t>–</w:t>
      </w:r>
      <w:r w:rsidRPr="00174B95">
        <w:rPr>
          <w:rFonts w:ascii="Times New Roman" w:hAnsi="Times New Roman" w:cs="Times New Roman"/>
          <w:sz w:val="28"/>
          <w:szCs w:val="28"/>
        </w:rPr>
        <w:t xml:space="preserve"> це оленярі</w:t>
      </w:r>
      <w:r w:rsidR="00492467">
        <w:rPr>
          <w:rFonts w:ascii="Times New Roman" w:hAnsi="Times New Roman" w:cs="Times New Roman"/>
          <w:sz w:val="28"/>
          <w:szCs w:val="28"/>
        </w:rPr>
        <w:t>,</w:t>
      </w:r>
      <w:r w:rsidRPr="00174B95">
        <w:rPr>
          <w:rFonts w:ascii="Times New Roman" w:hAnsi="Times New Roman" w:cs="Times New Roman"/>
          <w:sz w:val="28"/>
          <w:szCs w:val="28"/>
        </w:rPr>
        <w:t xml:space="preserve"> які </w:t>
      </w:r>
      <w:r w:rsidR="00492467">
        <w:rPr>
          <w:rFonts w:ascii="Times New Roman" w:hAnsi="Times New Roman" w:cs="Times New Roman"/>
          <w:sz w:val="28"/>
          <w:szCs w:val="28"/>
        </w:rPr>
        <w:t>перебували в</w:t>
      </w:r>
      <w:r w:rsidRPr="00174B95">
        <w:rPr>
          <w:rFonts w:ascii="Times New Roman" w:hAnsi="Times New Roman" w:cs="Times New Roman"/>
          <w:sz w:val="28"/>
          <w:szCs w:val="28"/>
        </w:rPr>
        <w:t xml:space="preserve"> постійному русі, залежно від кормових </w:t>
      </w:r>
      <w:r w:rsidR="00492467">
        <w:rPr>
          <w:rFonts w:ascii="Times New Roman" w:hAnsi="Times New Roman" w:cs="Times New Roman"/>
          <w:sz w:val="28"/>
          <w:szCs w:val="28"/>
        </w:rPr>
        <w:t>ресурсів. Най</w:t>
      </w:r>
      <w:r w:rsidRPr="00174B95">
        <w:rPr>
          <w:rFonts w:ascii="Times New Roman" w:hAnsi="Times New Roman" w:cs="Times New Roman"/>
          <w:sz w:val="28"/>
          <w:szCs w:val="28"/>
        </w:rPr>
        <w:t>чисельн</w:t>
      </w:r>
      <w:r w:rsidR="00492467">
        <w:rPr>
          <w:rFonts w:ascii="Times New Roman" w:hAnsi="Times New Roman" w:cs="Times New Roman"/>
          <w:sz w:val="28"/>
          <w:szCs w:val="28"/>
        </w:rPr>
        <w:t>іш</w:t>
      </w:r>
      <w:r w:rsidRPr="00174B95">
        <w:rPr>
          <w:rFonts w:ascii="Times New Roman" w:hAnsi="Times New Roman" w:cs="Times New Roman"/>
          <w:sz w:val="28"/>
          <w:szCs w:val="28"/>
        </w:rPr>
        <w:t>ими представниками першої групи були “піші” евенки Охотського узбережжя, які</w:t>
      </w:r>
      <w:r w:rsidR="00492467">
        <w:rPr>
          <w:rFonts w:ascii="Times New Roman" w:hAnsi="Times New Roman" w:cs="Times New Roman"/>
          <w:sz w:val="28"/>
          <w:szCs w:val="28"/>
        </w:rPr>
        <w:t>,</w:t>
      </w:r>
      <w:r w:rsidRPr="00174B95">
        <w:rPr>
          <w:rFonts w:ascii="Times New Roman" w:hAnsi="Times New Roman" w:cs="Times New Roman"/>
          <w:sz w:val="28"/>
          <w:szCs w:val="28"/>
        </w:rPr>
        <w:t xml:space="preserve"> окрім полювання та рибальства</w:t>
      </w:r>
      <w:r w:rsidR="00492467">
        <w:rPr>
          <w:rFonts w:ascii="Times New Roman" w:hAnsi="Times New Roman" w:cs="Times New Roman"/>
          <w:sz w:val="28"/>
          <w:szCs w:val="28"/>
        </w:rPr>
        <w:t>,</w:t>
      </w:r>
      <w:r w:rsidRPr="00174B95">
        <w:rPr>
          <w:rFonts w:ascii="Times New Roman" w:hAnsi="Times New Roman" w:cs="Times New Roman"/>
          <w:sz w:val="28"/>
          <w:szCs w:val="28"/>
        </w:rPr>
        <w:t xml:space="preserve"> займалися ще й морським звіробійним промислом. По су</w:t>
      </w:r>
      <w:r w:rsidR="00492467">
        <w:rPr>
          <w:rFonts w:ascii="Times New Roman" w:hAnsi="Times New Roman" w:cs="Times New Roman"/>
          <w:sz w:val="28"/>
          <w:szCs w:val="28"/>
        </w:rPr>
        <w:t>сідству з цією групою жила мало</w:t>
      </w:r>
      <w:r w:rsidRPr="00174B95">
        <w:rPr>
          <w:rFonts w:ascii="Times New Roman" w:hAnsi="Times New Roman" w:cs="Times New Roman"/>
          <w:sz w:val="28"/>
          <w:szCs w:val="28"/>
        </w:rPr>
        <w:t>чисельна група евен, які з</w:t>
      </w:r>
      <w:r w:rsidR="008F471F">
        <w:rPr>
          <w:rFonts w:ascii="Times New Roman" w:hAnsi="Times New Roman" w:cs="Times New Roman"/>
          <w:sz w:val="28"/>
          <w:szCs w:val="28"/>
        </w:rPr>
        <w:t xml:space="preserve">аймалися виключно оленярством. </w:t>
      </w:r>
      <w:r w:rsidRPr="00174B95">
        <w:rPr>
          <w:rFonts w:ascii="Times New Roman" w:hAnsi="Times New Roman" w:cs="Times New Roman"/>
          <w:sz w:val="28"/>
          <w:szCs w:val="28"/>
        </w:rPr>
        <w:t xml:space="preserve">Допоміжну роль оленярство відігравало і у більшості груп евенків, що проживали </w:t>
      </w:r>
      <w:r w:rsidR="008F471F">
        <w:rPr>
          <w:rFonts w:ascii="Times New Roman" w:hAnsi="Times New Roman" w:cs="Times New Roman"/>
          <w:sz w:val="28"/>
          <w:szCs w:val="28"/>
        </w:rPr>
        <w:t>найві</w:t>
      </w:r>
      <w:r w:rsidRPr="00174B95">
        <w:rPr>
          <w:rFonts w:ascii="Times New Roman" w:hAnsi="Times New Roman" w:cs="Times New Roman"/>
          <w:sz w:val="28"/>
          <w:szCs w:val="28"/>
        </w:rPr>
        <w:t xml:space="preserve">ддаленіше в </w:t>
      </w:r>
      <w:r w:rsidR="008F471F">
        <w:rPr>
          <w:rFonts w:ascii="Times New Roman" w:hAnsi="Times New Roman" w:cs="Times New Roman"/>
          <w:sz w:val="28"/>
          <w:szCs w:val="28"/>
        </w:rPr>
        <w:t>т</w:t>
      </w:r>
      <w:r w:rsidRPr="00174B95">
        <w:rPr>
          <w:rFonts w:ascii="Times New Roman" w:hAnsi="Times New Roman" w:cs="Times New Roman"/>
          <w:sz w:val="28"/>
          <w:szCs w:val="28"/>
        </w:rPr>
        <w:t>айзі. Своєрідний комплекс господарських занять склавс</w:t>
      </w:r>
      <w:r w:rsidR="00492467">
        <w:rPr>
          <w:rFonts w:ascii="Times New Roman" w:hAnsi="Times New Roman" w:cs="Times New Roman"/>
          <w:sz w:val="28"/>
          <w:szCs w:val="28"/>
        </w:rPr>
        <w:t xml:space="preserve">я у “кінних” евенків </w:t>
      </w:r>
      <w:proofErr w:type="spellStart"/>
      <w:r w:rsidR="00492467">
        <w:rPr>
          <w:rFonts w:ascii="Times New Roman" w:hAnsi="Times New Roman" w:cs="Times New Roman"/>
          <w:sz w:val="28"/>
          <w:szCs w:val="28"/>
        </w:rPr>
        <w:t>Забайкалля</w:t>
      </w:r>
      <w:proofErr w:type="spellEnd"/>
      <w:r w:rsidR="00492467">
        <w:rPr>
          <w:rFonts w:ascii="Times New Roman" w:hAnsi="Times New Roman" w:cs="Times New Roman"/>
          <w:sz w:val="28"/>
          <w:szCs w:val="28"/>
        </w:rPr>
        <w:t>:</w:t>
      </w:r>
      <w:r w:rsidRPr="00174B95">
        <w:rPr>
          <w:rFonts w:ascii="Times New Roman" w:hAnsi="Times New Roman" w:cs="Times New Roman"/>
          <w:sz w:val="28"/>
          <w:szCs w:val="28"/>
        </w:rPr>
        <w:t xml:space="preserve"> тут головну роль </w:t>
      </w:r>
      <w:r w:rsidR="008F471F">
        <w:rPr>
          <w:rFonts w:ascii="Times New Roman" w:hAnsi="Times New Roman" w:cs="Times New Roman"/>
          <w:sz w:val="28"/>
          <w:szCs w:val="28"/>
        </w:rPr>
        <w:t>відігравало</w:t>
      </w:r>
      <w:r w:rsidRPr="00174B95">
        <w:rPr>
          <w:rFonts w:ascii="Times New Roman" w:hAnsi="Times New Roman" w:cs="Times New Roman"/>
          <w:sz w:val="28"/>
          <w:szCs w:val="28"/>
        </w:rPr>
        <w:t xml:space="preserve"> конярство, також вони утримували і велику рогату худобу, займалися полюванням. </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lastRenderedPageBreak/>
        <w:t xml:space="preserve">Рівень майстерності </w:t>
      </w:r>
      <w:r w:rsidR="00492467">
        <w:rPr>
          <w:rFonts w:ascii="Times New Roman" w:hAnsi="Times New Roman" w:cs="Times New Roman"/>
          <w:sz w:val="28"/>
          <w:szCs w:val="28"/>
        </w:rPr>
        <w:t>в</w:t>
      </w:r>
      <w:r w:rsidRPr="00174B95">
        <w:rPr>
          <w:rFonts w:ascii="Times New Roman" w:hAnsi="Times New Roman" w:cs="Times New Roman"/>
          <w:sz w:val="28"/>
          <w:szCs w:val="28"/>
        </w:rPr>
        <w:t xml:space="preserve"> ц</w:t>
      </w:r>
      <w:r w:rsidR="00492467">
        <w:rPr>
          <w:rFonts w:ascii="Times New Roman" w:hAnsi="Times New Roman" w:cs="Times New Roman"/>
          <w:sz w:val="28"/>
          <w:szCs w:val="28"/>
        </w:rPr>
        <w:t>их етнічних групах також був неоднаковим.</w:t>
      </w:r>
      <w:r w:rsidRPr="00174B95">
        <w:rPr>
          <w:rFonts w:ascii="Times New Roman" w:hAnsi="Times New Roman" w:cs="Times New Roman"/>
          <w:sz w:val="28"/>
          <w:szCs w:val="28"/>
        </w:rPr>
        <w:t xml:space="preserve"> </w:t>
      </w:r>
      <w:r w:rsidR="00492467">
        <w:rPr>
          <w:rFonts w:ascii="Times New Roman" w:hAnsi="Times New Roman" w:cs="Times New Roman"/>
          <w:sz w:val="28"/>
          <w:szCs w:val="28"/>
        </w:rPr>
        <w:t>У</w:t>
      </w:r>
      <w:r w:rsidRPr="00174B95">
        <w:rPr>
          <w:rFonts w:ascii="Times New Roman" w:hAnsi="Times New Roman" w:cs="Times New Roman"/>
          <w:sz w:val="28"/>
          <w:szCs w:val="28"/>
        </w:rPr>
        <w:t xml:space="preserve"> тунгусів, що проживали на північному сході</w:t>
      </w:r>
      <w:r w:rsidR="00492467">
        <w:rPr>
          <w:rFonts w:ascii="Times New Roman" w:hAnsi="Times New Roman" w:cs="Times New Roman"/>
          <w:sz w:val="28"/>
          <w:szCs w:val="28"/>
        </w:rPr>
        <w:t>,</w:t>
      </w:r>
      <w:r w:rsidRPr="00174B95">
        <w:rPr>
          <w:rFonts w:ascii="Times New Roman" w:hAnsi="Times New Roman" w:cs="Times New Roman"/>
          <w:sz w:val="28"/>
          <w:szCs w:val="28"/>
        </w:rPr>
        <w:t xml:space="preserve"> поширені були знаряддя з каменю та кістки. Більшість груп евенків вміли кувати залізо [</w:t>
      </w:r>
      <w:r w:rsidRPr="004436A5">
        <w:rPr>
          <w:rFonts w:ascii="Times New Roman" w:hAnsi="Times New Roman" w:cs="Times New Roman"/>
          <w:sz w:val="28"/>
          <w:szCs w:val="28"/>
        </w:rPr>
        <w:t xml:space="preserve">24, </w:t>
      </w:r>
      <w:r>
        <w:rPr>
          <w:rFonts w:ascii="Times New Roman" w:hAnsi="Times New Roman" w:cs="Times New Roman"/>
          <w:sz w:val="28"/>
          <w:szCs w:val="28"/>
          <w:lang w:val="en-US"/>
        </w:rPr>
        <w:t>c</w:t>
      </w:r>
      <w:r w:rsidRPr="004436A5">
        <w:rPr>
          <w:rFonts w:ascii="Times New Roman" w:hAnsi="Times New Roman" w:cs="Times New Roman"/>
          <w:sz w:val="28"/>
          <w:szCs w:val="28"/>
        </w:rPr>
        <w:t>.</w:t>
      </w:r>
      <w:r w:rsidR="00492467">
        <w:rPr>
          <w:rFonts w:ascii="Times New Roman" w:hAnsi="Times New Roman" w:cs="Times New Roman"/>
          <w:sz w:val="28"/>
          <w:szCs w:val="28"/>
        </w:rPr>
        <w:t xml:space="preserve"> 93–</w:t>
      </w:r>
      <w:r w:rsidRPr="004436A5">
        <w:rPr>
          <w:rFonts w:ascii="Times New Roman" w:hAnsi="Times New Roman" w:cs="Times New Roman"/>
          <w:sz w:val="28"/>
          <w:szCs w:val="28"/>
        </w:rPr>
        <w:t>108</w:t>
      </w:r>
      <w:r w:rsidRPr="00174B95">
        <w:rPr>
          <w:rFonts w:ascii="Times New Roman" w:hAnsi="Times New Roman" w:cs="Times New Roman"/>
          <w:sz w:val="28"/>
          <w:szCs w:val="28"/>
        </w:rPr>
        <w:t xml:space="preserve">]. Серед них зустрічалися вправні майстри, вироби яких охоче вимінювали сусідні племінні групи. Проте самі евенки прагнули отримати в обмін за хутро залізні вироби у бурят та якутів. </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Наступна група</w:t>
      </w:r>
      <w:r w:rsidR="00492467">
        <w:rPr>
          <w:rFonts w:ascii="Times New Roman" w:hAnsi="Times New Roman" w:cs="Times New Roman"/>
          <w:sz w:val="28"/>
          <w:szCs w:val="28"/>
        </w:rPr>
        <w:t xml:space="preserve"> –</w:t>
      </w:r>
      <w:r w:rsidRPr="00174B95">
        <w:rPr>
          <w:rFonts w:ascii="Times New Roman" w:hAnsi="Times New Roman" w:cs="Times New Roman"/>
          <w:sz w:val="28"/>
          <w:szCs w:val="28"/>
        </w:rPr>
        <w:t xml:space="preserve"> це якути, основним заняттям яких було ро</w:t>
      </w:r>
      <w:r w:rsidR="00492467">
        <w:rPr>
          <w:rFonts w:ascii="Times New Roman" w:hAnsi="Times New Roman" w:cs="Times New Roman"/>
          <w:sz w:val="28"/>
          <w:szCs w:val="28"/>
        </w:rPr>
        <w:t>зведення великої рогатої худоби.</w:t>
      </w:r>
      <w:r w:rsidRPr="00174B95">
        <w:rPr>
          <w:rFonts w:ascii="Times New Roman" w:hAnsi="Times New Roman" w:cs="Times New Roman"/>
          <w:sz w:val="28"/>
          <w:szCs w:val="28"/>
        </w:rPr>
        <w:t xml:space="preserve"> </w:t>
      </w:r>
      <w:r w:rsidR="00492467">
        <w:rPr>
          <w:rFonts w:ascii="Times New Roman" w:hAnsi="Times New Roman" w:cs="Times New Roman"/>
          <w:sz w:val="28"/>
          <w:szCs w:val="28"/>
        </w:rPr>
        <w:t>В</w:t>
      </w:r>
      <w:r w:rsidRPr="00174B95">
        <w:rPr>
          <w:rFonts w:ascii="Times New Roman" w:hAnsi="Times New Roman" w:cs="Times New Roman"/>
          <w:sz w:val="28"/>
          <w:szCs w:val="28"/>
        </w:rPr>
        <w:t xml:space="preserve"> північних районах під впливом евенків розвивалося </w:t>
      </w:r>
      <w:r w:rsidR="00492467">
        <w:rPr>
          <w:rFonts w:ascii="Times New Roman" w:hAnsi="Times New Roman" w:cs="Times New Roman"/>
          <w:sz w:val="28"/>
          <w:szCs w:val="28"/>
        </w:rPr>
        <w:t>й</w:t>
      </w:r>
      <w:r w:rsidR="00282CC2">
        <w:rPr>
          <w:rFonts w:ascii="Times New Roman" w:hAnsi="Times New Roman" w:cs="Times New Roman"/>
          <w:sz w:val="28"/>
          <w:szCs w:val="28"/>
        </w:rPr>
        <w:t xml:space="preserve"> оленярство. Етнограф С.</w:t>
      </w:r>
      <w:r w:rsidRPr="00174B95">
        <w:rPr>
          <w:rFonts w:ascii="Times New Roman" w:hAnsi="Times New Roman" w:cs="Times New Roman"/>
          <w:sz w:val="28"/>
          <w:szCs w:val="28"/>
        </w:rPr>
        <w:t xml:space="preserve"> Токар</w:t>
      </w:r>
      <w:r w:rsidR="00282CC2">
        <w:rPr>
          <w:rFonts w:ascii="Times New Roman" w:hAnsi="Times New Roman" w:cs="Times New Roman"/>
          <w:sz w:val="28"/>
          <w:szCs w:val="28"/>
        </w:rPr>
        <w:t xml:space="preserve">єв, який працював з архівними матеріалами досліджуваного періоду, зазначав, </w:t>
      </w:r>
      <w:r w:rsidR="00282CC2" w:rsidRPr="00174B95">
        <w:rPr>
          <w:rFonts w:ascii="Times New Roman" w:hAnsi="Times New Roman" w:cs="Times New Roman"/>
          <w:sz w:val="28"/>
          <w:szCs w:val="28"/>
        </w:rPr>
        <w:t xml:space="preserve">якути </w:t>
      </w:r>
      <w:r w:rsidRPr="00174B95">
        <w:rPr>
          <w:rFonts w:ascii="Times New Roman" w:hAnsi="Times New Roman" w:cs="Times New Roman"/>
          <w:sz w:val="28"/>
          <w:szCs w:val="28"/>
        </w:rPr>
        <w:t xml:space="preserve">посезонно перекочовували з одного місця </w:t>
      </w:r>
      <w:r w:rsidR="00282CC2">
        <w:rPr>
          <w:rFonts w:ascii="Times New Roman" w:hAnsi="Times New Roman" w:cs="Times New Roman"/>
          <w:sz w:val="28"/>
          <w:szCs w:val="28"/>
        </w:rPr>
        <w:t>на</w:t>
      </w:r>
      <w:r w:rsidRPr="00174B95">
        <w:rPr>
          <w:rFonts w:ascii="Times New Roman" w:hAnsi="Times New Roman" w:cs="Times New Roman"/>
          <w:sz w:val="28"/>
          <w:szCs w:val="28"/>
        </w:rPr>
        <w:t xml:space="preserve"> інше, а на зимовий період заготовлювали запаси сіна</w:t>
      </w:r>
      <w:r w:rsidR="00282CC2">
        <w:rPr>
          <w:rFonts w:ascii="Times New Roman" w:hAnsi="Times New Roman" w:cs="Times New Roman"/>
          <w:sz w:val="28"/>
          <w:szCs w:val="28"/>
        </w:rPr>
        <w:t xml:space="preserve"> </w:t>
      </w:r>
      <w:r w:rsidR="008A57E6">
        <w:rPr>
          <w:rFonts w:ascii="Times New Roman" w:hAnsi="Times New Roman" w:cs="Times New Roman"/>
          <w:sz w:val="28"/>
          <w:szCs w:val="28"/>
        </w:rPr>
        <w:t>[33, с. 115</w:t>
      </w:r>
      <w:r w:rsidR="00282CC2" w:rsidRPr="00282CC2">
        <w:rPr>
          <w:rFonts w:ascii="Times New Roman" w:hAnsi="Times New Roman" w:cs="Times New Roman"/>
          <w:sz w:val="28"/>
          <w:szCs w:val="28"/>
        </w:rPr>
        <w:t>]</w:t>
      </w:r>
      <w:r w:rsidR="00282CC2">
        <w:rPr>
          <w:rFonts w:ascii="Times New Roman" w:hAnsi="Times New Roman" w:cs="Times New Roman"/>
          <w:sz w:val="28"/>
          <w:szCs w:val="28"/>
        </w:rPr>
        <w:t>. Велику роль,</w:t>
      </w:r>
      <w:r w:rsidRPr="00174B95">
        <w:rPr>
          <w:rFonts w:ascii="Times New Roman" w:hAnsi="Times New Roman" w:cs="Times New Roman"/>
          <w:sz w:val="28"/>
          <w:szCs w:val="28"/>
        </w:rPr>
        <w:t xml:space="preserve"> як і в інших народів</w:t>
      </w:r>
      <w:r w:rsidR="00282CC2">
        <w:rPr>
          <w:rFonts w:ascii="Times New Roman" w:hAnsi="Times New Roman" w:cs="Times New Roman"/>
          <w:sz w:val="28"/>
          <w:szCs w:val="28"/>
        </w:rPr>
        <w:t>,</w:t>
      </w:r>
      <w:r w:rsidRPr="00174B95">
        <w:rPr>
          <w:rFonts w:ascii="Times New Roman" w:hAnsi="Times New Roman" w:cs="Times New Roman"/>
          <w:sz w:val="28"/>
          <w:szCs w:val="28"/>
        </w:rPr>
        <w:t xml:space="preserve"> тут відігравало </w:t>
      </w:r>
      <w:r w:rsidR="00282CC2" w:rsidRPr="00174B95">
        <w:rPr>
          <w:rFonts w:ascii="Times New Roman" w:hAnsi="Times New Roman" w:cs="Times New Roman"/>
          <w:sz w:val="28"/>
          <w:szCs w:val="28"/>
        </w:rPr>
        <w:t xml:space="preserve">риболовля </w:t>
      </w:r>
      <w:r w:rsidR="00282CC2">
        <w:rPr>
          <w:rFonts w:ascii="Times New Roman" w:hAnsi="Times New Roman" w:cs="Times New Roman"/>
          <w:sz w:val="28"/>
          <w:szCs w:val="28"/>
          <w:lang w:val="ru-RU"/>
        </w:rPr>
        <w:t xml:space="preserve">та </w:t>
      </w:r>
      <w:r w:rsidR="00282CC2">
        <w:rPr>
          <w:rFonts w:ascii="Times New Roman" w:hAnsi="Times New Roman" w:cs="Times New Roman"/>
          <w:sz w:val="28"/>
          <w:szCs w:val="28"/>
        </w:rPr>
        <w:t>полювання</w:t>
      </w:r>
      <w:r w:rsidRPr="00174B95">
        <w:rPr>
          <w:rFonts w:ascii="Times New Roman" w:hAnsi="Times New Roman" w:cs="Times New Roman"/>
          <w:sz w:val="28"/>
          <w:szCs w:val="28"/>
        </w:rPr>
        <w:t xml:space="preserve"> з</w:t>
      </w:r>
      <w:r w:rsidR="00120143">
        <w:rPr>
          <w:rFonts w:ascii="Times New Roman" w:hAnsi="Times New Roman" w:cs="Times New Roman"/>
          <w:sz w:val="28"/>
          <w:szCs w:val="28"/>
        </w:rPr>
        <w:t xml:space="preserve">дебільшого на хутрового звіра. </w:t>
      </w:r>
      <w:r w:rsidRPr="00174B95">
        <w:rPr>
          <w:rFonts w:ascii="Times New Roman" w:hAnsi="Times New Roman" w:cs="Times New Roman"/>
          <w:sz w:val="28"/>
          <w:szCs w:val="28"/>
        </w:rPr>
        <w:t>Населення</w:t>
      </w:r>
      <w:r w:rsidR="00282CC2">
        <w:rPr>
          <w:rFonts w:ascii="Times New Roman" w:hAnsi="Times New Roman" w:cs="Times New Roman"/>
          <w:sz w:val="28"/>
          <w:szCs w:val="28"/>
          <w:lang w:val="ru-RU"/>
        </w:rPr>
        <w:t>,</w:t>
      </w:r>
      <w:r w:rsidRPr="00174B95">
        <w:rPr>
          <w:rFonts w:ascii="Times New Roman" w:hAnsi="Times New Roman" w:cs="Times New Roman"/>
          <w:sz w:val="28"/>
          <w:szCs w:val="28"/>
        </w:rPr>
        <w:t xml:space="preserve"> яке не мало власної худоби, жило одним рибальством, здебільшого воно </w:t>
      </w:r>
      <w:proofErr w:type="spellStart"/>
      <w:r w:rsidRPr="00174B95">
        <w:rPr>
          <w:rFonts w:ascii="Times New Roman" w:hAnsi="Times New Roman" w:cs="Times New Roman"/>
          <w:sz w:val="28"/>
          <w:szCs w:val="28"/>
        </w:rPr>
        <w:t>оселял</w:t>
      </w:r>
      <w:proofErr w:type="spellEnd"/>
      <w:r w:rsidR="00282CC2">
        <w:rPr>
          <w:rFonts w:ascii="Times New Roman" w:hAnsi="Times New Roman" w:cs="Times New Roman"/>
          <w:sz w:val="28"/>
          <w:szCs w:val="28"/>
          <w:lang w:val="ru-RU"/>
        </w:rPr>
        <w:t>о</w:t>
      </w:r>
      <w:r w:rsidRPr="00174B95">
        <w:rPr>
          <w:rFonts w:ascii="Times New Roman" w:hAnsi="Times New Roman" w:cs="Times New Roman"/>
          <w:sz w:val="28"/>
          <w:szCs w:val="28"/>
        </w:rPr>
        <w:t>ся на найбільш зар</w:t>
      </w:r>
      <w:r w:rsidR="00282CC2">
        <w:rPr>
          <w:rFonts w:ascii="Times New Roman" w:hAnsi="Times New Roman" w:cs="Times New Roman"/>
          <w:sz w:val="28"/>
          <w:szCs w:val="28"/>
        </w:rPr>
        <w:t>иблених територіях</w:t>
      </w:r>
      <w:r w:rsidR="00282CC2">
        <w:rPr>
          <w:rFonts w:ascii="Times New Roman" w:hAnsi="Times New Roman" w:cs="Times New Roman"/>
          <w:sz w:val="28"/>
          <w:szCs w:val="28"/>
          <w:lang w:val="ru-RU"/>
        </w:rPr>
        <w:t xml:space="preserve"> </w:t>
      </w:r>
      <w:r w:rsidRPr="00174B95">
        <w:rPr>
          <w:rFonts w:ascii="Times New Roman" w:hAnsi="Times New Roman" w:cs="Times New Roman"/>
          <w:sz w:val="28"/>
          <w:szCs w:val="28"/>
        </w:rPr>
        <w:t>[</w:t>
      </w:r>
      <w:r w:rsidR="008A57E6">
        <w:rPr>
          <w:rFonts w:ascii="Times New Roman" w:hAnsi="Times New Roman" w:cs="Times New Roman"/>
          <w:sz w:val="28"/>
          <w:szCs w:val="28"/>
          <w:lang w:val="ru-RU"/>
        </w:rPr>
        <w:t xml:space="preserve">33, с. </w:t>
      </w:r>
      <w:proofErr w:type="gramStart"/>
      <w:r w:rsidR="008A57E6">
        <w:rPr>
          <w:rFonts w:ascii="Times New Roman" w:hAnsi="Times New Roman" w:cs="Times New Roman"/>
          <w:sz w:val="28"/>
          <w:szCs w:val="28"/>
          <w:lang w:val="ru-RU"/>
        </w:rPr>
        <w:t>115</w:t>
      </w:r>
      <w:r w:rsidRPr="00174B95">
        <w:rPr>
          <w:rFonts w:ascii="Times New Roman" w:hAnsi="Times New Roman" w:cs="Times New Roman"/>
          <w:sz w:val="28"/>
          <w:szCs w:val="28"/>
        </w:rPr>
        <w:t xml:space="preserve">]. </w:t>
      </w:r>
      <w:proofErr w:type="gramEnd"/>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 xml:space="preserve"> З </w:t>
      </w:r>
      <w:proofErr w:type="spellStart"/>
      <w:r w:rsidRPr="00174B95">
        <w:rPr>
          <w:rFonts w:ascii="Times New Roman" w:hAnsi="Times New Roman" w:cs="Times New Roman"/>
          <w:sz w:val="28"/>
          <w:szCs w:val="28"/>
        </w:rPr>
        <w:t>ремесл</w:t>
      </w:r>
      <w:proofErr w:type="spellEnd"/>
      <w:r w:rsidRPr="00174B95">
        <w:rPr>
          <w:rFonts w:ascii="Times New Roman" w:hAnsi="Times New Roman" w:cs="Times New Roman"/>
          <w:sz w:val="28"/>
          <w:szCs w:val="28"/>
        </w:rPr>
        <w:t xml:space="preserve"> якутського населення високого рівня досягло ковальство. Перші промисловці, що прийшли на ці землі</w:t>
      </w:r>
      <w:r w:rsidR="00282CC2">
        <w:rPr>
          <w:rFonts w:ascii="Times New Roman" w:hAnsi="Times New Roman" w:cs="Times New Roman"/>
          <w:sz w:val="28"/>
          <w:szCs w:val="28"/>
          <w:lang w:val="ru-RU"/>
        </w:rPr>
        <w:t>,</w:t>
      </w:r>
      <w:r w:rsidRPr="00174B95">
        <w:rPr>
          <w:rFonts w:ascii="Times New Roman" w:hAnsi="Times New Roman" w:cs="Times New Roman"/>
          <w:sz w:val="28"/>
          <w:szCs w:val="28"/>
        </w:rPr>
        <w:t xml:space="preserve"> давали високу о</w:t>
      </w:r>
      <w:r w:rsidR="00282CC2">
        <w:rPr>
          <w:rFonts w:ascii="Times New Roman" w:hAnsi="Times New Roman" w:cs="Times New Roman"/>
          <w:sz w:val="28"/>
          <w:szCs w:val="28"/>
        </w:rPr>
        <w:t>цінку виробам якутських ковалів</w:t>
      </w:r>
      <w:r w:rsidR="00282CC2">
        <w:rPr>
          <w:rFonts w:ascii="Times New Roman" w:hAnsi="Times New Roman" w:cs="Times New Roman"/>
          <w:sz w:val="28"/>
          <w:szCs w:val="28"/>
          <w:lang w:val="ru-RU"/>
        </w:rPr>
        <w:t>.</w:t>
      </w:r>
      <w:r w:rsidR="00282CC2">
        <w:rPr>
          <w:rFonts w:ascii="Times New Roman" w:hAnsi="Times New Roman" w:cs="Times New Roman"/>
          <w:sz w:val="28"/>
          <w:szCs w:val="28"/>
        </w:rPr>
        <w:t xml:space="preserve"> 1646 р</w:t>
      </w:r>
      <w:r w:rsidR="00282CC2">
        <w:rPr>
          <w:rFonts w:ascii="Times New Roman" w:hAnsi="Times New Roman" w:cs="Times New Roman"/>
          <w:sz w:val="28"/>
          <w:szCs w:val="28"/>
          <w:lang w:val="ru-RU"/>
        </w:rPr>
        <w:t>оку</w:t>
      </w:r>
      <w:r w:rsidRPr="00174B95">
        <w:rPr>
          <w:rFonts w:ascii="Times New Roman" w:hAnsi="Times New Roman" w:cs="Times New Roman"/>
          <w:sz w:val="28"/>
          <w:szCs w:val="28"/>
        </w:rPr>
        <w:t xml:space="preserve"> якутський воєвода </w:t>
      </w:r>
      <w:proofErr w:type="spellStart"/>
      <w:r w:rsidRPr="00174B95">
        <w:rPr>
          <w:rFonts w:ascii="Times New Roman" w:hAnsi="Times New Roman" w:cs="Times New Roman"/>
          <w:sz w:val="28"/>
          <w:szCs w:val="28"/>
        </w:rPr>
        <w:t>Василій</w:t>
      </w:r>
      <w:proofErr w:type="spellEnd"/>
      <w:r w:rsidRPr="00174B95">
        <w:rPr>
          <w:rFonts w:ascii="Times New Roman" w:hAnsi="Times New Roman" w:cs="Times New Roman"/>
          <w:sz w:val="28"/>
          <w:szCs w:val="28"/>
        </w:rPr>
        <w:t xml:space="preserve"> Пушкін в донесенні в Москву писав: </w:t>
      </w:r>
      <w:r w:rsidRPr="00174B95">
        <w:rPr>
          <w:rFonts w:ascii="Times New Roman" w:hAnsi="Times New Roman" w:cs="Times New Roman"/>
          <w:sz w:val="28"/>
          <w:szCs w:val="28"/>
          <w:lang w:val="ru-RU"/>
        </w:rPr>
        <w:t>“</w:t>
      </w:r>
      <w:r w:rsidRPr="00174B95">
        <w:rPr>
          <w:rFonts w:ascii="Times New Roman" w:hAnsi="Times New Roman" w:cs="Times New Roman"/>
          <w:sz w:val="28"/>
          <w:szCs w:val="28"/>
        </w:rPr>
        <w:t xml:space="preserve">У </w:t>
      </w:r>
      <w:proofErr w:type="spellStart"/>
      <w:r w:rsidRPr="00174B95">
        <w:rPr>
          <w:rFonts w:ascii="Times New Roman" w:hAnsi="Times New Roman" w:cs="Times New Roman"/>
          <w:sz w:val="28"/>
          <w:szCs w:val="28"/>
        </w:rPr>
        <w:t>иноземцев</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якутов</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их</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якутское</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дело</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железо</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есть</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самое</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доброе</w:t>
      </w:r>
      <w:proofErr w:type="spellEnd"/>
      <w:r w:rsidRPr="00174B95">
        <w:rPr>
          <w:rFonts w:ascii="Times New Roman" w:hAnsi="Times New Roman" w:cs="Times New Roman"/>
          <w:sz w:val="28"/>
          <w:szCs w:val="28"/>
        </w:rPr>
        <w:t xml:space="preserve">, а </w:t>
      </w:r>
      <w:proofErr w:type="spellStart"/>
      <w:r w:rsidRPr="00174B95">
        <w:rPr>
          <w:rFonts w:ascii="Times New Roman" w:hAnsi="Times New Roman" w:cs="Times New Roman"/>
          <w:sz w:val="28"/>
          <w:szCs w:val="28"/>
        </w:rPr>
        <w:t>плавят</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они</w:t>
      </w:r>
      <w:proofErr w:type="spellEnd"/>
      <w:r w:rsidRPr="00174B95">
        <w:rPr>
          <w:rFonts w:ascii="Times New Roman" w:hAnsi="Times New Roman" w:cs="Times New Roman"/>
          <w:sz w:val="28"/>
          <w:szCs w:val="28"/>
        </w:rPr>
        <w:t xml:space="preserve"> то </w:t>
      </w:r>
      <w:proofErr w:type="spellStart"/>
      <w:r w:rsidRPr="00174B95">
        <w:rPr>
          <w:rFonts w:ascii="Times New Roman" w:hAnsi="Times New Roman" w:cs="Times New Roman"/>
          <w:sz w:val="28"/>
          <w:szCs w:val="28"/>
        </w:rPr>
        <w:t>железо</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из</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каменьев</w:t>
      </w:r>
      <w:proofErr w:type="spellEnd"/>
      <w:r w:rsidRPr="00174B95">
        <w:rPr>
          <w:rFonts w:ascii="Times New Roman" w:hAnsi="Times New Roman" w:cs="Times New Roman"/>
          <w:sz w:val="28"/>
          <w:szCs w:val="28"/>
        </w:rPr>
        <w:t xml:space="preserve"> не по </w:t>
      </w:r>
      <w:proofErr w:type="spellStart"/>
      <w:r w:rsidRPr="00174B95">
        <w:rPr>
          <w:rFonts w:ascii="Times New Roman" w:hAnsi="Times New Roman" w:cs="Times New Roman"/>
          <w:sz w:val="28"/>
          <w:szCs w:val="28"/>
        </w:rPr>
        <w:t>многу</w:t>
      </w:r>
      <w:proofErr w:type="spellEnd"/>
      <w:r w:rsidRPr="00174B95">
        <w:rPr>
          <w:rFonts w:ascii="Times New Roman" w:hAnsi="Times New Roman" w:cs="Times New Roman"/>
          <w:sz w:val="28"/>
          <w:szCs w:val="28"/>
        </w:rPr>
        <w:t xml:space="preserve">, не на </w:t>
      </w:r>
      <w:proofErr w:type="spellStart"/>
      <w:r w:rsidRPr="00174B95">
        <w:rPr>
          <w:rFonts w:ascii="Times New Roman" w:hAnsi="Times New Roman" w:cs="Times New Roman"/>
          <w:sz w:val="28"/>
          <w:szCs w:val="28"/>
        </w:rPr>
        <w:t>большое</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дело</w:t>
      </w:r>
      <w:proofErr w:type="spellEnd"/>
      <w:r w:rsidRPr="00174B95">
        <w:rPr>
          <w:rFonts w:ascii="Times New Roman" w:hAnsi="Times New Roman" w:cs="Times New Roman"/>
          <w:sz w:val="28"/>
          <w:szCs w:val="28"/>
        </w:rPr>
        <w:t xml:space="preserve">, а на </w:t>
      </w:r>
      <w:proofErr w:type="spellStart"/>
      <w:r w:rsidRPr="00174B95">
        <w:rPr>
          <w:rFonts w:ascii="Times New Roman" w:hAnsi="Times New Roman" w:cs="Times New Roman"/>
          <w:sz w:val="28"/>
          <w:szCs w:val="28"/>
        </w:rPr>
        <w:t>свои</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якутские</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вме</w:t>
      </w:r>
      <w:r w:rsidR="00163A8A">
        <w:rPr>
          <w:rFonts w:ascii="Times New Roman" w:hAnsi="Times New Roman" w:cs="Times New Roman"/>
          <w:sz w:val="28"/>
          <w:szCs w:val="28"/>
        </w:rPr>
        <w:t>сто</w:t>
      </w:r>
      <w:proofErr w:type="spellEnd"/>
      <w:r w:rsidR="00163A8A">
        <w:rPr>
          <w:rFonts w:ascii="Times New Roman" w:hAnsi="Times New Roman" w:cs="Times New Roman"/>
          <w:sz w:val="28"/>
          <w:szCs w:val="28"/>
        </w:rPr>
        <w:t xml:space="preserve"> </w:t>
      </w:r>
      <w:proofErr w:type="spellStart"/>
      <w:r w:rsidR="00163A8A">
        <w:rPr>
          <w:rFonts w:ascii="Times New Roman" w:hAnsi="Times New Roman" w:cs="Times New Roman"/>
          <w:sz w:val="28"/>
          <w:szCs w:val="28"/>
        </w:rPr>
        <w:t>сабель</w:t>
      </w:r>
      <w:proofErr w:type="spellEnd"/>
      <w:r w:rsidR="00163A8A">
        <w:rPr>
          <w:rFonts w:ascii="Times New Roman" w:hAnsi="Times New Roman" w:cs="Times New Roman"/>
          <w:sz w:val="28"/>
          <w:szCs w:val="28"/>
        </w:rPr>
        <w:t xml:space="preserve"> </w:t>
      </w:r>
      <w:proofErr w:type="spellStart"/>
      <w:r w:rsidR="00163A8A">
        <w:rPr>
          <w:rFonts w:ascii="Times New Roman" w:hAnsi="Times New Roman" w:cs="Times New Roman"/>
          <w:sz w:val="28"/>
          <w:szCs w:val="28"/>
        </w:rPr>
        <w:t>делают</w:t>
      </w:r>
      <w:proofErr w:type="spellEnd"/>
      <w:r w:rsidR="00163A8A">
        <w:rPr>
          <w:rFonts w:ascii="Times New Roman" w:hAnsi="Times New Roman" w:cs="Times New Roman"/>
          <w:sz w:val="28"/>
          <w:szCs w:val="28"/>
        </w:rPr>
        <w:t xml:space="preserve"> </w:t>
      </w:r>
      <w:proofErr w:type="spellStart"/>
      <w:r w:rsidR="00163A8A">
        <w:rPr>
          <w:rFonts w:ascii="Times New Roman" w:hAnsi="Times New Roman" w:cs="Times New Roman"/>
          <w:sz w:val="28"/>
          <w:szCs w:val="28"/>
        </w:rPr>
        <w:t>пальмы</w:t>
      </w:r>
      <w:proofErr w:type="spellEnd"/>
      <w:r w:rsidR="00163A8A">
        <w:rPr>
          <w:rFonts w:ascii="Times New Roman" w:hAnsi="Times New Roman" w:cs="Times New Roman"/>
          <w:sz w:val="28"/>
          <w:szCs w:val="28"/>
        </w:rPr>
        <w:t xml:space="preserve"> и </w:t>
      </w:r>
      <w:proofErr w:type="spellStart"/>
      <w:r w:rsidR="00163A8A">
        <w:rPr>
          <w:rFonts w:ascii="Times New Roman" w:hAnsi="Times New Roman" w:cs="Times New Roman"/>
          <w:sz w:val="28"/>
          <w:szCs w:val="28"/>
        </w:rPr>
        <w:t>ножи</w:t>
      </w:r>
      <w:proofErr w:type="spellEnd"/>
      <w:r w:rsidRPr="00174B95">
        <w:rPr>
          <w:rFonts w:ascii="Times New Roman" w:hAnsi="Times New Roman" w:cs="Times New Roman"/>
          <w:sz w:val="28"/>
          <w:szCs w:val="28"/>
          <w:lang w:val="ru-RU"/>
        </w:rPr>
        <w:t>”</w:t>
      </w:r>
      <w:r w:rsidR="00163A8A">
        <w:rPr>
          <w:rFonts w:ascii="Times New Roman" w:hAnsi="Times New Roman" w:cs="Times New Roman"/>
          <w:sz w:val="28"/>
          <w:szCs w:val="28"/>
          <w:lang w:val="ru-RU"/>
        </w:rPr>
        <w:t xml:space="preserve"> </w:t>
      </w:r>
      <w:r w:rsidRPr="00174B95">
        <w:rPr>
          <w:rFonts w:ascii="Times New Roman" w:hAnsi="Times New Roman" w:cs="Times New Roman"/>
          <w:sz w:val="28"/>
          <w:szCs w:val="28"/>
          <w:lang w:val="ru-RU"/>
        </w:rPr>
        <w:t>[</w:t>
      </w:r>
      <w:r w:rsidRPr="00E83141">
        <w:rPr>
          <w:rFonts w:ascii="Times New Roman" w:hAnsi="Times New Roman" w:cs="Times New Roman"/>
          <w:sz w:val="28"/>
          <w:szCs w:val="28"/>
          <w:lang w:val="ru-RU"/>
        </w:rPr>
        <w:t xml:space="preserve">24, </w:t>
      </w:r>
      <w:r>
        <w:rPr>
          <w:rFonts w:ascii="Times New Roman" w:hAnsi="Times New Roman" w:cs="Times New Roman"/>
          <w:sz w:val="28"/>
          <w:szCs w:val="28"/>
          <w:lang w:val="en-US"/>
        </w:rPr>
        <w:t>c</w:t>
      </w:r>
      <w:r w:rsidRPr="00E83141">
        <w:rPr>
          <w:rFonts w:ascii="Times New Roman" w:hAnsi="Times New Roman" w:cs="Times New Roman"/>
          <w:sz w:val="28"/>
          <w:szCs w:val="28"/>
          <w:lang w:val="ru-RU"/>
        </w:rPr>
        <w:t xml:space="preserve">. </w:t>
      </w:r>
      <w:proofErr w:type="gramStart"/>
      <w:r w:rsidRPr="00E83141">
        <w:rPr>
          <w:rFonts w:ascii="Times New Roman" w:hAnsi="Times New Roman" w:cs="Times New Roman"/>
          <w:sz w:val="28"/>
          <w:szCs w:val="28"/>
          <w:lang w:val="ru-RU"/>
        </w:rPr>
        <w:t>99</w:t>
      </w:r>
      <w:r w:rsidRPr="00174B95">
        <w:rPr>
          <w:rFonts w:ascii="Times New Roman" w:hAnsi="Times New Roman" w:cs="Times New Roman"/>
          <w:sz w:val="28"/>
          <w:szCs w:val="28"/>
          <w:lang w:val="ru-RU"/>
        </w:rPr>
        <w:t>]</w:t>
      </w:r>
      <w:r w:rsidRPr="00174B95">
        <w:rPr>
          <w:rFonts w:ascii="Times New Roman" w:hAnsi="Times New Roman" w:cs="Times New Roman"/>
          <w:sz w:val="28"/>
          <w:szCs w:val="28"/>
        </w:rPr>
        <w:t>.</w:t>
      </w:r>
      <w:proofErr w:type="gramEnd"/>
      <w:r w:rsidRPr="00174B95">
        <w:rPr>
          <w:rFonts w:ascii="Times New Roman" w:hAnsi="Times New Roman" w:cs="Times New Roman"/>
          <w:sz w:val="28"/>
          <w:szCs w:val="28"/>
        </w:rPr>
        <w:t xml:space="preserve"> З археологічних досліджень відомо</w:t>
      </w:r>
      <w:r w:rsidR="00282CC2">
        <w:rPr>
          <w:rFonts w:ascii="Times New Roman" w:hAnsi="Times New Roman" w:cs="Times New Roman"/>
          <w:sz w:val="28"/>
          <w:szCs w:val="28"/>
          <w:lang w:val="ru-RU"/>
        </w:rPr>
        <w:t>,</w:t>
      </w:r>
      <w:r w:rsidRPr="00174B95">
        <w:rPr>
          <w:rFonts w:ascii="Times New Roman" w:hAnsi="Times New Roman" w:cs="Times New Roman"/>
          <w:sz w:val="28"/>
          <w:szCs w:val="28"/>
        </w:rPr>
        <w:t xml:space="preserve"> наприклад</w:t>
      </w:r>
      <w:r w:rsidR="00282CC2">
        <w:rPr>
          <w:rFonts w:ascii="Times New Roman" w:hAnsi="Times New Roman" w:cs="Times New Roman"/>
          <w:sz w:val="28"/>
          <w:szCs w:val="28"/>
          <w:lang w:val="ru-RU"/>
        </w:rPr>
        <w:t>,</w:t>
      </w:r>
      <w:r w:rsidRPr="00174B95">
        <w:rPr>
          <w:rFonts w:ascii="Times New Roman" w:hAnsi="Times New Roman" w:cs="Times New Roman"/>
          <w:sz w:val="28"/>
          <w:szCs w:val="28"/>
        </w:rPr>
        <w:t xml:space="preserve"> т</w:t>
      </w:r>
      <w:r w:rsidR="00282CC2">
        <w:rPr>
          <w:rFonts w:ascii="Times New Roman" w:hAnsi="Times New Roman" w:cs="Times New Roman"/>
          <w:sz w:val="28"/>
          <w:szCs w:val="28"/>
        </w:rPr>
        <w:t>е, що частина залізних виробів</w:t>
      </w:r>
      <w:r w:rsidR="00282CC2">
        <w:rPr>
          <w:rFonts w:ascii="Times New Roman" w:hAnsi="Times New Roman" w:cs="Times New Roman"/>
          <w:sz w:val="28"/>
          <w:szCs w:val="28"/>
          <w:lang w:val="ru-RU"/>
        </w:rPr>
        <w:t xml:space="preserve"> </w:t>
      </w:r>
      <w:r w:rsidRPr="00174B95">
        <w:rPr>
          <w:rFonts w:ascii="Times New Roman" w:hAnsi="Times New Roman" w:cs="Times New Roman"/>
          <w:sz w:val="28"/>
          <w:szCs w:val="28"/>
        </w:rPr>
        <w:t>якути обмінювали в евенок на хутро для здачі ясаку.</w:t>
      </w:r>
    </w:p>
    <w:p w:rsidR="004436A5" w:rsidRPr="00174B95" w:rsidRDefault="00DF4A4D" w:rsidP="004436A5">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Юкагір</w:t>
      </w:r>
      <w:r w:rsidR="004436A5" w:rsidRPr="00174B95">
        <w:rPr>
          <w:rFonts w:ascii="Times New Roman" w:hAnsi="Times New Roman" w:cs="Times New Roman"/>
          <w:sz w:val="28"/>
          <w:szCs w:val="28"/>
        </w:rPr>
        <w:t>ів</w:t>
      </w:r>
      <w:proofErr w:type="spellEnd"/>
      <w:r w:rsidR="004436A5" w:rsidRPr="00174B95">
        <w:rPr>
          <w:rFonts w:ascii="Times New Roman" w:hAnsi="Times New Roman" w:cs="Times New Roman"/>
          <w:sz w:val="28"/>
          <w:szCs w:val="28"/>
        </w:rPr>
        <w:t xml:space="preserve"> російські джерела под</w:t>
      </w:r>
      <w:r w:rsidR="00282CC2">
        <w:rPr>
          <w:rFonts w:ascii="Times New Roman" w:hAnsi="Times New Roman" w:cs="Times New Roman"/>
          <w:sz w:val="28"/>
          <w:szCs w:val="28"/>
        </w:rPr>
        <w:t xml:space="preserve">іляють на </w:t>
      </w:r>
      <w:proofErr w:type="spellStart"/>
      <w:r w:rsidR="00282CC2">
        <w:rPr>
          <w:rFonts w:ascii="Times New Roman" w:hAnsi="Times New Roman" w:cs="Times New Roman"/>
          <w:sz w:val="28"/>
          <w:szCs w:val="28"/>
        </w:rPr>
        <w:t>оленеводів</w:t>
      </w:r>
      <w:proofErr w:type="spellEnd"/>
      <w:r w:rsidR="00282CC2">
        <w:rPr>
          <w:rFonts w:ascii="Times New Roman" w:hAnsi="Times New Roman" w:cs="Times New Roman"/>
          <w:sz w:val="28"/>
          <w:szCs w:val="28"/>
        </w:rPr>
        <w:t xml:space="preserve"> та “піших”</w:t>
      </w:r>
      <w:r w:rsidR="00282CC2">
        <w:rPr>
          <w:rFonts w:ascii="Times New Roman" w:hAnsi="Times New Roman" w:cs="Times New Roman"/>
          <w:sz w:val="28"/>
          <w:szCs w:val="28"/>
          <w:lang w:val="ru-RU"/>
        </w:rPr>
        <w:t>. З</w:t>
      </w:r>
      <w:r w:rsidR="004436A5" w:rsidRPr="00174B95">
        <w:rPr>
          <w:rFonts w:ascii="Times New Roman" w:hAnsi="Times New Roman" w:cs="Times New Roman"/>
          <w:sz w:val="28"/>
          <w:szCs w:val="28"/>
        </w:rPr>
        <w:t>окрема це можна</w:t>
      </w:r>
      <w:r w:rsidR="00282CC2">
        <w:rPr>
          <w:rFonts w:ascii="Times New Roman" w:hAnsi="Times New Roman" w:cs="Times New Roman"/>
          <w:sz w:val="28"/>
          <w:szCs w:val="28"/>
        </w:rPr>
        <w:t xml:space="preserve"> простежити і в </w:t>
      </w:r>
      <w:r w:rsidR="00282CC2">
        <w:rPr>
          <w:rFonts w:ascii="Times New Roman" w:hAnsi="Times New Roman" w:cs="Times New Roman"/>
          <w:sz w:val="28"/>
          <w:szCs w:val="28"/>
          <w:lang w:val="ru-RU"/>
        </w:rPr>
        <w:t>«</w:t>
      </w:r>
      <w:r w:rsidR="00282CC2">
        <w:rPr>
          <w:rFonts w:ascii="Times New Roman" w:hAnsi="Times New Roman" w:cs="Times New Roman"/>
          <w:sz w:val="28"/>
          <w:szCs w:val="28"/>
        </w:rPr>
        <w:t>відписках</w:t>
      </w:r>
      <w:r w:rsidR="00282CC2">
        <w:rPr>
          <w:rFonts w:ascii="Times New Roman" w:hAnsi="Times New Roman" w:cs="Times New Roman"/>
          <w:sz w:val="28"/>
          <w:szCs w:val="28"/>
          <w:lang w:val="ru-RU"/>
        </w:rPr>
        <w:t>»</w:t>
      </w:r>
      <w:r w:rsidR="00282CC2">
        <w:rPr>
          <w:rFonts w:ascii="Times New Roman" w:hAnsi="Times New Roman" w:cs="Times New Roman"/>
          <w:sz w:val="28"/>
          <w:szCs w:val="28"/>
        </w:rPr>
        <w:t xml:space="preserve"> С</w:t>
      </w:r>
      <w:r w:rsidR="00282CC2">
        <w:rPr>
          <w:rFonts w:ascii="Times New Roman" w:hAnsi="Times New Roman" w:cs="Times New Roman"/>
          <w:sz w:val="28"/>
          <w:szCs w:val="28"/>
          <w:lang w:val="ru-RU"/>
        </w:rPr>
        <w:t>.</w:t>
      </w:r>
      <w:r w:rsidR="004436A5" w:rsidRPr="00174B95">
        <w:rPr>
          <w:rFonts w:ascii="Times New Roman" w:hAnsi="Times New Roman" w:cs="Times New Roman"/>
          <w:sz w:val="28"/>
          <w:szCs w:val="28"/>
        </w:rPr>
        <w:t xml:space="preserve"> Дежньова</w:t>
      </w:r>
      <w:r w:rsidR="008F471F">
        <w:rPr>
          <w:rFonts w:ascii="Times New Roman" w:hAnsi="Times New Roman" w:cs="Times New Roman"/>
          <w:sz w:val="28"/>
          <w:szCs w:val="28"/>
        </w:rPr>
        <w:t xml:space="preserve"> </w:t>
      </w:r>
      <w:r w:rsidR="004436A5" w:rsidRPr="00174B95">
        <w:rPr>
          <w:rFonts w:ascii="Times New Roman" w:hAnsi="Times New Roman" w:cs="Times New Roman"/>
          <w:sz w:val="28"/>
          <w:szCs w:val="28"/>
          <w:lang w:val="ru-RU"/>
        </w:rPr>
        <w:t>[</w:t>
      </w:r>
      <w:r w:rsidR="008A57E6">
        <w:rPr>
          <w:rFonts w:ascii="Times New Roman" w:hAnsi="Times New Roman" w:cs="Times New Roman"/>
          <w:sz w:val="28"/>
          <w:szCs w:val="28"/>
          <w:lang w:val="ru-RU"/>
        </w:rPr>
        <w:t>3, с. 393–411</w:t>
      </w:r>
      <w:r w:rsidR="004436A5" w:rsidRPr="00174B95">
        <w:rPr>
          <w:rFonts w:ascii="Times New Roman" w:hAnsi="Times New Roman" w:cs="Times New Roman"/>
          <w:sz w:val="28"/>
          <w:szCs w:val="28"/>
          <w:lang w:val="ru-RU"/>
        </w:rPr>
        <w:t>]</w:t>
      </w:r>
      <w:r w:rsidR="004436A5" w:rsidRPr="00174B95">
        <w:rPr>
          <w:rFonts w:ascii="Times New Roman" w:hAnsi="Times New Roman" w:cs="Times New Roman"/>
          <w:sz w:val="28"/>
          <w:szCs w:val="28"/>
        </w:rPr>
        <w:t xml:space="preserve"> та </w:t>
      </w:r>
      <w:r w:rsidR="00282CC2">
        <w:rPr>
          <w:rFonts w:ascii="Times New Roman" w:hAnsi="Times New Roman" w:cs="Times New Roman"/>
          <w:sz w:val="28"/>
          <w:szCs w:val="28"/>
          <w:lang w:val="ru-RU"/>
        </w:rPr>
        <w:t>«</w:t>
      </w:r>
      <w:proofErr w:type="spellStart"/>
      <w:r w:rsidR="004436A5" w:rsidRPr="00174B95">
        <w:rPr>
          <w:rFonts w:ascii="Times New Roman" w:hAnsi="Times New Roman" w:cs="Times New Roman"/>
          <w:sz w:val="28"/>
          <w:szCs w:val="28"/>
        </w:rPr>
        <w:t>сказках</w:t>
      </w:r>
      <w:proofErr w:type="spellEnd"/>
      <w:r w:rsidR="00282CC2">
        <w:rPr>
          <w:rFonts w:ascii="Times New Roman" w:hAnsi="Times New Roman" w:cs="Times New Roman"/>
          <w:sz w:val="28"/>
          <w:szCs w:val="28"/>
          <w:lang w:val="ru-RU"/>
        </w:rPr>
        <w:t>»</w:t>
      </w:r>
      <w:r w:rsidR="004436A5" w:rsidRPr="00174B95">
        <w:rPr>
          <w:rFonts w:ascii="Times New Roman" w:hAnsi="Times New Roman" w:cs="Times New Roman"/>
          <w:sz w:val="28"/>
          <w:szCs w:val="28"/>
        </w:rPr>
        <w:t xml:space="preserve"> В</w:t>
      </w:r>
      <w:r w:rsidR="00282CC2">
        <w:rPr>
          <w:rFonts w:ascii="Times New Roman" w:hAnsi="Times New Roman" w:cs="Times New Roman"/>
          <w:sz w:val="28"/>
          <w:szCs w:val="28"/>
          <w:lang w:val="ru-RU"/>
        </w:rPr>
        <w:t>.</w:t>
      </w:r>
      <w:r w:rsidR="008A57E6">
        <w:rPr>
          <w:rFonts w:ascii="Times New Roman" w:hAnsi="Times New Roman" w:cs="Times New Roman"/>
          <w:sz w:val="28"/>
          <w:szCs w:val="28"/>
          <w:lang w:val="ru-RU"/>
        </w:rPr>
        <w:t xml:space="preserve"> </w:t>
      </w:r>
      <w:r w:rsidR="004436A5" w:rsidRPr="00174B95">
        <w:rPr>
          <w:rFonts w:ascii="Times New Roman" w:hAnsi="Times New Roman" w:cs="Times New Roman"/>
          <w:sz w:val="28"/>
          <w:szCs w:val="28"/>
        </w:rPr>
        <w:t>Атласова</w:t>
      </w:r>
      <w:r w:rsidR="008F471F">
        <w:rPr>
          <w:rFonts w:ascii="Times New Roman" w:hAnsi="Times New Roman" w:cs="Times New Roman"/>
          <w:sz w:val="28"/>
          <w:szCs w:val="28"/>
        </w:rPr>
        <w:t xml:space="preserve"> </w:t>
      </w:r>
      <w:r w:rsidR="004436A5" w:rsidRPr="00E2721E">
        <w:rPr>
          <w:rFonts w:ascii="Times New Roman" w:hAnsi="Times New Roman" w:cs="Times New Roman"/>
          <w:sz w:val="28"/>
          <w:szCs w:val="28"/>
          <w:lang w:val="ru-RU"/>
        </w:rPr>
        <w:t>[</w:t>
      </w:r>
      <w:r w:rsidR="008A57E6">
        <w:rPr>
          <w:rFonts w:ascii="Times New Roman" w:hAnsi="Times New Roman" w:cs="Times New Roman"/>
          <w:sz w:val="28"/>
          <w:szCs w:val="28"/>
          <w:lang w:val="ru-RU"/>
        </w:rPr>
        <w:t>3, с. 415–429</w:t>
      </w:r>
      <w:r w:rsidR="004436A5" w:rsidRPr="00E2721E">
        <w:rPr>
          <w:rFonts w:ascii="Times New Roman" w:hAnsi="Times New Roman" w:cs="Times New Roman"/>
          <w:sz w:val="28"/>
          <w:szCs w:val="28"/>
          <w:lang w:val="ru-RU"/>
        </w:rPr>
        <w:t>]</w:t>
      </w:r>
      <w:r w:rsidR="004436A5">
        <w:rPr>
          <w:rFonts w:ascii="Times New Roman" w:hAnsi="Times New Roman" w:cs="Times New Roman"/>
          <w:sz w:val="28"/>
          <w:szCs w:val="28"/>
        </w:rPr>
        <w:t>.</w:t>
      </w:r>
      <w:r w:rsidR="004436A5" w:rsidRPr="00E2721E">
        <w:rPr>
          <w:rFonts w:ascii="Times New Roman" w:hAnsi="Times New Roman" w:cs="Times New Roman"/>
          <w:sz w:val="28"/>
          <w:szCs w:val="28"/>
          <w:lang w:val="ru-RU"/>
        </w:rPr>
        <w:t xml:space="preserve"> </w:t>
      </w:r>
      <w:r w:rsidR="004436A5" w:rsidRPr="00174B95">
        <w:rPr>
          <w:rFonts w:ascii="Times New Roman" w:hAnsi="Times New Roman" w:cs="Times New Roman"/>
          <w:sz w:val="28"/>
          <w:szCs w:val="28"/>
        </w:rPr>
        <w:t xml:space="preserve">“Піші” </w:t>
      </w:r>
      <w:proofErr w:type="spellStart"/>
      <w:r w:rsidR="004436A5" w:rsidRPr="00174B95">
        <w:rPr>
          <w:rFonts w:ascii="Times New Roman" w:hAnsi="Times New Roman" w:cs="Times New Roman"/>
          <w:sz w:val="28"/>
          <w:szCs w:val="28"/>
        </w:rPr>
        <w:t>юкаг</w:t>
      </w:r>
      <w:r>
        <w:rPr>
          <w:rFonts w:ascii="Times New Roman" w:hAnsi="Times New Roman" w:cs="Times New Roman"/>
          <w:sz w:val="28"/>
          <w:szCs w:val="28"/>
        </w:rPr>
        <w:t>і</w:t>
      </w:r>
      <w:r w:rsidR="004436A5" w:rsidRPr="00174B95">
        <w:rPr>
          <w:rFonts w:ascii="Times New Roman" w:hAnsi="Times New Roman" w:cs="Times New Roman"/>
          <w:sz w:val="28"/>
          <w:szCs w:val="28"/>
        </w:rPr>
        <w:t>ри</w:t>
      </w:r>
      <w:proofErr w:type="spellEnd"/>
      <w:r w:rsidR="004436A5" w:rsidRPr="00174B95">
        <w:rPr>
          <w:rFonts w:ascii="Times New Roman" w:hAnsi="Times New Roman" w:cs="Times New Roman"/>
          <w:sz w:val="28"/>
          <w:szCs w:val="28"/>
        </w:rPr>
        <w:t xml:space="preserve"> займалися виловом риби та полюванням на дикого звіра, у ве</w:t>
      </w:r>
      <w:r w:rsidR="00282CC2">
        <w:rPr>
          <w:rFonts w:ascii="Times New Roman" w:hAnsi="Times New Roman" w:cs="Times New Roman"/>
          <w:sz w:val="28"/>
          <w:szCs w:val="28"/>
        </w:rPr>
        <w:t>ликій кількості розводили собак</w:t>
      </w:r>
      <w:r w:rsidR="004436A5" w:rsidRPr="00174B95">
        <w:rPr>
          <w:rFonts w:ascii="Times New Roman" w:hAnsi="Times New Roman" w:cs="Times New Roman"/>
          <w:sz w:val="28"/>
          <w:szCs w:val="28"/>
        </w:rPr>
        <w:t xml:space="preserve"> для пересування: “Люди сидячі, а їздять вони на собаках”</w:t>
      </w:r>
      <w:r w:rsidR="00282CC2">
        <w:rPr>
          <w:rFonts w:ascii="Times New Roman" w:hAnsi="Times New Roman" w:cs="Times New Roman"/>
          <w:sz w:val="28"/>
          <w:szCs w:val="28"/>
          <w:lang w:val="ru-RU"/>
        </w:rPr>
        <w:t xml:space="preserve"> </w:t>
      </w:r>
      <w:r w:rsidR="00282CC2" w:rsidRPr="00174B95">
        <w:rPr>
          <w:rFonts w:ascii="Times New Roman" w:hAnsi="Times New Roman" w:cs="Times New Roman"/>
          <w:sz w:val="28"/>
          <w:szCs w:val="28"/>
          <w:lang w:val="ru-RU"/>
        </w:rPr>
        <w:t>[</w:t>
      </w:r>
      <w:r w:rsidR="00282CC2" w:rsidRPr="00E83141">
        <w:rPr>
          <w:rFonts w:ascii="Times New Roman" w:hAnsi="Times New Roman" w:cs="Times New Roman"/>
          <w:sz w:val="28"/>
          <w:szCs w:val="28"/>
          <w:lang w:val="ru-RU"/>
        </w:rPr>
        <w:t>9</w:t>
      </w:r>
      <w:r w:rsidR="008A57E6">
        <w:rPr>
          <w:rFonts w:ascii="Times New Roman" w:hAnsi="Times New Roman" w:cs="Times New Roman"/>
          <w:sz w:val="28"/>
          <w:szCs w:val="28"/>
          <w:lang w:val="ru-RU"/>
        </w:rPr>
        <w:t xml:space="preserve">, с. </w:t>
      </w:r>
      <w:proofErr w:type="gramStart"/>
      <w:r w:rsidR="008A57E6">
        <w:rPr>
          <w:rFonts w:ascii="Times New Roman" w:hAnsi="Times New Roman" w:cs="Times New Roman"/>
          <w:sz w:val="28"/>
          <w:szCs w:val="28"/>
          <w:lang w:val="ru-RU"/>
        </w:rPr>
        <w:t>46</w:t>
      </w:r>
      <w:r w:rsidR="00282CC2" w:rsidRPr="00174B95">
        <w:rPr>
          <w:rFonts w:ascii="Times New Roman" w:hAnsi="Times New Roman" w:cs="Times New Roman"/>
          <w:sz w:val="28"/>
          <w:szCs w:val="28"/>
          <w:lang w:val="ru-RU"/>
        </w:rPr>
        <w:t>]</w:t>
      </w:r>
      <w:r>
        <w:rPr>
          <w:rFonts w:ascii="Times New Roman" w:hAnsi="Times New Roman" w:cs="Times New Roman"/>
          <w:sz w:val="28"/>
          <w:szCs w:val="28"/>
        </w:rPr>
        <w:t>.</w:t>
      </w:r>
      <w:proofErr w:type="gramEnd"/>
      <w:r w:rsidR="004436A5" w:rsidRPr="00174B95">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Вони </w:t>
      </w:r>
      <w:r w:rsidR="004436A5" w:rsidRPr="00174B95">
        <w:rPr>
          <w:rFonts w:ascii="Times New Roman" w:hAnsi="Times New Roman" w:cs="Times New Roman"/>
          <w:sz w:val="28"/>
          <w:szCs w:val="28"/>
        </w:rPr>
        <w:t xml:space="preserve">також розводили оленів, але в невеликій кількості, адже олені здебільшого </w:t>
      </w:r>
      <w:proofErr w:type="spellStart"/>
      <w:r w:rsidR="004436A5" w:rsidRPr="00174B95">
        <w:rPr>
          <w:rFonts w:ascii="Times New Roman" w:hAnsi="Times New Roman" w:cs="Times New Roman"/>
          <w:sz w:val="28"/>
          <w:szCs w:val="28"/>
        </w:rPr>
        <w:t>використову</w:t>
      </w:r>
      <w:r>
        <w:rPr>
          <w:rFonts w:ascii="Times New Roman" w:hAnsi="Times New Roman" w:cs="Times New Roman"/>
          <w:sz w:val="28"/>
          <w:szCs w:val="28"/>
        </w:rPr>
        <w:t>в</w:t>
      </w:r>
      <w:r w:rsidR="004436A5" w:rsidRPr="00174B95">
        <w:rPr>
          <w:rFonts w:ascii="Times New Roman" w:hAnsi="Times New Roman" w:cs="Times New Roman"/>
          <w:sz w:val="28"/>
          <w:szCs w:val="28"/>
        </w:rPr>
        <w:t>ся</w:t>
      </w:r>
      <w:proofErr w:type="spellEnd"/>
      <w:r w:rsidR="004436A5" w:rsidRPr="00174B95">
        <w:rPr>
          <w:rFonts w:ascii="Times New Roman" w:hAnsi="Times New Roman" w:cs="Times New Roman"/>
          <w:sz w:val="28"/>
          <w:szCs w:val="28"/>
        </w:rPr>
        <w:t xml:space="preserve"> як транспорт для далеких подорожей.</w:t>
      </w:r>
      <w:proofErr w:type="gram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Юкагіри</w:t>
      </w:r>
      <w:proofErr w:type="spellEnd"/>
      <w:r>
        <w:rPr>
          <w:rFonts w:ascii="Times New Roman" w:hAnsi="Times New Roman" w:cs="Times New Roman"/>
          <w:sz w:val="28"/>
          <w:szCs w:val="28"/>
        </w:rPr>
        <w:t xml:space="preserve"> так само </w:t>
      </w:r>
      <w:r w:rsidR="004436A5" w:rsidRPr="00174B95">
        <w:rPr>
          <w:rFonts w:ascii="Times New Roman" w:hAnsi="Times New Roman" w:cs="Times New Roman"/>
          <w:sz w:val="28"/>
          <w:szCs w:val="28"/>
        </w:rPr>
        <w:lastRenderedPageBreak/>
        <w:t xml:space="preserve">займалися полюванням та рибною ловлею. Велике значення мало полювання на диких оленів на </w:t>
      </w:r>
      <w:r w:rsidR="004436A5">
        <w:rPr>
          <w:rFonts w:ascii="Times New Roman" w:hAnsi="Times New Roman" w:cs="Times New Roman"/>
          <w:sz w:val="28"/>
          <w:szCs w:val="28"/>
        </w:rPr>
        <w:t>Анадирі, Колимі та Індигірці</w:t>
      </w:r>
      <w:r w:rsidR="004436A5" w:rsidRPr="00174B95">
        <w:rPr>
          <w:rFonts w:ascii="Times New Roman" w:hAnsi="Times New Roman" w:cs="Times New Roman"/>
          <w:sz w:val="28"/>
          <w:szCs w:val="28"/>
        </w:rPr>
        <w:t>.</w:t>
      </w:r>
    </w:p>
    <w:p w:rsidR="004436A5" w:rsidRPr="00174B95" w:rsidRDefault="004436A5" w:rsidP="004436A5">
      <w:pPr>
        <w:spacing w:after="0" w:line="360" w:lineRule="auto"/>
        <w:ind w:firstLine="709"/>
        <w:jc w:val="both"/>
        <w:rPr>
          <w:rFonts w:ascii="Times New Roman" w:hAnsi="Times New Roman" w:cs="Times New Roman"/>
          <w:sz w:val="28"/>
          <w:szCs w:val="28"/>
          <w:lang w:val="ru-RU"/>
        </w:rPr>
      </w:pPr>
      <w:r w:rsidRPr="00174B95">
        <w:rPr>
          <w:rFonts w:ascii="Times New Roman" w:hAnsi="Times New Roman" w:cs="Times New Roman"/>
          <w:sz w:val="28"/>
          <w:szCs w:val="28"/>
        </w:rPr>
        <w:t>Зі знарядь праці</w:t>
      </w:r>
      <w:r w:rsidR="00DF4A4D">
        <w:rPr>
          <w:rFonts w:ascii="Times New Roman" w:hAnsi="Times New Roman" w:cs="Times New Roman"/>
          <w:sz w:val="28"/>
          <w:szCs w:val="28"/>
        </w:rPr>
        <w:t xml:space="preserve"> у юкагирів переважали кам'яні й</w:t>
      </w:r>
      <w:r w:rsidRPr="00174B95">
        <w:rPr>
          <w:rFonts w:ascii="Times New Roman" w:hAnsi="Times New Roman" w:cs="Times New Roman"/>
          <w:sz w:val="28"/>
          <w:szCs w:val="28"/>
        </w:rPr>
        <w:t xml:space="preserve"> кістяні вироби, хоча зрідка були </w:t>
      </w:r>
      <w:r w:rsidR="00DF4A4D">
        <w:rPr>
          <w:rFonts w:ascii="Times New Roman" w:hAnsi="Times New Roman" w:cs="Times New Roman"/>
          <w:sz w:val="28"/>
          <w:szCs w:val="28"/>
        </w:rPr>
        <w:t>й</w:t>
      </w:r>
      <w:r w:rsidRPr="00174B95">
        <w:rPr>
          <w:rFonts w:ascii="Times New Roman" w:hAnsi="Times New Roman" w:cs="Times New Roman"/>
          <w:sz w:val="28"/>
          <w:szCs w:val="28"/>
        </w:rPr>
        <w:t xml:space="preserve"> залізні, які надходили шляхом обміну від північних тунгусів, якутів і росіян. </w:t>
      </w:r>
      <w:r w:rsidR="00DF4A4D">
        <w:rPr>
          <w:rFonts w:ascii="Times New Roman" w:hAnsi="Times New Roman" w:cs="Times New Roman"/>
          <w:sz w:val="28"/>
          <w:szCs w:val="28"/>
        </w:rPr>
        <w:t>«</w:t>
      </w:r>
      <w:r w:rsidRPr="00174B95">
        <w:rPr>
          <w:rFonts w:ascii="Times New Roman" w:hAnsi="Times New Roman" w:cs="Times New Roman"/>
          <w:sz w:val="28"/>
          <w:szCs w:val="28"/>
        </w:rPr>
        <w:t xml:space="preserve">Переказ </w:t>
      </w:r>
      <w:r>
        <w:rPr>
          <w:rFonts w:ascii="Times New Roman" w:hAnsi="Times New Roman" w:cs="Times New Roman"/>
          <w:sz w:val="28"/>
          <w:szCs w:val="28"/>
        </w:rPr>
        <w:t>про п</w:t>
      </w:r>
      <w:r w:rsidR="008A57E6">
        <w:rPr>
          <w:rFonts w:ascii="Times New Roman" w:hAnsi="Times New Roman" w:cs="Times New Roman"/>
          <w:sz w:val="28"/>
          <w:szCs w:val="28"/>
        </w:rPr>
        <w:t xml:space="preserve">рихід росіян до </w:t>
      </w:r>
      <w:proofErr w:type="spellStart"/>
      <w:r w:rsidR="008A57E6">
        <w:rPr>
          <w:rFonts w:ascii="Times New Roman" w:hAnsi="Times New Roman" w:cs="Times New Roman"/>
          <w:sz w:val="28"/>
          <w:szCs w:val="28"/>
        </w:rPr>
        <w:t>юкагірів</w:t>
      </w:r>
      <w:proofErr w:type="spellEnd"/>
      <w:r w:rsidR="00DF4A4D">
        <w:rPr>
          <w:rFonts w:ascii="Times New Roman" w:hAnsi="Times New Roman" w:cs="Times New Roman"/>
          <w:sz w:val="28"/>
          <w:szCs w:val="28"/>
        </w:rPr>
        <w:t>»</w:t>
      </w:r>
      <w:r w:rsidRPr="00174B95">
        <w:rPr>
          <w:rFonts w:ascii="Times New Roman" w:hAnsi="Times New Roman" w:cs="Times New Roman"/>
          <w:sz w:val="28"/>
          <w:szCs w:val="28"/>
        </w:rPr>
        <w:t xml:space="preserve">, записаний В. І. </w:t>
      </w:r>
      <w:proofErr w:type="spellStart"/>
      <w:r w:rsidRPr="00174B95">
        <w:rPr>
          <w:rFonts w:ascii="Times New Roman" w:hAnsi="Times New Roman" w:cs="Times New Roman"/>
          <w:sz w:val="28"/>
          <w:szCs w:val="28"/>
        </w:rPr>
        <w:t>Іохельсон</w:t>
      </w:r>
      <w:proofErr w:type="spellEnd"/>
      <w:r w:rsidR="00DF4A4D">
        <w:rPr>
          <w:rFonts w:ascii="Times New Roman" w:hAnsi="Times New Roman" w:cs="Times New Roman"/>
          <w:sz w:val="28"/>
          <w:szCs w:val="28"/>
        </w:rPr>
        <w:t>,</w:t>
      </w:r>
      <w:r w:rsidRPr="00174B95">
        <w:rPr>
          <w:rFonts w:ascii="Times New Roman" w:hAnsi="Times New Roman" w:cs="Times New Roman"/>
          <w:sz w:val="28"/>
          <w:szCs w:val="28"/>
        </w:rPr>
        <w:t xml:space="preserve"> повідомляє: “</w:t>
      </w:r>
      <w:r w:rsidR="00DF4A4D" w:rsidRPr="00DF4A4D">
        <w:rPr>
          <w:rFonts w:ascii="Times New Roman" w:hAnsi="Times New Roman" w:cs="Times New Roman"/>
          <w:sz w:val="28"/>
          <w:szCs w:val="28"/>
        </w:rPr>
        <w:t>у</w:t>
      </w:r>
      <w:r w:rsidR="00DF4A4D">
        <w:t xml:space="preserve"> </w:t>
      </w:r>
      <w:proofErr w:type="spellStart"/>
      <w:r w:rsidR="00DF4A4D" w:rsidRPr="00DF4A4D">
        <w:rPr>
          <w:rFonts w:ascii="Times New Roman" w:hAnsi="Times New Roman" w:cs="Times New Roman"/>
          <w:sz w:val="28"/>
          <w:szCs w:val="28"/>
        </w:rPr>
        <w:t>юкагир</w:t>
      </w:r>
      <w:r w:rsidR="00DF4A4D">
        <w:rPr>
          <w:rFonts w:ascii="Times New Roman" w:hAnsi="Times New Roman" w:cs="Times New Roman"/>
          <w:sz w:val="28"/>
          <w:szCs w:val="28"/>
        </w:rPr>
        <w:t>ов</w:t>
      </w:r>
      <w:proofErr w:type="spellEnd"/>
      <w:r w:rsidR="00DF4A4D" w:rsidRPr="00DF4A4D">
        <w:rPr>
          <w:rFonts w:ascii="Times New Roman" w:hAnsi="Times New Roman" w:cs="Times New Roman"/>
          <w:sz w:val="28"/>
          <w:szCs w:val="28"/>
        </w:rPr>
        <w:t xml:space="preserve"> </w:t>
      </w:r>
      <w:proofErr w:type="spellStart"/>
      <w:r w:rsidR="00DF4A4D" w:rsidRPr="00DF4A4D">
        <w:rPr>
          <w:rFonts w:ascii="Times New Roman" w:hAnsi="Times New Roman" w:cs="Times New Roman"/>
          <w:sz w:val="28"/>
          <w:szCs w:val="28"/>
        </w:rPr>
        <w:t>были</w:t>
      </w:r>
      <w:proofErr w:type="spellEnd"/>
      <w:r w:rsidR="00DF4A4D" w:rsidRPr="00DF4A4D">
        <w:rPr>
          <w:rFonts w:ascii="Times New Roman" w:hAnsi="Times New Roman" w:cs="Times New Roman"/>
          <w:sz w:val="28"/>
          <w:szCs w:val="28"/>
        </w:rPr>
        <w:t xml:space="preserve"> </w:t>
      </w:r>
      <w:proofErr w:type="spellStart"/>
      <w:r w:rsidR="00DF4A4D" w:rsidRPr="00DF4A4D">
        <w:rPr>
          <w:rFonts w:ascii="Times New Roman" w:hAnsi="Times New Roman" w:cs="Times New Roman"/>
          <w:sz w:val="28"/>
          <w:szCs w:val="28"/>
        </w:rPr>
        <w:t>каменные</w:t>
      </w:r>
      <w:proofErr w:type="spellEnd"/>
      <w:r w:rsidR="00DF4A4D" w:rsidRPr="00DF4A4D">
        <w:rPr>
          <w:rFonts w:ascii="Times New Roman" w:hAnsi="Times New Roman" w:cs="Times New Roman"/>
          <w:sz w:val="28"/>
          <w:szCs w:val="28"/>
        </w:rPr>
        <w:t xml:space="preserve"> </w:t>
      </w:r>
      <w:proofErr w:type="spellStart"/>
      <w:r w:rsidR="00DF4A4D" w:rsidRPr="00DF4A4D">
        <w:rPr>
          <w:rFonts w:ascii="Times New Roman" w:hAnsi="Times New Roman" w:cs="Times New Roman"/>
          <w:sz w:val="28"/>
          <w:szCs w:val="28"/>
        </w:rPr>
        <w:t>топоры</w:t>
      </w:r>
      <w:proofErr w:type="spellEnd"/>
      <w:r w:rsidR="00DF4A4D" w:rsidRPr="00DF4A4D">
        <w:rPr>
          <w:rFonts w:ascii="Times New Roman" w:hAnsi="Times New Roman" w:cs="Times New Roman"/>
          <w:sz w:val="28"/>
          <w:szCs w:val="28"/>
        </w:rPr>
        <w:t xml:space="preserve">, </w:t>
      </w:r>
      <w:proofErr w:type="spellStart"/>
      <w:r w:rsidR="00DF4A4D" w:rsidRPr="00DF4A4D">
        <w:rPr>
          <w:rFonts w:ascii="Times New Roman" w:hAnsi="Times New Roman" w:cs="Times New Roman"/>
          <w:sz w:val="28"/>
          <w:szCs w:val="28"/>
        </w:rPr>
        <w:t>костяные</w:t>
      </w:r>
      <w:proofErr w:type="spellEnd"/>
      <w:r w:rsidR="00DF4A4D" w:rsidRPr="00DF4A4D">
        <w:rPr>
          <w:rFonts w:ascii="Times New Roman" w:hAnsi="Times New Roman" w:cs="Times New Roman"/>
          <w:sz w:val="28"/>
          <w:szCs w:val="28"/>
        </w:rPr>
        <w:t xml:space="preserve"> </w:t>
      </w:r>
      <w:proofErr w:type="spellStart"/>
      <w:r w:rsidR="00DF4A4D" w:rsidRPr="00DF4A4D">
        <w:rPr>
          <w:rFonts w:ascii="Times New Roman" w:hAnsi="Times New Roman" w:cs="Times New Roman"/>
          <w:sz w:val="28"/>
          <w:szCs w:val="28"/>
        </w:rPr>
        <w:t>стрелы</w:t>
      </w:r>
      <w:proofErr w:type="spellEnd"/>
      <w:r w:rsidR="00DF4A4D" w:rsidRPr="00DF4A4D">
        <w:rPr>
          <w:rFonts w:ascii="Times New Roman" w:hAnsi="Times New Roman" w:cs="Times New Roman"/>
          <w:sz w:val="28"/>
          <w:szCs w:val="28"/>
        </w:rPr>
        <w:t xml:space="preserve">, </w:t>
      </w:r>
      <w:proofErr w:type="spellStart"/>
      <w:r w:rsidR="00DF4A4D" w:rsidRPr="00DF4A4D">
        <w:rPr>
          <w:rFonts w:ascii="Times New Roman" w:hAnsi="Times New Roman" w:cs="Times New Roman"/>
          <w:sz w:val="28"/>
          <w:szCs w:val="28"/>
        </w:rPr>
        <w:t>имели</w:t>
      </w:r>
      <w:proofErr w:type="spellEnd"/>
      <w:r w:rsidR="00DF4A4D" w:rsidRPr="00DF4A4D">
        <w:rPr>
          <w:rFonts w:ascii="Times New Roman" w:hAnsi="Times New Roman" w:cs="Times New Roman"/>
          <w:sz w:val="28"/>
          <w:szCs w:val="28"/>
        </w:rPr>
        <w:t xml:space="preserve"> </w:t>
      </w:r>
      <w:proofErr w:type="spellStart"/>
      <w:r w:rsidR="00DF4A4D" w:rsidRPr="00DF4A4D">
        <w:rPr>
          <w:rFonts w:ascii="Times New Roman" w:hAnsi="Times New Roman" w:cs="Times New Roman"/>
          <w:sz w:val="28"/>
          <w:szCs w:val="28"/>
        </w:rPr>
        <w:t>ножи</w:t>
      </w:r>
      <w:proofErr w:type="spellEnd"/>
      <w:r w:rsidR="00DF4A4D" w:rsidRPr="00DF4A4D">
        <w:rPr>
          <w:rFonts w:ascii="Times New Roman" w:hAnsi="Times New Roman" w:cs="Times New Roman"/>
          <w:sz w:val="28"/>
          <w:szCs w:val="28"/>
        </w:rPr>
        <w:t xml:space="preserve"> с </w:t>
      </w:r>
      <w:proofErr w:type="spellStart"/>
      <w:r w:rsidR="00DF4A4D" w:rsidRPr="00DF4A4D">
        <w:rPr>
          <w:rFonts w:ascii="Times New Roman" w:hAnsi="Times New Roman" w:cs="Times New Roman"/>
          <w:sz w:val="28"/>
          <w:szCs w:val="28"/>
        </w:rPr>
        <w:t>реберных</w:t>
      </w:r>
      <w:proofErr w:type="spellEnd"/>
      <w:r w:rsidR="00DF4A4D" w:rsidRPr="00DF4A4D">
        <w:rPr>
          <w:rFonts w:ascii="Times New Roman" w:hAnsi="Times New Roman" w:cs="Times New Roman"/>
          <w:sz w:val="28"/>
          <w:szCs w:val="28"/>
        </w:rPr>
        <w:t xml:space="preserve"> костей, </w:t>
      </w:r>
      <w:proofErr w:type="spellStart"/>
      <w:r w:rsidR="00DF4A4D" w:rsidRPr="00DF4A4D">
        <w:rPr>
          <w:rFonts w:ascii="Times New Roman" w:hAnsi="Times New Roman" w:cs="Times New Roman"/>
          <w:sz w:val="28"/>
          <w:szCs w:val="28"/>
        </w:rPr>
        <w:t>зимой</w:t>
      </w:r>
      <w:proofErr w:type="spellEnd"/>
      <w:r w:rsidR="00DF4A4D" w:rsidRPr="00DF4A4D">
        <w:rPr>
          <w:rFonts w:ascii="Times New Roman" w:hAnsi="Times New Roman" w:cs="Times New Roman"/>
          <w:sz w:val="28"/>
          <w:szCs w:val="28"/>
        </w:rPr>
        <w:t xml:space="preserve"> жили в </w:t>
      </w:r>
      <w:proofErr w:type="spellStart"/>
      <w:r w:rsidR="00DF4A4D" w:rsidRPr="00DF4A4D">
        <w:rPr>
          <w:rFonts w:ascii="Times New Roman" w:hAnsi="Times New Roman" w:cs="Times New Roman"/>
          <w:sz w:val="28"/>
          <w:szCs w:val="28"/>
        </w:rPr>
        <w:t>поселениях</w:t>
      </w:r>
      <w:proofErr w:type="spellEnd"/>
      <w:r w:rsidR="00DF4A4D" w:rsidRPr="00DF4A4D">
        <w:rPr>
          <w:rFonts w:ascii="Times New Roman" w:hAnsi="Times New Roman" w:cs="Times New Roman"/>
          <w:sz w:val="28"/>
          <w:szCs w:val="28"/>
        </w:rPr>
        <w:t xml:space="preserve">, </w:t>
      </w:r>
      <w:proofErr w:type="spellStart"/>
      <w:r w:rsidR="00DF4A4D" w:rsidRPr="00DF4A4D">
        <w:rPr>
          <w:rFonts w:ascii="Times New Roman" w:hAnsi="Times New Roman" w:cs="Times New Roman"/>
          <w:sz w:val="28"/>
          <w:szCs w:val="28"/>
        </w:rPr>
        <w:t>лето</w:t>
      </w:r>
      <w:proofErr w:type="spellEnd"/>
      <w:r w:rsidR="00DF4A4D" w:rsidRPr="00DF4A4D">
        <w:rPr>
          <w:rFonts w:ascii="Times New Roman" w:hAnsi="Times New Roman" w:cs="Times New Roman"/>
          <w:sz w:val="28"/>
          <w:szCs w:val="28"/>
        </w:rPr>
        <w:t xml:space="preserve"> же </w:t>
      </w:r>
      <w:proofErr w:type="spellStart"/>
      <w:r w:rsidR="00DF4A4D" w:rsidRPr="00DF4A4D">
        <w:rPr>
          <w:rFonts w:ascii="Times New Roman" w:hAnsi="Times New Roman" w:cs="Times New Roman"/>
          <w:sz w:val="28"/>
          <w:szCs w:val="28"/>
        </w:rPr>
        <w:t>когда</w:t>
      </w:r>
      <w:proofErr w:type="spellEnd"/>
      <w:r w:rsidR="00DF4A4D" w:rsidRPr="00DF4A4D">
        <w:rPr>
          <w:rFonts w:ascii="Times New Roman" w:hAnsi="Times New Roman" w:cs="Times New Roman"/>
          <w:sz w:val="28"/>
          <w:szCs w:val="28"/>
        </w:rPr>
        <w:t xml:space="preserve"> наступало </w:t>
      </w:r>
      <w:proofErr w:type="spellStart"/>
      <w:r w:rsidR="00DF4A4D" w:rsidRPr="00DF4A4D">
        <w:rPr>
          <w:rFonts w:ascii="Times New Roman" w:hAnsi="Times New Roman" w:cs="Times New Roman"/>
          <w:sz w:val="28"/>
          <w:szCs w:val="28"/>
        </w:rPr>
        <w:t>они</w:t>
      </w:r>
      <w:proofErr w:type="spellEnd"/>
      <w:r w:rsidR="00DF4A4D" w:rsidRPr="00DF4A4D">
        <w:rPr>
          <w:rFonts w:ascii="Times New Roman" w:hAnsi="Times New Roman" w:cs="Times New Roman"/>
          <w:sz w:val="28"/>
          <w:szCs w:val="28"/>
        </w:rPr>
        <w:t xml:space="preserve"> </w:t>
      </w:r>
      <w:proofErr w:type="spellStart"/>
      <w:r w:rsidR="00DF4A4D" w:rsidRPr="00DF4A4D">
        <w:rPr>
          <w:rFonts w:ascii="Times New Roman" w:hAnsi="Times New Roman" w:cs="Times New Roman"/>
          <w:sz w:val="28"/>
          <w:szCs w:val="28"/>
        </w:rPr>
        <w:t>лодками</w:t>
      </w:r>
      <w:proofErr w:type="spellEnd"/>
      <w:r w:rsidR="00DF4A4D" w:rsidRPr="00DF4A4D">
        <w:rPr>
          <w:rFonts w:ascii="Times New Roman" w:hAnsi="Times New Roman" w:cs="Times New Roman"/>
          <w:sz w:val="28"/>
          <w:szCs w:val="28"/>
        </w:rPr>
        <w:t xml:space="preserve"> переправлялись на </w:t>
      </w:r>
      <w:proofErr w:type="spellStart"/>
      <w:r w:rsidR="00DF4A4D" w:rsidRPr="00DF4A4D">
        <w:rPr>
          <w:rFonts w:ascii="Times New Roman" w:hAnsi="Times New Roman" w:cs="Times New Roman"/>
          <w:sz w:val="28"/>
          <w:szCs w:val="28"/>
        </w:rPr>
        <w:t>другие</w:t>
      </w:r>
      <w:proofErr w:type="spellEnd"/>
      <w:r w:rsidR="00DF4A4D" w:rsidRPr="00DF4A4D">
        <w:rPr>
          <w:rFonts w:ascii="Times New Roman" w:hAnsi="Times New Roman" w:cs="Times New Roman"/>
          <w:sz w:val="28"/>
          <w:szCs w:val="28"/>
        </w:rPr>
        <w:t xml:space="preserve"> </w:t>
      </w:r>
      <w:proofErr w:type="spellStart"/>
      <w:r w:rsidR="00DF4A4D" w:rsidRPr="00DF4A4D">
        <w:rPr>
          <w:rFonts w:ascii="Times New Roman" w:hAnsi="Times New Roman" w:cs="Times New Roman"/>
          <w:sz w:val="28"/>
          <w:szCs w:val="28"/>
        </w:rPr>
        <w:t>земли</w:t>
      </w:r>
      <w:proofErr w:type="spellEnd"/>
      <w:r w:rsidR="00DF4A4D" w:rsidRPr="00DF4A4D">
        <w:rPr>
          <w:rFonts w:ascii="Times New Roman" w:hAnsi="Times New Roman" w:cs="Times New Roman"/>
          <w:sz w:val="28"/>
          <w:szCs w:val="28"/>
        </w:rPr>
        <w:t xml:space="preserve"> ... Так жили</w:t>
      </w:r>
      <w:r w:rsidRPr="00174B95">
        <w:rPr>
          <w:rFonts w:ascii="Times New Roman" w:hAnsi="Times New Roman" w:cs="Times New Roman"/>
          <w:sz w:val="28"/>
          <w:szCs w:val="28"/>
        </w:rPr>
        <w:t>”</w:t>
      </w:r>
      <w:r w:rsidR="008A57E6">
        <w:rPr>
          <w:rFonts w:ascii="Times New Roman" w:hAnsi="Times New Roman" w:cs="Times New Roman"/>
          <w:sz w:val="28"/>
          <w:szCs w:val="28"/>
        </w:rPr>
        <w:t xml:space="preserve"> </w:t>
      </w:r>
      <w:r w:rsidR="008A57E6">
        <w:rPr>
          <w:rFonts w:ascii="Times New Roman" w:hAnsi="Times New Roman" w:cs="Times New Roman"/>
          <w:sz w:val="28"/>
          <w:szCs w:val="28"/>
          <w:lang w:val="en-US"/>
        </w:rPr>
        <w:t>[</w:t>
      </w:r>
      <w:r w:rsidR="008A57E6">
        <w:rPr>
          <w:rFonts w:ascii="Times New Roman" w:hAnsi="Times New Roman" w:cs="Times New Roman"/>
          <w:sz w:val="28"/>
          <w:szCs w:val="28"/>
        </w:rPr>
        <w:t>19, с. 64</w:t>
      </w:r>
      <w:r w:rsidR="008A57E6">
        <w:rPr>
          <w:rFonts w:ascii="Times New Roman" w:hAnsi="Times New Roman" w:cs="Times New Roman"/>
          <w:sz w:val="28"/>
          <w:szCs w:val="28"/>
          <w:lang w:val="en-US"/>
        </w:rPr>
        <w:t>]</w:t>
      </w:r>
      <w:r w:rsidRPr="00174B95">
        <w:rPr>
          <w:rFonts w:ascii="Times New Roman" w:hAnsi="Times New Roman" w:cs="Times New Roman"/>
          <w:sz w:val="28"/>
          <w:szCs w:val="28"/>
        </w:rPr>
        <w:t xml:space="preserve">. Також немало інформації щодо </w:t>
      </w:r>
      <w:proofErr w:type="spellStart"/>
      <w:r w:rsidRPr="00174B95">
        <w:rPr>
          <w:rFonts w:ascii="Times New Roman" w:hAnsi="Times New Roman" w:cs="Times New Roman"/>
          <w:sz w:val="28"/>
          <w:szCs w:val="28"/>
        </w:rPr>
        <w:t>зайнять</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юкагірів</w:t>
      </w:r>
      <w:proofErr w:type="spellEnd"/>
      <w:r w:rsidRPr="00174B95">
        <w:rPr>
          <w:rFonts w:ascii="Times New Roman" w:hAnsi="Times New Roman" w:cs="Times New Roman"/>
          <w:sz w:val="28"/>
          <w:szCs w:val="28"/>
        </w:rPr>
        <w:t xml:space="preserve"> знаходимо і в повідомленнях першого якутського воєводи П. Головін зокрема він повідомляв до Москви наступне</w:t>
      </w:r>
      <w:r w:rsidRPr="00174B95">
        <w:rPr>
          <w:rFonts w:ascii="Times New Roman" w:hAnsi="Times New Roman" w:cs="Times New Roman"/>
          <w:sz w:val="28"/>
          <w:szCs w:val="28"/>
          <w:lang w:val="ru-RU"/>
        </w:rPr>
        <w:t>: «... а опричь ...</w:t>
      </w:r>
      <w:proofErr w:type="spellStart"/>
      <w:r w:rsidRPr="00174B95">
        <w:rPr>
          <w:rFonts w:ascii="Times New Roman" w:hAnsi="Times New Roman" w:cs="Times New Roman"/>
          <w:sz w:val="28"/>
          <w:szCs w:val="28"/>
          <w:lang w:val="ru-RU"/>
        </w:rPr>
        <w:t>одекую</w:t>
      </w:r>
      <w:proofErr w:type="spellEnd"/>
      <w:r w:rsidRPr="00174B95">
        <w:rPr>
          <w:rFonts w:ascii="Times New Roman" w:hAnsi="Times New Roman" w:cs="Times New Roman"/>
          <w:sz w:val="28"/>
          <w:szCs w:val="28"/>
          <w:lang w:val="ru-RU"/>
        </w:rPr>
        <w:t xml:space="preserve"> и железа </w:t>
      </w:r>
      <w:proofErr w:type="spellStart"/>
      <w:r w:rsidRPr="00174B95">
        <w:rPr>
          <w:rFonts w:ascii="Times New Roman" w:hAnsi="Times New Roman" w:cs="Times New Roman"/>
          <w:sz w:val="28"/>
          <w:szCs w:val="28"/>
          <w:lang w:val="ru-RU"/>
        </w:rPr>
        <w:t>юкагири</w:t>
      </w:r>
      <w:proofErr w:type="spellEnd"/>
      <w:r w:rsidRPr="00174B95">
        <w:rPr>
          <w:rFonts w:ascii="Times New Roman" w:hAnsi="Times New Roman" w:cs="Times New Roman"/>
          <w:sz w:val="28"/>
          <w:szCs w:val="28"/>
          <w:lang w:val="ru-RU"/>
        </w:rPr>
        <w:t xml:space="preserve"> иных товаров никаких не покупают»</w:t>
      </w:r>
      <w:r w:rsidR="008F471F">
        <w:rPr>
          <w:rFonts w:ascii="Times New Roman" w:hAnsi="Times New Roman" w:cs="Times New Roman"/>
          <w:sz w:val="28"/>
          <w:szCs w:val="28"/>
          <w:lang w:val="ru-RU"/>
        </w:rPr>
        <w:t xml:space="preserve"> </w:t>
      </w:r>
      <w:r w:rsidRPr="00174B95">
        <w:rPr>
          <w:rFonts w:ascii="Times New Roman" w:hAnsi="Times New Roman" w:cs="Times New Roman"/>
          <w:sz w:val="28"/>
          <w:szCs w:val="28"/>
          <w:lang w:val="ru-RU"/>
        </w:rPr>
        <w:t>[</w:t>
      </w:r>
      <w:r w:rsidRPr="00B266BC">
        <w:rPr>
          <w:rFonts w:ascii="Times New Roman" w:hAnsi="Times New Roman" w:cs="Times New Roman"/>
          <w:sz w:val="28"/>
          <w:szCs w:val="28"/>
          <w:lang w:val="ru-RU"/>
        </w:rPr>
        <w:t xml:space="preserve">30, </w:t>
      </w:r>
      <w:r>
        <w:rPr>
          <w:rFonts w:ascii="Times New Roman" w:hAnsi="Times New Roman" w:cs="Times New Roman"/>
          <w:sz w:val="28"/>
          <w:szCs w:val="28"/>
          <w:lang w:val="en-US"/>
        </w:rPr>
        <w:t>c</w:t>
      </w:r>
      <w:r w:rsidRPr="00B266BC">
        <w:rPr>
          <w:rFonts w:ascii="Times New Roman" w:hAnsi="Times New Roman" w:cs="Times New Roman"/>
          <w:sz w:val="28"/>
          <w:szCs w:val="28"/>
          <w:lang w:val="ru-RU"/>
        </w:rPr>
        <w:t>. 56</w:t>
      </w:r>
      <w:r w:rsidRPr="00174B95">
        <w:rPr>
          <w:rFonts w:ascii="Times New Roman" w:hAnsi="Times New Roman" w:cs="Times New Roman"/>
          <w:sz w:val="28"/>
          <w:szCs w:val="28"/>
          <w:lang w:val="ru-RU"/>
        </w:rPr>
        <w:t>]</w:t>
      </w:r>
      <w:r w:rsidRPr="00174B95">
        <w:rPr>
          <w:rFonts w:ascii="Times New Roman" w:hAnsi="Times New Roman" w:cs="Times New Roman"/>
          <w:sz w:val="28"/>
          <w:szCs w:val="28"/>
        </w:rPr>
        <w:t>.</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 xml:space="preserve">Проаналізувавши дані, що стосуються господарства народів півостровів Камчатка </w:t>
      </w:r>
      <w:r w:rsidR="00DF4A4D">
        <w:rPr>
          <w:rFonts w:ascii="Times New Roman" w:hAnsi="Times New Roman" w:cs="Times New Roman"/>
          <w:sz w:val="28"/>
          <w:szCs w:val="28"/>
        </w:rPr>
        <w:t>і</w:t>
      </w:r>
      <w:r w:rsidRPr="00174B95">
        <w:rPr>
          <w:rFonts w:ascii="Times New Roman" w:hAnsi="Times New Roman" w:cs="Times New Roman"/>
          <w:sz w:val="28"/>
          <w:szCs w:val="28"/>
        </w:rPr>
        <w:t xml:space="preserve"> Чукотка</w:t>
      </w:r>
      <w:r w:rsidR="008F471F">
        <w:rPr>
          <w:rFonts w:ascii="Times New Roman" w:hAnsi="Times New Roman" w:cs="Times New Roman"/>
          <w:sz w:val="28"/>
          <w:szCs w:val="28"/>
        </w:rPr>
        <w:t>,</w:t>
      </w:r>
      <w:r w:rsidRPr="00174B95">
        <w:rPr>
          <w:rFonts w:ascii="Times New Roman" w:hAnsi="Times New Roman" w:cs="Times New Roman"/>
          <w:sz w:val="28"/>
          <w:szCs w:val="28"/>
        </w:rPr>
        <w:t xml:space="preserve"> які описані першим їх дослідником В</w:t>
      </w:r>
      <w:r w:rsidRPr="00174B95">
        <w:rPr>
          <w:rFonts w:ascii="Times New Roman" w:hAnsi="Times New Roman" w:cs="Times New Roman"/>
          <w:sz w:val="28"/>
          <w:szCs w:val="28"/>
          <w:lang w:val="ru-RU"/>
        </w:rPr>
        <w:t>.</w:t>
      </w:r>
      <w:r w:rsidRPr="00174B95">
        <w:rPr>
          <w:rFonts w:ascii="Times New Roman" w:hAnsi="Times New Roman" w:cs="Times New Roman"/>
          <w:sz w:val="28"/>
          <w:szCs w:val="28"/>
        </w:rPr>
        <w:t xml:space="preserve"> Атласовим</w:t>
      </w:r>
      <w:r w:rsidR="008F471F">
        <w:rPr>
          <w:rFonts w:ascii="Times New Roman" w:hAnsi="Times New Roman" w:cs="Times New Roman"/>
          <w:sz w:val="28"/>
          <w:szCs w:val="28"/>
        </w:rPr>
        <w:t>,</w:t>
      </w:r>
      <w:r w:rsidRPr="00174B95">
        <w:rPr>
          <w:rFonts w:ascii="Times New Roman" w:hAnsi="Times New Roman" w:cs="Times New Roman"/>
          <w:sz w:val="28"/>
          <w:szCs w:val="28"/>
        </w:rPr>
        <w:t xml:space="preserve"> ми </w:t>
      </w:r>
      <w:r w:rsidR="00DF4A4D">
        <w:rPr>
          <w:rFonts w:ascii="Times New Roman" w:hAnsi="Times New Roman" w:cs="Times New Roman"/>
          <w:sz w:val="28"/>
          <w:szCs w:val="28"/>
        </w:rPr>
        <w:t>прослідковуємо,</w:t>
      </w:r>
      <w:r w:rsidRPr="00174B95">
        <w:rPr>
          <w:rFonts w:ascii="Times New Roman" w:hAnsi="Times New Roman" w:cs="Times New Roman"/>
          <w:sz w:val="28"/>
          <w:szCs w:val="28"/>
        </w:rPr>
        <w:t xml:space="preserve"> що вони мали багато спільних рис. Чукчі</w:t>
      </w:r>
      <w:r w:rsidR="008F471F">
        <w:rPr>
          <w:rFonts w:ascii="Times New Roman" w:hAnsi="Times New Roman" w:cs="Times New Roman"/>
          <w:sz w:val="28"/>
          <w:szCs w:val="28"/>
        </w:rPr>
        <w:t>,</w:t>
      </w:r>
      <w:r w:rsidRPr="00174B95">
        <w:rPr>
          <w:rFonts w:ascii="Times New Roman" w:hAnsi="Times New Roman" w:cs="Times New Roman"/>
          <w:sz w:val="28"/>
          <w:szCs w:val="28"/>
        </w:rPr>
        <w:t xml:space="preserve"> які проживали на узбережжі, коряки та ескімоси вели осілий спосіб життя, займалися переважно полюванням на морського звіра, коряки</w:t>
      </w:r>
      <w:r w:rsidR="008F471F">
        <w:rPr>
          <w:rFonts w:ascii="Times New Roman" w:hAnsi="Times New Roman" w:cs="Times New Roman"/>
          <w:sz w:val="28"/>
          <w:szCs w:val="28"/>
        </w:rPr>
        <w:t>,</w:t>
      </w:r>
      <w:r w:rsidRPr="00174B95">
        <w:rPr>
          <w:rFonts w:ascii="Times New Roman" w:hAnsi="Times New Roman" w:cs="Times New Roman"/>
          <w:sz w:val="28"/>
          <w:szCs w:val="28"/>
        </w:rPr>
        <w:t xml:space="preserve"> крім того, ще й риболовством. Чукчі </w:t>
      </w:r>
      <w:r w:rsidR="008F471F">
        <w:rPr>
          <w:rFonts w:ascii="Times New Roman" w:hAnsi="Times New Roman" w:cs="Times New Roman"/>
          <w:sz w:val="28"/>
          <w:szCs w:val="28"/>
        </w:rPr>
        <w:t>й</w:t>
      </w:r>
      <w:r w:rsidRPr="00174B95">
        <w:rPr>
          <w:rFonts w:ascii="Times New Roman" w:hAnsi="Times New Roman" w:cs="Times New Roman"/>
          <w:sz w:val="28"/>
          <w:szCs w:val="28"/>
        </w:rPr>
        <w:t xml:space="preserve"> коряки займалися також оленярством і кочували в глибині Чукотки, на північ від Камчатки і на самому </w:t>
      </w:r>
      <w:r w:rsidR="008F471F">
        <w:rPr>
          <w:rFonts w:ascii="Times New Roman" w:hAnsi="Times New Roman" w:cs="Times New Roman"/>
          <w:sz w:val="28"/>
          <w:szCs w:val="28"/>
        </w:rPr>
        <w:t>півострові. Велике значення для</w:t>
      </w:r>
      <w:r w:rsidRPr="00174B95">
        <w:rPr>
          <w:rFonts w:ascii="Times New Roman" w:hAnsi="Times New Roman" w:cs="Times New Roman"/>
          <w:sz w:val="28"/>
          <w:szCs w:val="28"/>
        </w:rPr>
        <w:t xml:space="preserve"> чукч</w:t>
      </w:r>
      <w:r w:rsidR="008F471F">
        <w:rPr>
          <w:rFonts w:ascii="Times New Roman" w:hAnsi="Times New Roman" w:cs="Times New Roman"/>
          <w:sz w:val="28"/>
          <w:szCs w:val="28"/>
        </w:rPr>
        <w:t>ів</w:t>
      </w:r>
      <w:r w:rsidRPr="00174B95">
        <w:rPr>
          <w:rFonts w:ascii="Times New Roman" w:hAnsi="Times New Roman" w:cs="Times New Roman"/>
          <w:sz w:val="28"/>
          <w:szCs w:val="28"/>
        </w:rPr>
        <w:t xml:space="preserve"> мал</w:t>
      </w:r>
      <w:r w:rsidR="00C77A90">
        <w:rPr>
          <w:rFonts w:ascii="Times New Roman" w:hAnsi="Times New Roman" w:cs="Times New Roman"/>
          <w:sz w:val="28"/>
          <w:szCs w:val="28"/>
        </w:rPr>
        <w:t>о</w:t>
      </w:r>
      <w:r w:rsidRPr="00174B95">
        <w:rPr>
          <w:rFonts w:ascii="Times New Roman" w:hAnsi="Times New Roman" w:cs="Times New Roman"/>
          <w:sz w:val="28"/>
          <w:szCs w:val="28"/>
        </w:rPr>
        <w:t xml:space="preserve"> полювання на дикого оленя</w:t>
      </w:r>
      <w:r w:rsidRPr="00174B95">
        <w:rPr>
          <w:rFonts w:ascii="Times New Roman" w:hAnsi="Times New Roman" w:cs="Times New Roman"/>
          <w:sz w:val="28"/>
          <w:szCs w:val="28"/>
          <w:lang w:val="ru-RU"/>
        </w:rPr>
        <w:t>,</w:t>
      </w:r>
      <w:r w:rsidRPr="00174B95">
        <w:rPr>
          <w:rFonts w:ascii="Times New Roman" w:hAnsi="Times New Roman" w:cs="Times New Roman"/>
          <w:sz w:val="28"/>
          <w:szCs w:val="28"/>
        </w:rPr>
        <w:t xml:space="preserve"> яке давало можливість для збільшення м’ясного раціону</w:t>
      </w:r>
      <w:r w:rsidR="008F471F">
        <w:rPr>
          <w:rFonts w:ascii="Times New Roman" w:hAnsi="Times New Roman" w:cs="Times New Roman"/>
          <w:sz w:val="28"/>
          <w:szCs w:val="28"/>
        </w:rPr>
        <w:t xml:space="preserve"> </w:t>
      </w:r>
      <w:r w:rsidRPr="00174B95">
        <w:rPr>
          <w:rFonts w:ascii="Times New Roman" w:hAnsi="Times New Roman" w:cs="Times New Roman"/>
          <w:sz w:val="28"/>
          <w:szCs w:val="28"/>
          <w:lang w:val="ru-RU"/>
        </w:rPr>
        <w:t>[</w:t>
      </w:r>
      <w:r w:rsidR="008A57E6">
        <w:rPr>
          <w:rFonts w:ascii="Times New Roman" w:hAnsi="Times New Roman" w:cs="Times New Roman"/>
          <w:sz w:val="28"/>
          <w:szCs w:val="28"/>
          <w:lang w:val="ru-RU"/>
        </w:rPr>
        <w:t xml:space="preserve">3, с. </w:t>
      </w:r>
      <w:proofErr w:type="gramStart"/>
      <w:r w:rsidR="008A57E6">
        <w:rPr>
          <w:rFonts w:ascii="Times New Roman" w:hAnsi="Times New Roman" w:cs="Times New Roman"/>
          <w:sz w:val="28"/>
          <w:szCs w:val="28"/>
          <w:lang w:val="ru-RU"/>
        </w:rPr>
        <w:t>415–429</w:t>
      </w:r>
      <w:r w:rsidRPr="00174B95">
        <w:rPr>
          <w:rFonts w:ascii="Times New Roman" w:hAnsi="Times New Roman" w:cs="Times New Roman"/>
          <w:sz w:val="28"/>
          <w:szCs w:val="28"/>
          <w:lang w:val="ru-RU"/>
        </w:rPr>
        <w:t>]</w:t>
      </w:r>
      <w:r w:rsidRPr="00174B95">
        <w:rPr>
          <w:rFonts w:ascii="Times New Roman" w:hAnsi="Times New Roman" w:cs="Times New Roman"/>
          <w:sz w:val="28"/>
          <w:szCs w:val="28"/>
        </w:rPr>
        <w:t xml:space="preserve">. </w:t>
      </w:r>
      <w:proofErr w:type="gramEnd"/>
    </w:p>
    <w:p w:rsidR="004436A5" w:rsidRPr="008A57E6" w:rsidRDefault="008F471F" w:rsidP="004436A5">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Одним з основних за</w:t>
      </w:r>
      <w:r w:rsidR="004436A5" w:rsidRPr="00174B95">
        <w:rPr>
          <w:rFonts w:ascii="Times New Roman" w:hAnsi="Times New Roman" w:cs="Times New Roman"/>
          <w:sz w:val="28"/>
          <w:szCs w:val="28"/>
        </w:rPr>
        <w:t>нять ітельменів було рибальство, що доповнювалося полюванням та збиральництвом, деякі групи вели також ловлю тюленя та морської риби. Вперше повноцінно було описано побут, харчування та житло ітельменів учасниками другої Камчатської експедиції 1733</w:t>
      </w:r>
      <w:r>
        <w:rPr>
          <w:rFonts w:ascii="Times New Roman" w:hAnsi="Times New Roman" w:cs="Times New Roman"/>
          <w:sz w:val="28"/>
          <w:szCs w:val="28"/>
        </w:rPr>
        <w:t>–</w:t>
      </w:r>
      <w:r w:rsidR="004436A5" w:rsidRPr="00174B95">
        <w:rPr>
          <w:rFonts w:ascii="Times New Roman" w:hAnsi="Times New Roman" w:cs="Times New Roman"/>
          <w:sz w:val="28"/>
          <w:szCs w:val="28"/>
        </w:rPr>
        <w:t xml:space="preserve">1743 рр. Г. В. </w:t>
      </w:r>
      <w:proofErr w:type="spellStart"/>
      <w:r w:rsidR="004436A5" w:rsidRPr="00174B95">
        <w:rPr>
          <w:rFonts w:ascii="Times New Roman" w:hAnsi="Times New Roman" w:cs="Times New Roman"/>
          <w:sz w:val="28"/>
          <w:szCs w:val="28"/>
        </w:rPr>
        <w:t>Сте</w:t>
      </w:r>
      <w:r w:rsidR="004436A5">
        <w:rPr>
          <w:rFonts w:ascii="Times New Roman" w:hAnsi="Times New Roman" w:cs="Times New Roman"/>
          <w:sz w:val="28"/>
          <w:szCs w:val="28"/>
        </w:rPr>
        <w:t>лером</w:t>
      </w:r>
      <w:proofErr w:type="spellEnd"/>
      <w:r w:rsidR="004436A5">
        <w:rPr>
          <w:rFonts w:ascii="Times New Roman" w:hAnsi="Times New Roman" w:cs="Times New Roman"/>
          <w:sz w:val="28"/>
          <w:szCs w:val="28"/>
        </w:rPr>
        <w:t xml:space="preserve"> та С. П. </w:t>
      </w:r>
      <w:proofErr w:type="spellStart"/>
      <w:r w:rsidR="004436A5">
        <w:rPr>
          <w:rFonts w:ascii="Times New Roman" w:hAnsi="Times New Roman" w:cs="Times New Roman"/>
          <w:sz w:val="28"/>
          <w:szCs w:val="28"/>
        </w:rPr>
        <w:t>Крашенінніковим</w:t>
      </w:r>
      <w:proofErr w:type="spellEnd"/>
      <w:r w:rsidR="00C77A90">
        <w:rPr>
          <w:rFonts w:ascii="Times New Roman" w:hAnsi="Times New Roman" w:cs="Times New Roman"/>
          <w:sz w:val="28"/>
          <w:szCs w:val="28"/>
        </w:rPr>
        <w:t>. Т</w:t>
      </w:r>
      <w:r w:rsidR="004436A5" w:rsidRPr="00174B95">
        <w:rPr>
          <w:rFonts w:ascii="Times New Roman" w:hAnsi="Times New Roman" w:cs="Times New Roman"/>
          <w:sz w:val="28"/>
          <w:szCs w:val="28"/>
        </w:rPr>
        <w:t>а все ж першими</w:t>
      </w:r>
      <w:r w:rsidR="00C77A90">
        <w:rPr>
          <w:rFonts w:ascii="Times New Roman" w:hAnsi="Times New Roman" w:cs="Times New Roman"/>
          <w:sz w:val="28"/>
          <w:szCs w:val="28"/>
        </w:rPr>
        <w:t>,</w:t>
      </w:r>
      <w:r w:rsidR="004436A5" w:rsidRPr="00174B95">
        <w:rPr>
          <w:rFonts w:ascii="Times New Roman" w:hAnsi="Times New Roman" w:cs="Times New Roman"/>
          <w:sz w:val="28"/>
          <w:szCs w:val="28"/>
        </w:rPr>
        <w:t xml:space="preserve"> хто відкрив для Росії ітельменів</w:t>
      </w:r>
      <w:r w:rsidR="00C77A90">
        <w:rPr>
          <w:rFonts w:ascii="Times New Roman" w:hAnsi="Times New Roman" w:cs="Times New Roman"/>
          <w:sz w:val="28"/>
          <w:szCs w:val="28"/>
        </w:rPr>
        <w:t>,</w:t>
      </w:r>
      <w:r w:rsidR="004436A5" w:rsidRPr="00174B95">
        <w:rPr>
          <w:rFonts w:ascii="Times New Roman" w:hAnsi="Times New Roman" w:cs="Times New Roman"/>
          <w:sz w:val="28"/>
          <w:szCs w:val="28"/>
        </w:rPr>
        <w:t xml:space="preserve"> стали учасники Першої камчатської експедиції </w:t>
      </w:r>
      <w:r>
        <w:rPr>
          <w:rFonts w:ascii="Times New Roman" w:hAnsi="Times New Roman" w:cs="Times New Roman"/>
          <w:sz w:val="28"/>
          <w:szCs w:val="28"/>
        </w:rPr>
        <w:t>І</w:t>
      </w:r>
      <w:r w:rsidR="00C77A90">
        <w:rPr>
          <w:rFonts w:ascii="Times New Roman" w:hAnsi="Times New Roman" w:cs="Times New Roman"/>
          <w:sz w:val="28"/>
          <w:szCs w:val="28"/>
        </w:rPr>
        <w:t xml:space="preserve">. </w:t>
      </w:r>
      <w:proofErr w:type="spellStart"/>
      <w:r w:rsidR="00C77A90">
        <w:rPr>
          <w:rFonts w:ascii="Times New Roman" w:hAnsi="Times New Roman" w:cs="Times New Roman"/>
          <w:sz w:val="28"/>
          <w:szCs w:val="28"/>
        </w:rPr>
        <w:t>Голигін</w:t>
      </w:r>
      <w:proofErr w:type="spellEnd"/>
      <w:r w:rsidR="00C77A90">
        <w:rPr>
          <w:rFonts w:ascii="Times New Roman" w:hAnsi="Times New Roman" w:cs="Times New Roman"/>
          <w:sz w:val="28"/>
          <w:szCs w:val="28"/>
        </w:rPr>
        <w:t>, І</w:t>
      </w:r>
      <w:r w:rsidR="004436A5" w:rsidRPr="00174B95">
        <w:rPr>
          <w:rFonts w:ascii="Times New Roman" w:hAnsi="Times New Roman" w:cs="Times New Roman"/>
          <w:sz w:val="28"/>
          <w:szCs w:val="28"/>
        </w:rPr>
        <w:t xml:space="preserve">. Морозно та В. </w:t>
      </w:r>
      <w:proofErr w:type="spellStart"/>
      <w:r w:rsidR="004436A5" w:rsidRPr="00174B95">
        <w:rPr>
          <w:rFonts w:ascii="Times New Roman" w:hAnsi="Times New Roman" w:cs="Times New Roman"/>
          <w:sz w:val="28"/>
          <w:szCs w:val="28"/>
        </w:rPr>
        <w:t>Атласов</w:t>
      </w:r>
      <w:proofErr w:type="spellEnd"/>
      <w:r w:rsidR="00C77A90">
        <w:rPr>
          <w:rFonts w:ascii="Times New Roman" w:hAnsi="Times New Roman" w:cs="Times New Roman"/>
          <w:sz w:val="28"/>
          <w:szCs w:val="28"/>
        </w:rPr>
        <w:t>. С</w:t>
      </w:r>
      <w:r w:rsidR="004436A5" w:rsidRPr="00174B95">
        <w:rPr>
          <w:rFonts w:ascii="Times New Roman" w:hAnsi="Times New Roman" w:cs="Times New Roman"/>
          <w:sz w:val="28"/>
          <w:szCs w:val="28"/>
        </w:rPr>
        <w:t>аме вони першими заявили, що матеріальна культура у цих народів була відстал</w:t>
      </w:r>
      <w:r w:rsidR="00C77A90">
        <w:rPr>
          <w:rFonts w:ascii="Times New Roman" w:hAnsi="Times New Roman" w:cs="Times New Roman"/>
          <w:sz w:val="28"/>
          <w:szCs w:val="28"/>
        </w:rPr>
        <w:t>о</w:t>
      </w:r>
      <w:r w:rsidR="004436A5" w:rsidRPr="00174B95">
        <w:rPr>
          <w:rFonts w:ascii="Times New Roman" w:hAnsi="Times New Roman" w:cs="Times New Roman"/>
          <w:sz w:val="28"/>
          <w:szCs w:val="28"/>
        </w:rPr>
        <w:t xml:space="preserve">ю порівняно з іншими народами Сибіру. Учасники Першої та Другої Камчатських експедицій </w:t>
      </w:r>
      <w:r w:rsidR="004436A5" w:rsidRPr="00174B95">
        <w:rPr>
          <w:rFonts w:ascii="Times New Roman" w:hAnsi="Times New Roman" w:cs="Times New Roman"/>
          <w:sz w:val="28"/>
          <w:szCs w:val="28"/>
        </w:rPr>
        <w:lastRenderedPageBreak/>
        <w:t>застали тут в повному сенсі “кам'яне століття”. Населення користувалося кам'яними сокирами, кам'яними і кістяними ножами та примітивними н</w:t>
      </w:r>
      <w:r w:rsidR="004436A5">
        <w:rPr>
          <w:rFonts w:ascii="Times New Roman" w:hAnsi="Times New Roman" w:cs="Times New Roman"/>
          <w:sz w:val="28"/>
          <w:szCs w:val="28"/>
        </w:rPr>
        <w:t>аконечниками для стріл і т. д</w:t>
      </w:r>
      <w:r w:rsidR="004436A5" w:rsidRPr="00174B95">
        <w:rPr>
          <w:rFonts w:ascii="Times New Roman" w:hAnsi="Times New Roman" w:cs="Times New Roman"/>
          <w:sz w:val="28"/>
          <w:szCs w:val="28"/>
        </w:rPr>
        <w:t>.</w:t>
      </w:r>
      <w:r w:rsidR="008A57E6">
        <w:rPr>
          <w:rFonts w:ascii="Times New Roman" w:hAnsi="Times New Roman" w:cs="Times New Roman"/>
          <w:sz w:val="28"/>
          <w:szCs w:val="28"/>
        </w:rPr>
        <w:t xml:space="preserve"> </w:t>
      </w:r>
      <w:r w:rsidR="008A57E6" w:rsidRPr="008A57E6">
        <w:rPr>
          <w:rFonts w:ascii="Times New Roman" w:hAnsi="Times New Roman" w:cs="Times New Roman"/>
          <w:sz w:val="28"/>
          <w:szCs w:val="28"/>
          <w:lang w:val="ru-RU"/>
        </w:rPr>
        <w:t>[</w:t>
      </w:r>
      <w:r w:rsidR="008A57E6">
        <w:rPr>
          <w:rFonts w:ascii="Times New Roman" w:hAnsi="Times New Roman" w:cs="Times New Roman"/>
          <w:sz w:val="28"/>
          <w:szCs w:val="28"/>
        </w:rPr>
        <w:t>17, с. 73</w:t>
      </w:r>
      <w:r w:rsidR="008A57E6" w:rsidRPr="008A57E6">
        <w:rPr>
          <w:rFonts w:ascii="Times New Roman" w:hAnsi="Times New Roman" w:cs="Times New Roman"/>
          <w:sz w:val="28"/>
          <w:szCs w:val="28"/>
          <w:lang w:val="ru-RU"/>
        </w:rPr>
        <w:t>]</w:t>
      </w:r>
      <w:r w:rsidR="008A57E6">
        <w:rPr>
          <w:rFonts w:ascii="Times New Roman" w:hAnsi="Times New Roman" w:cs="Times New Roman"/>
          <w:sz w:val="28"/>
          <w:szCs w:val="28"/>
          <w:lang w:val="ru-RU"/>
        </w:rPr>
        <w:t>.</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 xml:space="preserve">Своєрідний господарський комплекс </w:t>
      </w:r>
      <w:r w:rsidR="00C77A90">
        <w:rPr>
          <w:rFonts w:ascii="Times New Roman" w:hAnsi="Times New Roman" w:cs="Times New Roman"/>
          <w:sz w:val="28"/>
          <w:szCs w:val="28"/>
        </w:rPr>
        <w:t>склався у бурятської народності.</w:t>
      </w:r>
      <w:r w:rsidRPr="00174B95">
        <w:rPr>
          <w:rFonts w:ascii="Times New Roman" w:hAnsi="Times New Roman" w:cs="Times New Roman"/>
          <w:sz w:val="28"/>
          <w:szCs w:val="28"/>
        </w:rPr>
        <w:t xml:space="preserve"> </w:t>
      </w:r>
      <w:r w:rsidR="00C77A90">
        <w:rPr>
          <w:rFonts w:ascii="Times New Roman" w:hAnsi="Times New Roman" w:cs="Times New Roman"/>
          <w:sz w:val="28"/>
          <w:szCs w:val="28"/>
        </w:rPr>
        <w:t>У</w:t>
      </w:r>
      <w:r w:rsidRPr="00174B95">
        <w:rPr>
          <w:rFonts w:ascii="Times New Roman" w:hAnsi="Times New Roman" w:cs="Times New Roman"/>
          <w:sz w:val="28"/>
          <w:szCs w:val="28"/>
        </w:rPr>
        <w:t xml:space="preserve"> захід</w:t>
      </w:r>
      <w:r w:rsidR="00C77A90">
        <w:rPr>
          <w:rFonts w:ascii="Times New Roman" w:hAnsi="Times New Roman" w:cs="Times New Roman"/>
          <w:sz w:val="28"/>
          <w:szCs w:val="28"/>
        </w:rPr>
        <w:t xml:space="preserve">них бурят скотарство було </w:t>
      </w:r>
      <w:proofErr w:type="spellStart"/>
      <w:r w:rsidR="00C77A90">
        <w:rPr>
          <w:rFonts w:ascii="Times New Roman" w:hAnsi="Times New Roman" w:cs="Times New Roman"/>
          <w:sz w:val="28"/>
          <w:szCs w:val="28"/>
        </w:rPr>
        <w:t>напів</w:t>
      </w:r>
      <w:r w:rsidRPr="00174B95">
        <w:rPr>
          <w:rFonts w:ascii="Times New Roman" w:hAnsi="Times New Roman" w:cs="Times New Roman"/>
          <w:sz w:val="28"/>
          <w:szCs w:val="28"/>
        </w:rPr>
        <w:t>ос</w:t>
      </w:r>
      <w:r w:rsidR="008F471F">
        <w:rPr>
          <w:rFonts w:ascii="Times New Roman" w:hAnsi="Times New Roman" w:cs="Times New Roman"/>
          <w:sz w:val="28"/>
          <w:szCs w:val="28"/>
        </w:rPr>
        <w:t>іл</w:t>
      </w:r>
      <w:r w:rsidR="00C77A90">
        <w:rPr>
          <w:rFonts w:ascii="Times New Roman" w:hAnsi="Times New Roman" w:cs="Times New Roman"/>
          <w:sz w:val="28"/>
          <w:szCs w:val="28"/>
        </w:rPr>
        <w:t>ого</w:t>
      </w:r>
      <w:proofErr w:type="spellEnd"/>
      <w:r w:rsidR="00C77A90">
        <w:rPr>
          <w:rFonts w:ascii="Times New Roman" w:hAnsi="Times New Roman" w:cs="Times New Roman"/>
          <w:sz w:val="28"/>
          <w:szCs w:val="28"/>
        </w:rPr>
        <w:t xml:space="preserve"> типу: вони заготовляли корм на зиму. У</w:t>
      </w:r>
      <w:r w:rsidRPr="00174B95">
        <w:rPr>
          <w:rFonts w:ascii="Times New Roman" w:hAnsi="Times New Roman" w:cs="Times New Roman"/>
          <w:sz w:val="28"/>
          <w:szCs w:val="28"/>
        </w:rPr>
        <w:t xml:space="preserve"> східних були ж типові кочові пасовища, схожі на монгольські. Допоміжне значення для бурят мало полювання та рибальство. У західних </w:t>
      </w:r>
      <w:r w:rsidR="00C77A90">
        <w:rPr>
          <w:rFonts w:ascii="Times New Roman" w:hAnsi="Times New Roman" w:cs="Times New Roman"/>
          <w:sz w:val="28"/>
          <w:szCs w:val="28"/>
        </w:rPr>
        <w:t xml:space="preserve"> </w:t>
      </w:r>
      <w:r w:rsidRPr="00174B95">
        <w:rPr>
          <w:rFonts w:ascii="Times New Roman" w:hAnsi="Times New Roman" w:cs="Times New Roman"/>
          <w:sz w:val="28"/>
          <w:szCs w:val="28"/>
        </w:rPr>
        <w:t>бурят як і в більшості інших народів існувало примітивне землеробство</w:t>
      </w:r>
      <w:r w:rsidR="00C77A90">
        <w:rPr>
          <w:rFonts w:ascii="Times New Roman" w:hAnsi="Times New Roman" w:cs="Times New Roman"/>
          <w:sz w:val="28"/>
          <w:szCs w:val="28"/>
        </w:rPr>
        <w:t>. Вони</w:t>
      </w:r>
      <w:r w:rsidRPr="00174B95">
        <w:rPr>
          <w:rFonts w:ascii="Times New Roman" w:hAnsi="Times New Roman" w:cs="Times New Roman"/>
          <w:sz w:val="28"/>
          <w:szCs w:val="28"/>
        </w:rPr>
        <w:t xml:space="preserve"> сіяли здебільшого зернові культури: просо, гречку, ячмінь. Буряти вміли видобувати залізо, з якого виготовляли металеві прикраси, елементи одягу та збрую, що ставило їх на вищ</w:t>
      </w:r>
      <w:r w:rsidR="00C77A90">
        <w:rPr>
          <w:rFonts w:ascii="Times New Roman" w:hAnsi="Times New Roman" w:cs="Times New Roman"/>
          <w:sz w:val="28"/>
          <w:szCs w:val="28"/>
        </w:rPr>
        <w:t>и</w:t>
      </w:r>
      <w:r w:rsidRPr="00174B95">
        <w:rPr>
          <w:rFonts w:ascii="Times New Roman" w:hAnsi="Times New Roman" w:cs="Times New Roman"/>
          <w:sz w:val="28"/>
          <w:szCs w:val="28"/>
        </w:rPr>
        <w:t xml:space="preserve">й рівень суспільного розвитку </w:t>
      </w:r>
      <w:r w:rsidR="00C77A90">
        <w:rPr>
          <w:rFonts w:ascii="Times New Roman" w:hAnsi="Times New Roman" w:cs="Times New Roman"/>
          <w:sz w:val="28"/>
          <w:szCs w:val="28"/>
        </w:rPr>
        <w:t>порівняно</w:t>
      </w:r>
      <w:r w:rsidRPr="00174B95">
        <w:rPr>
          <w:rFonts w:ascii="Times New Roman" w:hAnsi="Times New Roman" w:cs="Times New Roman"/>
          <w:sz w:val="28"/>
          <w:szCs w:val="28"/>
        </w:rPr>
        <w:t xml:space="preserve"> з іншими народами</w:t>
      </w:r>
      <w:r w:rsidR="00C77A90">
        <w:rPr>
          <w:rFonts w:ascii="Times New Roman" w:hAnsi="Times New Roman" w:cs="Times New Roman"/>
          <w:sz w:val="28"/>
          <w:szCs w:val="28"/>
        </w:rPr>
        <w:t>.</w:t>
      </w:r>
      <w:r w:rsidRPr="00174B95">
        <w:rPr>
          <w:rFonts w:ascii="Times New Roman" w:hAnsi="Times New Roman" w:cs="Times New Roman"/>
          <w:sz w:val="28"/>
          <w:szCs w:val="28"/>
        </w:rPr>
        <w:t xml:space="preserve"> </w:t>
      </w:r>
      <w:r w:rsidR="00C77A90">
        <w:rPr>
          <w:rFonts w:ascii="Times New Roman" w:hAnsi="Times New Roman" w:cs="Times New Roman"/>
          <w:sz w:val="28"/>
          <w:szCs w:val="28"/>
        </w:rPr>
        <w:t>В</w:t>
      </w:r>
      <w:r w:rsidRPr="00174B95">
        <w:rPr>
          <w:rFonts w:ascii="Times New Roman" w:hAnsi="Times New Roman" w:cs="Times New Roman"/>
          <w:sz w:val="28"/>
          <w:szCs w:val="28"/>
        </w:rPr>
        <w:t xml:space="preserve">перше дані </w:t>
      </w:r>
      <w:r w:rsidR="00C77A90">
        <w:rPr>
          <w:rFonts w:ascii="Times New Roman" w:hAnsi="Times New Roman" w:cs="Times New Roman"/>
          <w:sz w:val="28"/>
          <w:szCs w:val="28"/>
        </w:rPr>
        <w:t>про</w:t>
      </w:r>
      <w:r w:rsidRPr="00174B95">
        <w:rPr>
          <w:rFonts w:ascii="Times New Roman" w:hAnsi="Times New Roman" w:cs="Times New Roman"/>
          <w:sz w:val="28"/>
          <w:szCs w:val="28"/>
        </w:rPr>
        <w:t xml:space="preserve"> життя бурятського народу зібрав Петро </w:t>
      </w:r>
      <w:proofErr w:type="spellStart"/>
      <w:r w:rsidRPr="00174B95">
        <w:rPr>
          <w:rFonts w:ascii="Times New Roman" w:hAnsi="Times New Roman" w:cs="Times New Roman"/>
          <w:sz w:val="28"/>
          <w:szCs w:val="28"/>
        </w:rPr>
        <w:t>Бекетов</w:t>
      </w:r>
      <w:proofErr w:type="spellEnd"/>
      <w:r w:rsidRPr="00174B95">
        <w:rPr>
          <w:rFonts w:ascii="Times New Roman" w:hAnsi="Times New Roman" w:cs="Times New Roman"/>
          <w:sz w:val="28"/>
          <w:szCs w:val="28"/>
        </w:rPr>
        <w:t>, які можна знайти у його відписці “</w:t>
      </w:r>
      <w:r w:rsidR="00C77A90">
        <w:rPr>
          <w:rFonts w:ascii="Times New Roman" w:hAnsi="Times New Roman" w:cs="Times New Roman"/>
          <w:sz w:val="28"/>
          <w:szCs w:val="28"/>
        </w:rPr>
        <w:t>О</w:t>
      </w:r>
      <w:r w:rsidRPr="00174B95">
        <w:rPr>
          <w:rFonts w:ascii="Times New Roman" w:hAnsi="Times New Roman" w:cs="Times New Roman"/>
          <w:sz w:val="28"/>
          <w:szCs w:val="28"/>
        </w:rPr>
        <w:t xml:space="preserve"> походе в </w:t>
      </w:r>
      <w:proofErr w:type="spellStart"/>
      <w:r w:rsidRPr="00174B95">
        <w:rPr>
          <w:rFonts w:ascii="Times New Roman" w:hAnsi="Times New Roman" w:cs="Times New Roman"/>
          <w:sz w:val="28"/>
          <w:szCs w:val="28"/>
        </w:rPr>
        <w:t>Забайкалье</w:t>
      </w:r>
      <w:proofErr w:type="spellEnd"/>
      <w:r w:rsidRPr="00174B95">
        <w:rPr>
          <w:rFonts w:ascii="Times New Roman" w:hAnsi="Times New Roman" w:cs="Times New Roman"/>
          <w:sz w:val="28"/>
          <w:szCs w:val="28"/>
        </w:rPr>
        <w:t>”</w:t>
      </w:r>
      <w:r w:rsidR="00C77A90">
        <w:rPr>
          <w:rFonts w:ascii="Times New Roman" w:hAnsi="Times New Roman" w:cs="Times New Roman"/>
          <w:sz w:val="28"/>
          <w:szCs w:val="28"/>
        </w:rPr>
        <w:t xml:space="preserve"> </w:t>
      </w:r>
      <w:r w:rsidRPr="00174B95">
        <w:rPr>
          <w:rFonts w:ascii="Times New Roman" w:hAnsi="Times New Roman" w:cs="Times New Roman"/>
          <w:sz w:val="28"/>
          <w:szCs w:val="28"/>
        </w:rPr>
        <w:t>[</w:t>
      </w:r>
      <w:r w:rsidR="008A57E6">
        <w:rPr>
          <w:rFonts w:ascii="Times New Roman" w:hAnsi="Times New Roman" w:cs="Times New Roman"/>
          <w:sz w:val="28"/>
          <w:szCs w:val="28"/>
        </w:rPr>
        <w:t>3, с. 362–363</w:t>
      </w:r>
      <w:r w:rsidRPr="00174B95">
        <w:rPr>
          <w:rFonts w:ascii="Times New Roman" w:hAnsi="Times New Roman" w:cs="Times New Roman"/>
          <w:sz w:val="28"/>
          <w:szCs w:val="28"/>
        </w:rPr>
        <w:t>].</w:t>
      </w:r>
    </w:p>
    <w:p w:rsidR="008F471F" w:rsidRDefault="004436A5" w:rsidP="008F471F">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Таким чином</w:t>
      </w:r>
      <w:r w:rsidR="00C77A90">
        <w:rPr>
          <w:rFonts w:ascii="Times New Roman" w:hAnsi="Times New Roman" w:cs="Times New Roman"/>
          <w:sz w:val="28"/>
          <w:szCs w:val="28"/>
        </w:rPr>
        <w:t>,</w:t>
      </w:r>
      <w:r w:rsidRPr="00174B95">
        <w:rPr>
          <w:rFonts w:ascii="Times New Roman" w:hAnsi="Times New Roman" w:cs="Times New Roman"/>
          <w:sz w:val="28"/>
          <w:szCs w:val="28"/>
        </w:rPr>
        <w:t xml:space="preserve"> нам в</w:t>
      </w:r>
      <w:r w:rsidR="00C77A90">
        <w:rPr>
          <w:rFonts w:ascii="Times New Roman" w:hAnsi="Times New Roman" w:cs="Times New Roman"/>
          <w:sz w:val="28"/>
          <w:szCs w:val="28"/>
        </w:rPr>
        <w:t>далося провести певне порівняння</w:t>
      </w:r>
      <w:r w:rsidRPr="00174B95">
        <w:rPr>
          <w:rFonts w:ascii="Times New Roman" w:hAnsi="Times New Roman" w:cs="Times New Roman"/>
          <w:sz w:val="28"/>
          <w:szCs w:val="28"/>
        </w:rPr>
        <w:t xml:space="preserve"> </w:t>
      </w:r>
      <w:r w:rsidR="00C77A90">
        <w:rPr>
          <w:rFonts w:ascii="Times New Roman" w:hAnsi="Times New Roman" w:cs="Times New Roman"/>
          <w:sz w:val="28"/>
          <w:szCs w:val="28"/>
        </w:rPr>
        <w:t>етнокультурного та суспільного</w:t>
      </w:r>
      <w:r w:rsidRPr="00174B95">
        <w:rPr>
          <w:rFonts w:ascii="Times New Roman" w:hAnsi="Times New Roman" w:cs="Times New Roman"/>
          <w:sz w:val="28"/>
          <w:szCs w:val="28"/>
        </w:rPr>
        <w:t xml:space="preserve"> розвитк</w:t>
      </w:r>
      <w:r w:rsidR="00C77A90">
        <w:rPr>
          <w:rFonts w:ascii="Times New Roman" w:hAnsi="Times New Roman" w:cs="Times New Roman"/>
          <w:sz w:val="28"/>
          <w:szCs w:val="28"/>
        </w:rPr>
        <w:t>у</w:t>
      </w:r>
      <w:r w:rsidRPr="00174B95">
        <w:rPr>
          <w:rFonts w:ascii="Times New Roman" w:hAnsi="Times New Roman" w:cs="Times New Roman"/>
          <w:sz w:val="28"/>
          <w:szCs w:val="28"/>
        </w:rPr>
        <w:t xml:space="preserve"> сибірських етносі</w:t>
      </w:r>
      <w:r w:rsidR="00C77A90">
        <w:rPr>
          <w:rFonts w:ascii="Times New Roman" w:hAnsi="Times New Roman" w:cs="Times New Roman"/>
          <w:sz w:val="28"/>
          <w:szCs w:val="28"/>
        </w:rPr>
        <w:t>в</w:t>
      </w:r>
      <w:r w:rsidRPr="00174B95">
        <w:rPr>
          <w:rFonts w:ascii="Times New Roman" w:hAnsi="Times New Roman" w:cs="Times New Roman"/>
          <w:sz w:val="28"/>
          <w:szCs w:val="28"/>
        </w:rPr>
        <w:t>. Ми з’ясували, що більшість етносів залежно від місця їхнього розселення перебували на різних етапах розвитку господарства та промислу, хоча й мали безліч спільних рис</w:t>
      </w:r>
      <w:r w:rsidR="00C77A90">
        <w:rPr>
          <w:rFonts w:ascii="Times New Roman" w:hAnsi="Times New Roman" w:cs="Times New Roman"/>
          <w:sz w:val="28"/>
          <w:szCs w:val="28"/>
        </w:rPr>
        <w:t>,</w:t>
      </w:r>
      <w:r w:rsidRPr="00174B95">
        <w:rPr>
          <w:rFonts w:ascii="Times New Roman" w:hAnsi="Times New Roman" w:cs="Times New Roman"/>
          <w:sz w:val="28"/>
          <w:szCs w:val="28"/>
        </w:rPr>
        <w:t xml:space="preserve"> таких як розведення великої рогатої худоби, оленярство та мисливство.  </w:t>
      </w:r>
    </w:p>
    <w:p w:rsidR="00C77A90" w:rsidRDefault="00C77A90" w:rsidP="008F471F">
      <w:pPr>
        <w:spacing w:after="0" w:line="360" w:lineRule="auto"/>
        <w:ind w:firstLine="709"/>
        <w:jc w:val="both"/>
        <w:rPr>
          <w:rFonts w:ascii="Times New Roman" w:hAnsi="Times New Roman" w:cs="Times New Roman"/>
          <w:b/>
          <w:sz w:val="28"/>
          <w:szCs w:val="28"/>
        </w:rPr>
      </w:pPr>
    </w:p>
    <w:p w:rsidR="004436A5" w:rsidRPr="008F471F" w:rsidRDefault="004436A5" w:rsidP="008F471F">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b/>
          <w:sz w:val="28"/>
          <w:szCs w:val="28"/>
        </w:rPr>
        <w:t>2.2 Релігійні вірування та обрядові особливості народів Сибіру</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 xml:space="preserve">Однією з невід’ємних частин суспільного життя будь-якого народу є релігійні вірування та фольклор, які переходять від одного покоління до іншого. </w:t>
      </w:r>
      <w:r w:rsidR="006E01AB">
        <w:rPr>
          <w:rFonts w:ascii="Times New Roman" w:hAnsi="Times New Roman" w:cs="Times New Roman"/>
          <w:sz w:val="28"/>
          <w:szCs w:val="28"/>
        </w:rPr>
        <w:t xml:space="preserve">Записи російських першопрохідців дають можливість </w:t>
      </w:r>
      <w:r w:rsidRPr="00174B95">
        <w:rPr>
          <w:rFonts w:ascii="Times New Roman" w:hAnsi="Times New Roman" w:cs="Times New Roman"/>
          <w:sz w:val="28"/>
          <w:szCs w:val="28"/>
        </w:rPr>
        <w:t xml:space="preserve">з’ясувати </w:t>
      </w:r>
      <w:r w:rsidR="009B2B75">
        <w:rPr>
          <w:rFonts w:ascii="Times New Roman" w:hAnsi="Times New Roman" w:cs="Times New Roman"/>
          <w:sz w:val="28"/>
          <w:szCs w:val="28"/>
        </w:rPr>
        <w:t>особливості</w:t>
      </w:r>
      <w:r w:rsidR="006E01AB">
        <w:rPr>
          <w:rFonts w:ascii="Times New Roman" w:hAnsi="Times New Roman" w:cs="Times New Roman"/>
          <w:sz w:val="28"/>
          <w:szCs w:val="28"/>
        </w:rPr>
        <w:t xml:space="preserve"> духовного розвитку </w:t>
      </w:r>
      <w:r w:rsidR="009B2B75">
        <w:rPr>
          <w:rFonts w:ascii="Times New Roman" w:hAnsi="Times New Roman" w:cs="Times New Roman"/>
          <w:sz w:val="28"/>
          <w:szCs w:val="28"/>
        </w:rPr>
        <w:t xml:space="preserve">деяких </w:t>
      </w:r>
      <w:r w:rsidRPr="00174B95">
        <w:rPr>
          <w:rFonts w:ascii="Times New Roman" w:hAnsi="Times New Roman" w:cs="Times New Roman"/>
          <w:sz w:val="28"/>
          <w:szCs w:val="28"/>
        </w:rPr>
        <w:t>етнічн</w:t>
      </w:r>
      <w:r w:rsidR="006E01AB">
        <w:rPr>
          <w:rFonts w:ascii="Times New Roman" w:hAnsi="Times New Roman" w:cs="Times New Roman"/>
          <w:sz w:val="28"/>
          <w:szCs w:val="28"/>
        </w:rPr>
        <w:t>их груп</w:t>
      </w:r>
      <w:r w:rsidRPr="00174B95">
        <w:rPr>
          <w:rFonts w:ascii="Times New Roman" w:hAnsi="Times New Roman" w:cs="Times New Roman"/>
          <w:sz w:val="28"/>
          <w:szCs w:val="28"/>
        </w:rPr>
        <w:t xml:space="preserve"> Західного та Східного Сибіру.</w:t>
      </w:r>
    </w:p>
    <w:p w:rsidR="004436A5" w:rsidRPr="00174B95" w:rsidRDefault="009B2B75" w:rsidP="004436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4436A5" w:rsidRPr="00174B95">
        <w:rPr>
          <w:rFonts w:ascii="Times New Roman" w:hAnsi="Times New Roman" w:cs="Times New Roman"/>
          <w:sz w:val="28"/>
          <w:szCs w:val="28"/>
        </w:rPr>
        <w:t xml:space="preserve">ахідносибірські татари сповідували здебільшого </w:t>
      </w:r>
      <w:r w:rsidR="00ED58C0">
        <w:rPr>
          <w:rFonts w:ascii="Times New Roman" w:hAnsi="Times New Roman" w:cs="Times New Roman"/>
          <w:sz w:val="28"/>
          <w:szCs w:val="28"/>
        </w:rPr>
        <w:t>іслам</w:t>
      </w:r>
      <w:r w:rsidR="004436A5" w:rsidRPr="00174B95">
        <w:rPr>
          <w:rFonts w:ascii="Times New Roman" w:hAnsi="Times New Roman" w:cs="Times New Roman"/>
          <w:sz w:val="28"/>
          <w:szCs w:val="28"/>
        </w:rPr>
        <w:t>, але широко поширеним</w:t>
      </w:r>
      <w:r>
        <w:rPr>
          <w:rFonts w:ascii="Times New Roman" w:hAnsi="Times New Roman" w:cs="Times New Roman"/>
          <w:sz w:val="28"/>
          <w:szCs w:val="28"/>
        </w:rPr>
        <w:t>и</w:t>
      </w:r>
      <w:r w:rsidR="004436A5" w:rsidRPr="00174B95">
        <w:rPr>
          <w:rFonts w:ascii="Times New Roman" w:hAnsi="Times New Roman" w:cs="Times New Roman"/>
          <w:sz w:val="28"/>
          <w:szCs w:val="28"/>
        </w:rPr>
        <w:t xml:space="preserve"> бул</w:t>
      </w:r>
      <w:r>
        <w:rPr>
          <w:rFonts w:ascii="Times New Roman" w:hAnsi="Times New Roman" w:cs="Times New Roman"/>
          <w:sz w:val="28"/>
          <w:szCs w:val="28"/>
        </w:rPr>
        <w:t>и</w:t>
      </w:r>
      <w:r w:rsidR="004436A5" w:rsidRPr="00174B95">
        <w:rPr>
          <w:rFonts w:ascii="Times New Roman" w:hAnsi="Times New Roman" w:cs="Times New Roman"/>
          <w:sz w:val="28"/>
          <w:szCs w:val="28"/>
        </w:rPr>
        <w:t xml:space="preserve"> також </w:t>
      </w:r>
      <w:proofErr w:type="spellStart"/>
      <w:r>
        <w:rPr>
          <w:rFonts w:ascii="Times New Roman" w:hAnsi="Times New Roman" w:cs="Times New Roman"/>
          <w:sz w:val="28"/>
          <w:szCs w:val="28"/>
        </w:rPr>
        <w:t>доісламські</w:t>
      </w:r>
      <w:proofErr w:type="spellEnd"/>
      <w:r>
        <w:rPr>
          <w:rFonts w:ascii="Times New Roman" w:hAnsi="Times New Roman" w:cs="Times New Roman"/>
          <w:sz w:val="28"/>
          <w:szCs w:val="28"/>
        </w:rPr>
        <w:t xml:space="preserve"> вірування. В основу свого</w:t>
      </w:r>
      <w:r w:rsidR="004436A5" w:rsidRPr="00174B95">
        <w:rPr>
          <w:rFonts w:ascii="Times New Roman" w:hAnsi="Times New Roman" w:cs="Times New Roman"/>
          <w:sz w:val="28"/>
          <w:szCs w:val="28"/>
        </w:rPr>
        <w:t xml:space="preserve"> духовного культу вони поклали віру в духів – “кумирів”</w:t>
      </w:r>
      <w:r>
        <w:rPr>
          <w:rFonts w:ascii="Times New Roman" w:hAnsi="Times New Roman" w:cs="Times New Roman"/>
          <w:sz w:val="28"/>
          <w:szCs w:val="28"/>
        </w:rPr>
        <w:t>:</w:t>
      </w:r>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когда</w:t>
      </w:r>
      <w:proofErr w:type="spellEnd"/>
      <w:r w:rsidR="004436A5" w:rsidRPr="00174B95">
        <w:rPr>
          <w:rFonts w:ascii="Times New Roman" w:hAnsi="Times New Roman" w:cs="Times New Roman"/>
          <w:sz w:val="28"/>
          <w:szCs w:val="28"/>
        </w:rPr>
        <w:t xml:space="preserve"> охота </w:t>
      </w:r>
      <w:proofErr w:type="spellStart"/>
      <w:r w:rsidR="004436A5" w:rsidRPr="00174B95">
        <w:rPr>
          <w:rFonts w:ascii="Times New Roman" w:hAnsi="Times New Roman" w:cs="Times New Roman"/>
          <w:sz w:val="28"/>
          <w:szCs w:val="28"/>
        </w:rPr>
        <w:t>окажется</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удачной</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они</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радостно</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возвращаются</w:t>
      </w:r>
      <w:proofErr w:type="spellEnd"/>
      <w:r w:rsidR="004436A5" w:rsidRPr="00174B95">
        <w:rPr>
          <w:rFonts w:ascii="Times New Roman" w:hAnsi="Times New Roman" w:cs="Times New Roman"/>
          <w:sz w:val="28"/>
          <w:szCs w:val="28"/>
        </w:rPr>
        <w:t xml:space="preserve"> в </w:t>
      </w:r>
      <w:proofErr w:type="spellStart"/>
      <w:r w:rsidR="004436A5" w:rsidRPr="00174B95">
        <w:rPr>
          <w:rFonts w:ascii="Times New Roman" w:hAnsi="Times New Roman" w:cs="Times New Roman"/>
          <w:sz w:val="28"/>
          <w:szCs w:val="28"/>
        </w:rPr>
        <w:t>свои</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жилища</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ставят</w:t>
      </w:r>
      <w:proofErr w:type="spellEnd"/>
      <w:r w:rsidR="004436A5" w:rsidRPr="00174B95">
        <w:rPr>
          <w:rFonts w:ascii="Times New Roman" w:hAnsi="Times New Roman" w:cs="Times New Roman"/>
          <w:sz w:val="28"/>
          <w:szCs w:val="28"/>
        </w:rPr>
        <w:t xml:space="preserve"> кумира в </w:t>
      </w:r>
      <w:proofErr w:type="spellStart"/>
      <w:r w:rsidR="004436A5" w:rsidRPr="00174B95">
        <w:rPr>
          <w:rFonts w:ascii="Times New Roman" w:hAnsi="Times New Roman" w:cs="Times New Roman"/>
          <w:sz w:val="28"/>
          <w:szCs w:val="28"/>
        </w:rPr>
        <w:t>его</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ящичек</w:t>
      </w:r>
      <w:proofErr w:type="spellEnd"/>
      <w:r w:rsidR="004436A5" w:rsidRPr="00174B95">
        <w:rPr>
          <w:rFonts w:ascii="Times New Roman" w:hAnsi="Times New Roman" w:cs="Times New Roman"/>
          <w:sz w:val="28"/>
          <w:szCs w:val="28"/>
        </w:rPr>
        <w:t xml:space="preserve"> на </w:t>
      </w:r>
      <w:proofErr w:type="spellStart"/>
      <w:r w:rsidR="004436A5" w:rsidRPr="00174B95">
        <w:rPr>
          <w:rFonts w:ascii="Times New Roman" w:hAnsi="Times New Roman" w:cs="Times New Roman"/>
          <w:sz w:val="28"/>
          <w:szCs w:val="28"/>
        </w:rPr>
        <w:lastRenderedPageBreak/>
        <w:t>самое</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высокое</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место</w:t>
      </w:r>
      <w:proofErr w:type="spellEnd"/>
      <w:r w:rsidR="004436A5" w:rsidRPr="00174B95">
        <w:rPr>
          <w:rFonts w:ascii="Times New Roman" w:hAnsi="Times New Roman" w:cs="Times New Roman"/>
          <w:sz w:val="28"/>
          <w:szCs w:val="28"/>
        </w:rPr>
        <w:t xml:space="preserve"> в </w:t>
      </w:r>
      <w:proofErr w:type="spellStart"/>
      <w:r w:rsidR="004436A5" w:rsidRPr="00174B95">
        <w:rPr>
          <w:rFonts w:ascii="Times New Roman" w:hAnsi="Times New Roman" w:cs="Times New Roman"/>
          <w:sz w:val="28"/>
          <w:szCs w:val="28"/>
        </w:rPr>
        <w:t>избе</w:t>
      </w:r>
      <w:proofErr w:type="spellEnd"/>
      <w:r w:rsidR="004436A5" w:rsidRPr="00174B95">
        <w:rPr>
          <w:rFonts w:ascii="Times New Roman" w:hAnsi="Times New Roman" w:cs="Times New Roman"/>
          <w:sz w:val="28"/>
          <w:szCs w:val="28"/>
        </w:rPr>
        <w:t xml:space="preserve"> и </w:t>
      </w:r>
      <w:proofErr w:type="spellStart"/>
      <w:r w:rsidR="004436A5" w:rsidRPr="00174B95">
        <w:rPr>
          <w:rFonts w:ascii="Times New Roman" w:hAnsi="Times New Roman" w:cs="Times New Roman"/>
          <w:sz w:val="28"/>
          <w:szCs w:val="28"/>
        </w:rPr>
        <w:t>обвешивают</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сверху</w:t>
      </w:r>
      <w:proofErr w:type="spellEnd"/>
      <w:r w:rsidR="004436A5" w:rsidRPr="00174B95">
        <w:rPr>
          <w:rFonts w:ascii="Times New Roman" w:hAnsi="Times New Roman" w:cs="Times New Roman"/>
          <w:sz w:val="28"/>
          <w:szCs w:val="28"/>
        </w:rPr>
        <w:t xml:space="preserve"> до низу </w:t>
      </w:r>
      <w:proofErr w:type="spellStart"/>
      <w:r w:rsidR="004436A5" w:rsidRPr="00174B95">
        <w:rPr>
          <w:rFonts w:ascii="Times New Roman" w:hAnsi="Times New Roman" w:cs="Times New Roman"/>
          <w:sz w:val="28"/>
          <w:szCs w:val="28"/>
        </w:rPr>
        <w:t>спереди</w:t>
      </w:r>
      <w:proofErr w:type="spellEnd"/>
      <w:r w:rsidR="004436A5" w:rsidRPr="00174B95">
        <w:rPr>
          <w:rFonts w:ascii="Times New Roman" w:hAnsi="Times New Roman" w:cs="Times New Roman"/>
          <w:sz w:val="28"/>
          <w:szCs w:val="28"/>
        </w:rPr>
        <w:t xml:space="preserve"> и </w:t>
      </w:r>
      <w:proofErr w:type="spellStart"/>
      <w:r w:rsidR="004436A5" w:rsidRPr="00174B95">
        <w:rPr>
          <w:rFonts w:ascii="Times New Roman" w:hAnsi="Times New Roman" w:cs="Times New Roman"/>
          <w:sz w:val="28"/>
          <w:szCs w:val="28"/>
        </w:rPr>
        <w:t>сзади</w:t>
      </w:r>
      <w:proofErr w:type="spellEnd"/>
      <w:r w:rsidR="004436A5" w:rsidRPr="00174B95">
        <w:rPr>
          <w:rFonts w:ascii="Times New Roman" w:hAnsi="Times New Roman" w:cs="Times New Roman"/>
          <w:sz w:val="28"/>
          <w:szCs w:val="28"/>
        </w:rPr>
        <w:t xml:space="preserve"> шкурками </w:t>
      </w:r>
      <w:proofErr w:type="spellStart"/>
      <w:r w:rsidR="004436A5" w:rsidRPr="00174B95">
        <w:rPr>
          <w:rFonts w:ascii="Times New Roman" w:hAnsi="Times New Roman" w:cs="Times New Roman"/>
          <w:sz w:val="28"/>
          <w:szCs w:val="28"/>
        </w:rPr>
        <w:t>соболей</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куниц</w:t>
      </w:r>
      <w:proofErr w:type="spellEnd"/>
      <w:r w:rsidR="004436A5" w:rsidRPr="00174B95">
        <w:rPr>
          <w:rFonts w:ascii="Times New Roman" w:hAnsi="Times New Roman" w:cs="Times New Roman"/>
          <w:sz w:val="28"/>
          <w:szCs w:val="28"/>
        </w:rPr>
        <w:t xml:space="preserve"> и других </w:t>
      </w:r>
      <w:proofErr w:type="spellStart"/>
      <w:r w:rsidR="004436A5" w:rsidRPr="00174B95">
        <w:rPr>
          <w:rFonts w:ascii="Times New Roman" w:hAnsi="Times New Roman" w:cs="Times New Roman"/>
          <w:sz w:val="28"/>
          <w:szCs w:val="28"/>
        </w:rPr>
        <w:t>животных</w:t>
      </w:r>
      <w:proofErr w:type="spellEnd"/>
      <w:r w:rsidR="004436A5" w:rsidRPr="00174B95">
        <w:rPr>
          <w:rFonts w:ascii="Times New Roman" w:hAnsi="Times New Roman" w:cs="Times New Roman"/>
          <w:sz w:val="28"/>
          <w:szCs w:val="28"/>
        </w:rPr>
        <w:t xml:space="preserve"> в знак </w:t>
      </w:r>
      <w:proofErr w:type="spellStart"/>
      <w:r w:rsidR="004436A5" w:rsidRPr="00174B95">
        <w:rPr>
          <w:rFonts w:ascii="Times New Roman" w:hAnsi="Times New Roman" w:cs="Times New Roman"/>
          <w:sz w:val="28"/>
          <w:szCs w:val="28"/>
        </w:rPr>
        <w:t>благода</w:t>
      </w:r>
      <w:r>
        <w:rPr>
          <w:rFonts w:ascii="Times New Roman" w:hAnsi="Times New Roman" w:cs="Times New Roman"/>
          <w:sz w:val="28"/>
          <w:szCs w:val="28"/>
        </w:rPr>
        <w:t>рности</w:t>
      </w:r>
      <w:proofErr w:type="spellEnd"/>
      <w:r>
        <w:rPr>
          <w:rFonts w:ascii="Times New Roman" w:hAnsi="Times New Roman" w:cs="Times New Roman"/>
          <w:sz w:val="28"/>
          <w:szCs w:val="28"/>
        </w:rPr>
        <w:t xml:space="preserve"> за то</w:t>
      </w:r>
      <w:r w:rsidR="004436A5" w:rsidRPr="00174B95">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ч</w:t>
      </w:r>
      <w:r>
        <w:rPr>
          <w:rFonts w:ascii="Times New Roman" w:hAnsi="Times New Roman" w:cs="Times New Roman"/>
          <w:sz w:val="28"/>
          <w:szCs w:val="28"/>
        </w:rPr>
        <w:t>то</w:t>
      </w:r>
      <w:proofErr w:type="spellEnd"/>
      <w:r>
        <w:rPr>
          <w:rFonts w:ascii="Times New Roman" w:hAnsi="Times New Roman" w:cs="Times New Roman"/>
          <w:sz w:val="28"/>
          <w:szCs w:val="28"/>
        </w:rPr>
        <w:t xml:space="preserve"> он </w:t>
      </w:r>
      <w:proofErr w:type="spellStart"/>
      <w:r>
        <w:rPr>
          <w:rFonts w:ascii="Times New Roman" w:hAnsi="Times New Roman" w:cs="Times New Roman"/>
          <w:sz w:val="28"/>
          <w:szCs w:val="28"/>
        </w:rPr>
        <w:t>помог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удачно</w:t>
      </w:r>
      <w:proofErr w:type="spellEnd"/>
      <w:r>
        <w:rPr>
          <w:rFonts w:ascii="Times New Roman" w:hAnsi="Times New Roman" w:cs="Times New Roman"/>
          <w:sz w:val="28"/>
          <w:szCs w:val="28"/>
        </w:rPr>
        <w:t xml:space="preserve"> охотиться</w:t>
      </w:r>
      <w:r w:rsidR="004436A5" w:rsidRPr="00174B95">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Эти</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дорогие</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меха</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оставляют</w:t>
      </w:r>
      <w:proofErr w:type="spellEnd"/>
      <w:r>
        <w:rPr>
          <w:rFonts w:ascii="Times New Roman" w:hAnsi="Times New Roman" w:cs="Times New Roman"/>
          <w:sz w:val="28"/>
          <w:szCs w:val="28"/>
        </w:rPr>
        <w:t xml:space="preserve"> на шайтане, </w:t>
      </w:r>
      <w:proofErr w:type="spellStart"/>
      <w:r>
        <w:rPr>
          <w:rFonts w:ascii="Times New Roman" w:hAnsi="Times New Roman" w:cs="Times New Roman"/>
          <w:sz w:val="28"/>
          <w:szCs w:val="28"/>
        </w:rPr>
        <w:t>пока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они</w:t>
      </w:r>
      <w:proofErr w:type="spellEnd"/>
      <w:r>
        <w:rPr>
          <w:rFonts w:ascii="Times New Roman" w:hAnsi="Times New Roman" w:cs="Times New Roman"/>
          <w:sz w:val="28"/>
          <w:szCs w:val="28"/>
        </w:rPr>
        <w:t xml:space="preserve"> не </w:t>
      </w:r>
      <w:proofErr w:type="spellStart"/>
      <w:r>
        <w:rPr>
          <w:rFonts w:ascii="Times New Roman" w:hAnsi="Times New Roman" w:cs="Times New Roman"/>
          <w:sz w:val="28"/>
          <w:szCs w:val="28"/>
        </w:rPr>
        <w:t>сгниют</w:t>
      </w:r>
      <w:proofErr w:type="spellEnd"/>
      <w:r w:rsidR="004436A5" w:rsidRPr="00174B95">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ибо</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счи</w:t>
      </w:r>
      <w:r>
        <w:rPr>
          <w:rFonts w:ascii="Times New Roman" w:hAnsi="Times New Roman" w:cs="Times New Roman"/>
          <w:sz w:val="28"/>
          <w:szCs w:val="28"/>
        </w:rPr>
        <w:t>тается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вечным</w:t>
      </w:r>
      <w:proofErr w:type="spellEnd"/>
      <w:r>
        <w:rPr>
          <w:rFonts w:ascii="Times New Roman" w:hAnsi="Times New Roman" w:cs="Times New Roman"/>
          <w:sz w:val="28"/>
          <w:szCs w:val="28"/>
        </w:rPr>
        <w:t xml:space="preserve"> позором, </w:t>
      </w:r>
      <w:proofErr w:type="spellStart"/>
      <w:r>
        <w:rPr>
          <w:rFonts w:ascii="Times New Roman" w:hAnsi="Times New Roman" w:cs="Times New Roman"/>
          <w:sz w:val="28"/>
          <w:szCs w:val="28"/>
        </w:rPr>
        <w:t>если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кто</w:t>
      </w:r>
      <w:r w:rsidR="004436A5" w:rsidRPr="00174B95">
        <w:rPr>
          <w:rFonts w:ascii="Times New Roman" w:hAnsi="Times New Roman" w:cs="Times New Roman"/>
          <w:sz w:val="28"/>
          <w:szCs w:val="28"/>
        </w:rPr>
        <w:t>-либо</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возьмет</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принесенные</w:t>
      </w:r>
      <w:proofErr w:type="spellEnd"/>
      <w:r w:rsidR="004436A5" w:rsidRPr="00174B95">
        <w:rPr>
          <w:rFonts w:ascii="Times New Roman" w:hAnsi="Times New Roman" w:cs="Times New Roman"/>
          <w:sz w:val="28"/>
          <w:szCs w:val="28"/>
        </w:rPr>
        <w:t xml:space="preserve"> шайтану в дар </w:t>
      </w:r>
      <w:proofErr w:type="spellStart"/>
      <w:r w:rsidR="004436A5" w:rsidRPr="00174B95">
        <w:rPr>
          <w:rFonts w:ascii="Times New Roman" w:hAnsi="Times New Roman" w:cs="Times New Roman"/>
          <w:sz w:val="28"/>
          <w:szCs w:val="28"/>
        </w:rPr>
        <w:t>вещи</w:t>
      </w:r>
      <w:proofErr w:type="spellEnd"/>
      <w:r w:rsidR="004436A5" w:rsidRPr="00174B95">
        <w:rPr>
          <w:rFonts w:ascii="Times New Roman" w:hAnsi="Times New Roman" w:cs="Times New Roman"/>
          <w:sz w:val="28"/>
          <w:szCs w:val="28"/>
        </w:rPr>
        <w:t xml:space="preserve"> и </w:t>
      </w:r>
      <w:proofErr w:type="spellStart"/>
      <w:r w:rsidR="004436A5" w:rsidRPr="00174B95">
        <w:rPr>
          <w:rFonts w:ascii="Times New Roman" w:hAnsi="Times New Roman" w:cs="Times New Roman"/>
          <w:sz w:val="28"/>
          <w:szCs w:val="28"/>
        </w:rPr>
        <w:t>продаст</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их</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Поэтому</w:t>
      </w:r>
      <w:proofErr w:type="spellEnd"/>
      <w:r w:rsidR="004436A5" w:rsidRPr="00174B95">
        <w:rPr>
          <w:rFonts w:ascii="Times New Roman" w:hAnsi="Times New Roman" w:cs="Times New Roman"/>
          <w:sz w:val="28"/>
          <w:szCs w:val="28"/>
        </w:rPr>
        <w:t xml:space="preserve"> на </w:t>
      </w:r>
      <w:proofErr w:type="spellStart"/>
      <w:r w:rsidR="004436A5" w:rsidRPr="00174B95">
        <w:rPr>
          <w:rFonts w:ascii="Times New Roman" w:hAnsi="Times New Roman" w:cs="Times New Roman"/>
          <w:sz w:val="28"/>
          <w:szCs w:val="28"/>
        </w:rPr>
        <w:t>идолах</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ил</w:t>
      </w:r>
      <w:proofErr w:type="spellEnd"/>
      <w:r w:rsidR="004436A5" w:rsidRPr="00174B95">
        <w:rPr>
          <w:rFonts w:ascii="Times New Roman" w:hAnsi="Times New Roman" w:cs="Times New Roman"/>
          <w:sz w:val="28"/>
          <w:szCs w:val="28"/>
        </w:rPr>
        <w:t xml:space="preserve"> при них </w:t>
      </w:r>
      <w:proofErr w:type="spellStart"/>
      <w:r w:rsidR="004436A5" w:rsidRPr="00174B95">
        <w:rPr>
          <w:rFonts w:ascii="Times New Roman" w:hAnsi="Times New Roman" w:cs="Times New Roman"/>
          <w:sz w:val="28"/>
          <w:szCs w:val="28"/>
        </w:rPr>
        <w:t>видишь</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старый</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изъеденные</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червяками</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меха</w:t>
      </w:r>
      <w:proofErr w:type="spellEnd"/>
      <w:r w:rsidR="004436A5" w:rsidRPr="00174B95">
        <w:rPr>
          <w:rFonts w:ascii="Times New Roman" w:hAnsi="Times New Roman" w:cs="Times New Roman"/>
          <w:sz w:val="28"/>
          <w:szCs w:val="28"/>
        </w:rPr>
        <w:t xml:space="preserve">, на </w:t>
      </w:r>
      <w:proofErr w:type="spellStart"/>
      <w:r w:rsidR="004436A5" w:rsidRPr="00174B95">
        <w:rPr>
          <w:rFonts w:ascii="Times New Roman" w:hAnsi="Times New Roman" w:cs="Times New Roman"/>
          <w:sz w:val="28"/>
          <w:szCs w:val="28"/>
        </w:rPr>
        <w:t>которые</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тяжело</w:t>
      </w:r>
      <w:proofErr w:type="spellEnd"/>
      <w:r w:rsidR="004436A5" w:rsidRPr="00174B95">
        <w:rPr>
          <w:rFonts w:ascii="Times New Roman" w:hAnsi="Times New Roman" w:cs="Times New Roman"/>
          <w:sz w:val="28"/>
          <w:szCs w:val="28"/>
        </w:rPr>
        <w:t xml:space="preserve"> и не </w:t>
      </w:r>
      <w:proofErr w:type="spellStart"/>
      <w:r w:rsidR="004436A5" w:rsidRPr="00174B95">
        <w:rPr>
          <w:rFonts w:ascii="Times New Roman" w:hAnsi="Times New Roman" w:cs="Times New Roman"/>
          <w:sz w:val="28"/>
          <w:szCs w:val="28"/>
        </w:rPr>
        <w:t>приятно</w:t>
      </w:r>
      <w:proofErr w:type="spellEnd"/>
      <w:r w:rsidR="004436A5" w:rsidRPr="00174B95">
        <w:rPr>
          <w:rFonts w:ascii="Times New Roman" w:hAnsi="Times New Roman" w:cs="Times New Roman"/>
          <w:sz w:val="28"/>
          <w:szCs w:val="28"/>
        </w:rPr>
        <w:t xml:space="preserve"> </w:t>
      </w:r>
      <w:proofErr w:type="spellStart"/>
      <w:r w:rsidR="004436A5" w:rsidRPr="00174B95">
        <w:rPr>
          <w:rFonts w:ascii="Times New Roman" w:hAnsi="Times New Roman" w:cs="Times New Roman"/>
          <w:sz w:val="28"/>
          <w:szCs w:val="28"/>
        </w:rPr>
        <w:t>смотреть</w:t>
      </w:r>
      <w:proofErr w:type="spellEnd"/>
      <w:r w:rsidR="004436A5" w:rsidRPr="00174B95">
        <w:rPr>
          <w:rFonts w:ascii="Times New Roman" w:hAnsi="Times New Roman" w:cs="Times New Roman"/>
          <w:sz w:val="28"/>
          <w:szCs w:val="28"/>
        </w:rPr>
        <w:t>»</w:t>
      </w:r>
      <w:r w:rsidR="000F719F">
        <w:rPr>
          <w:rFonts w:ascii="Times New Roman" w:hAnsi="Times New Roman" w:cs="Times New Roman"/>
          <w:sz w:val="28"/>
          <w:szCs w:val="28"/>
        </w:rPr>
        <w:t xml:space="preserve"> </w:t>
      </w:r>
      <w:r w:rsidR="004436A5" w:rsidRPr="0009670B">
        <w:rPr>
          <w:rFonts w:ascii="Times New Roman" w:hAnsi="Times New Roman" w:cs="Times New Roman"/>
          <w:sz w:val="28"/>
          <w:szCs w:val="28"/>
          <w:lang w:val="ru-RU"/>
        </w:rPr>
        <w:t>[</w:t>
      </w:r>
      <w:r w:rsidR="00206F2B">
        <w:rPr>
          <w:rFonts w:ascii="Times New Roman" w:hAnsi="Times New Roman" w:cs="Times New Roman"/>
          <w:sz w:val="28"/>
          <w:szCs w:val="28"/>
          <w:lang w:val="ru-RU"/>
        </w:rPr>
        <w:t xml:space="preserve">8, с. </w:t>
      </w:r>
      <w:proofErr w:type="gramStart"/>
      <w:r w:rsidR="00206F2B">
        <w:rPr>
          <w:rFonts w:ascii="Times New Roman" w:hAnsi="Times New Roman" w:cs="Times New Roman"/>
          <w:sz w:val="28"/>
          <w:szCs w:val="28"/>
          <w:lang w:val="ru-RU"/>
        </w:rPr>
        <w:t>532</w:t>
      </w:r>
      <w:r w:rsidR="004436A5" w:rsidRPr="0009670B">
        <w:rPr>
          <w:rFonts w:ascii="Times New Roman" w:hAnsi="Times New Roman" w:cs="Times New Roman"/>
          <w:sz w:val="28"/>
          <w:szCs w:val="28"/>
          <w:lang w:val="ru-RU"/>
        </w:rPr>
        <w:t>]</w:t>
      </w:r>
      <w:r>
        <w:rPr>
          <w:rFonts w:ascii="Times New Roman" w:hAnsi="Times New Roman" w:cs="Times New Roman"/>
          <w:sz w:val="28"/>
          <w:szCs w:val="28"/>
        </w:rPr>
        <w:t>.</w:t>
      </w:r>
      <w:proofErr w:type="gramEnd"/>
      <w:r w:rsidR="004436A5" w:rsidRPr="00174B95">
        <w:rPr>
          <w:rFonts w:ascii="Times New Roman" w:hAnsi="Times New Roman" w:cs="Times New Roman"/>
          <w:sz w:val="28"/>
          <w:szCs w:val="28"/>
        </w:rPr>
        <w:t xml:space="preserve"> </w:t>
      </w:r>
      <w:proofErr w:type="gramStart"/>
      <w:r w:rsidR="004436A5" w:rsidRPr="00174B95">
        <w:rPr>
          <w:rFonts w:ascii="Times New Roman" w:hAnsi="Times New Roman" w:cs="Times New Roman"/>
          <w:sz w:val="28"/>
          <w:szCs w:val="28"/>
        </w:rPr>
        <w:t>Слід відзначити і те, що в деяких племінних уг</w:t>
      </w:r>
      <w:r>
        <w:rPr>
          <w:rFonts w:ascii="Times New Roman" w:hAnsi="Times New Roman" w:cs="Times New Roman"/>
          <w:sz w:val="28"/>
          <w:szCs w:val="28"/>
        </w:rPr>
        <w:t>рупуваннях на середину XVII ст.</w:t>
      </w:r>
      <w:r w:rsidR="004436A5" w:rsidRPr="00174B95">
        <w:rPr>
          <w:rFonts w:ascii="Times New Roman" w:hAnsi="Times New Roman" w:cs="Times New Roman"/>
          <w:sz w:val="28"/>
          <w:szCs w:val="28"/>
        </w:rPr>
        <w:t xml:space="preserve"> практикувалося також жертвопринесення, за допомогою яких намагалися задобрити духів природи.</w:t>
      </w:r>
      <w:proofErr w:type="gramEnd"/>
      <w:r w:rsidR="004436A5" w:rsidRPr="00174B95">
        <w:rPr>
          <w:rFonts w:ascii="Times New Roman" w:hAnsi="Times New Roman" w:cs="Times New Roman"/>
          <w:sz w:val="28"/>
          <w:szCs w:val="28"/>
        </w:rPr>
        <w:t xml:space="preserve"> В цей же час татарська знать та мусульманське духовенство здійснювали широкомасштабні спроби повністю викорінити </w:t>
      </w:r>
      <w:proofErr w:type="spellStart"/>
      <w:r w:rsidR="004436A5" w:rsidRPr="00174B95">
        <w:rPr>
          <w:rFonts w:ascii="Times New Roman" w:hAnsi="Times New Roman" w:cs="Times New Roman"/>
          <w:sz w:val="28"/>
          <w:szCs w:val="28"/>
        </w:rPr>
        <w:t>доісламськ</w:t>
      </w:r>
      <w:r>
        <w:rPr>
          <w:rFonts w:ascii="Times New Roman" w:hAnsi="Times New Roman" w:cs="Times New Roman"/>
          <w:sz w:val="28"/>
          <w:szCs w:val="28"/>
        </w:rPr>
        <w:t>і</w:t>
      </w:r>
      <w:proofErr w:type="spellEnd"/>
      <w:r w:rsidR="004436A5" w:rsidRPr="00174B95">
        <w:rPr>
          <w:rFonts w:ascii="Times New Roman" w:hAnsi="Times New Roman" w:cs="Times New Roman"/>
          <w:sz w:val="28"/>
          <w:szCs w:val="28"/>
        </w:rPr>
        <w:t xml:space="preserve"> вірування та впровадити </w:t>
      </w:r>
      <w:r>
        <w:rPr>
          <w:rFonts w:ascii="Times New Roman" w:hAnsi="Times New Roman" w:cs="Times New Roman"/>
          <w:sz w:val="28"/>
          <w:szCs w:val="28"/>
        </w:rPr>
        <w:t>іслам</w:t>
      </w:r>
      <w:r w:rsidR="004436A5" w:rsidRPr="00174B95">
        <w:rPr>
          <w:rFonts w:ascii="Times New Roman" w:hAnsi="Times New Roman" w:cs="Times New Roman"/>
          <w:sz w:val="28"/>
          <w:szCs w:val="28"/>
        </w:rPr>
        <w:t xml:space="preserve">, ця боротьба надалі стала головною у ряді історичних переказів. </w:t>
      </w:r>
    </w:p>
    <w:p w:rsidR="004436A5" w:rsidRPr="00174B95" w:rsidRDefault="009B2B75" w:rsidP="009B2B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4436A5" w:rsidRPr="00174B95">
        <w:rPr>
          <w:rFonts w:ascii="Times New Roman" w:hAnsi="Times New Roman" w:cs="Times New Roman"/>
          <w:sz w:val="28"/>
          <w:szCs w:val="28"/>
        </w:rPr>
        <w:t xml:space="preserve">априкінці XVII </w:t>
      </w:r>
      <w:r>
        <w:rPr>
          <w:rFonts w:ascii="Times New Roman" w:hAnsi="Times New Roman" w:cs="Times New Roman"/>
          <w:sz w:val="28"/>
          <w:szCs w:val="28"/>
        </w:rPr>
        <w:t xml:space="preserve">ст. з </w:t>
      </w:r>
      <w:r w:rsidR="006E01AB">
        <w:rPr>
          <w:rFonts w:ascii="Times New Roman" w:hAnsi="Times New Roman" w:cs="Times New Roman"/>
          <w:sz w:val="28"/>
          <w:szCs w:val="28"/>
        </w:rPr>
        <w:t>р</w:t>
      </w:r>
      <w:r w:rsidR="004436A5" w:rsidRPr="00174B95">
        <w:rPr>
          <w:rFonts w:ascii="Times New Roman" w:hAnsi="Times New Roman" w:cs="Times New Roman"/>
          <w:sz w:val="28"/>
          <w:szCs w:val="28"/>
        </w:rPr>
        <w:t>осійськими колонізаторами в ці землі приходить і зовсім невідома раніше релігія – християнство, яка поступово викорінил</w:t>
      </w:r>
      <w:r w:rsidR="006E01AB">
        <w:rPr>
          <w:rFonts w:ascii="Times New Roman" w:hAnsi="Times New Roman" w:cs="Times New Roman"/>
          <w:sz w:val="28"/>
          <w:szCs w:val="28"/>
        </w:rPr>
        <w:t>а</w:t>
      </w:r>
      <w:r w:rsidR="004436A5" w:rsidRPr="00174B95">
        <w:rPr>
          <w:rFonts w:ascii="Times New Roman" w:hAnsi="Times New Roman" w:cs="Times New Roman"/>
          <w:sz w:val="28"/>
          <w:szCs w:val="28"/>
        </w:rPr>
        <w:t xml:space="preserve"> пануючі тут релігійні культи [</w:t>
      </w:r>
      <w:r w:rsidR="004436A5">
        <w:rPr>
          <w:rFonts w:ascii="Times New Roman" w:hAnsi="Times New Roman" w:cs="Times New Roman"/>
          <w:sz w:val="28"/>
          <w:szCs w:val="28"/>
        </w:rPr>
        <w:t>24</w:t>
      </w:r>
      <w:r w:rsidR="004436A5" w:rsidRPr="00B266BC">
        <w:rPr>
          <w:rFonts w:ascii="Times New Roman" w:hAnsi="Times New Roman" w:cs="Times New Roman"/>
          <w:sz w:val="28"/>
          <w:szCs w:val="28"/>
        </w:rPr>
        <w:t xml:space="preserve">, </w:t>
      </w:r>
      <w:r w:rsidR="004436A5">
        <w:rPr>
          <w:rFonts w:ascii="Times New Roman" w:hAnsi="Times New Roman" w:cs="Times New Roman"/>
          <w:sz w:val="28"/>
          <w:szCs w:val="28"/>
          <w:lang w:val="en-US"/>
        </w:rPr>
        <w:t>c</w:t>
      </w:r>
      <w:r w:rsidR="004436A5" w:rsidRPr="00B266BC">
        <w:rPr>
          <w:rFonts w:ascii="Times New Roman" w:hAnsi="Times New Roman" w:cs="Times New Roman"/>
          <w:sz w:val="28"/>
          <w:szCs w:val="28"/>
        </w:rPr>
        <w:t>.</w:t>
      </w:r>
      <w:r w:rsidR="000F719F">
        <w:rPr>
          <w:rFonts w:ascii="Times New Roman" w:hAnsi="Times New Roman" w:cs="Times New Roman"/>
          <w:sz w:val="28"/>
          <w:szCs w:val="28"/>
        </w:rPr>
        <w:t xml:space="preserve"> </w:t>
      </w:r>
      <w:r w:rsidR="004436A5" w:rsidRPr="00B266BC">
        <w:rPr>
          <w:rFonts w:ascii="Times New Roman" w:hAnsi="Times New Roman" w:cs="Times New Roman"/>
          <w:sz w:val="28"/>
          <w:szCs w:val="28"/>
        </w:rPr>
        <w:t>93</w:t>
      </w:r>
      <w:r w:rsidR="006E01AB">
        <w:rPr>
          <w:rFonts w:ascii="Times New Roman" w:hAnsi="Times New Roman" w:cs="Times New Roman"/>
          <w:sz w:val="28"/>
          <w:szCs w:val="28"/>
        </w:rPr>
        <w:t>–</w:t>
      </w:r>
      <w:r w:rsidR="004436A5" w:rsidRPr="00B266BC">
        <w:rPr>
          <w:rFonts w:ascii="Times New Roman" w:hAnsi="Times New Roman" w:cs="Times New Roman"/>
          <w:sz w:val="28"/>
          <w:szCs w:val="28"/>
        </w:rPr>
        <w:t>108</w:t>
      </w:r>
      <w:r w:rsidR="004436A5" w:rsidRPr="00174B95">
        <w:rPr>
          <w:rFonts w:ascii="Times New Roman" w:hAnsi="Times New Roman" w:cs="Times New Roman"/>
          <w:sz w:val="28"/>
          <w:szCs w:val="28"/>
        </w:rPr>
        <w:t>].</w:t>
      </w:r>
      <w:r>
        <w:rPr>
          <w:rFonts w:ascii="Times New Roman" w:hAnsi="Times New Roman" w:cs="Times New Roman"/>
          <w:sz w:val="28"/>
          <w:szCs w:val="28"/>
        </w:rPr>
        <w:t xml:space="preserve"> В</w:t>
      </w:r>
      <w:r w:rsidR="004436A5" w:rsidRPr="00174B95">
        <w:rPr>
          <w:rFonts w:ascii="Times New Roman" w:hAnsi="Times New Roman" w:cs="Times New Roman"/>
          <w:sz w:val="28"/>
          <w:szCs w:val="28"/>
        </w:rPr>
        <w:t xml:space="preserve"> епос цього часу проникають мотиви боротьби між прихильниками двох кардинально різних релігійних вірувань</w:t>
      </w:r>
      <w:r>
        <w:rPr>
          <w:rFonts w:ascii="Times New Roman" w:hAnsi="Times New Roman" w:cs="Times New Roman"/>
          <w:sz w:val="28"/>
          <w:szCs w:val="28"/>
        </w:rPr>
        <w:t>. Ц</w:t>
      </w:r>
      <w:r w:rsidR="004436A5" w:rsidRPr="00174B95">
        <w:rPr>
          <w:rFonts w:ascii="Times New Roman" w:hAnsi="Times New Roman" w:cs="Times New Roman"/>
          <w:sz w:val="28"/>
          <w:szCs w:val="28"/>
        </w:rPr>
        <w:t>і мотиви ми зустрічаємо в татарських легендах та переказах, піснях та сказаннях, які дійшли до нас лише в записах С. Ремезова, який намагався якомога достовірніше передати культурні особливості етнічних груп Сибіру</w:t>
      </w:r>
      <w:r>
        <w:rPr>
          <w:rFonts w:ascii="Times New Roman" w:hAnsi="Times New Roman" w:cs="Times New Roman"/>
          <w:sz w:val="28"/>
          <w:szCs w:val="28"/>
        </w:rPr>
        <w:t>.</w:t>
      </w:r>
      <w:r w:rsidR="004436A5" w:rsidRPr="00174B95">
        <w:rPr>
          <w:rFonts w:ascii="Times New Roman" w:hAnsi="Times New Roman" w:cs="Times New Roman"/>
          <w:sz w:val="28"/>
          <w:szCs w:val="28"/>
        </w:rPr>
        <w:t xml:space="preserve"> варто зазначити і той факт, що першопрохідці та колонізатори здебільшого аж до середини  XVIIІ ст., не займалися збиранням епосу, тому більшість пісень, легенд та переказів дійшли до нас лише у вигляді збірок відомих ет</w:t>
      </w:r>
      <w:r>
        <w:rPr>
          <w:rFonts w:ascii="Times New Roman" w:hAnsi="Times New Roman" w:cs="Times New Roman"/>
          <w:sz w:val="28"/>
          <w:szCs w:val="28"/>
        </w:rPr>
        <w:t>нографів, та лінгвістів</w:t>
      </w:r>
      <w:r w:rsidR="004436A5">
        <w:rPr>
          <w:rFonts w:ascii="Times New Roman" w:hAnsi="Times New Roman" w:cs="Times New Roman"/>
          <w:sz w:val="28"/>
          <w:szCs w:val="28"/>
        </w:rPr>
        <w:t xml:space="preserve">  [30, с.</w:t>
      </w:r>
      <w:r w:rsidR="004436A5" w:rsidRPr="00174B95">
        <w:rPr>
          <w:rFonts w:ascii="Times New Roman" w:hAnsi="Times New Roman" w:cs="Times New Roman"/>
          <w:sz w:val="28"/>
          <w:szCs w:val="28"/>
        </w:rPr>
        <w:t xml:space="preserve"> 174].</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 xml:space="preserve">Щодо </w:t>
      </w:r>
      <w:proofErr w:type="spellStart"/>
      <w:r w:rsidRPr="00174B95">
        <w:rPr>
          <w:rFonts w:ascii="Times New Roman" w:hAnsi="Times New Roman" w:cs="Times New Roman"/>
          <w:sz w:val="28"/>
          <w:szCs w:val="28"/>
        </w:rPr>
        <w:t>обських</w:t>
      </w:r>
      <w:proofErr w:type="spellEnd"/>
      <w:r w:rsidRPr="00174B95">
        <w:rPr>
          <w:rFonts w:ascii="Times New Roman" w:hAnsi="Times New Roman" w:cs="Times New Roman"/>
          <w:sz w:val="28"/>
          <w:szCs w:val="28"/>
        </w:rPr>
        <w:t xml:space="preserve"> угрів, то для їх</w:t>
      </w:r>
      <w:r w:rsidR="009B2B75">
        <w:rPr>
          <w:rFonts w:ascii="Times New Roman" w:hAnsi="Times New Roman" w:cs="Times New Roman"/>
          <w:sz w:val="28"/>
          <w:szCs w:val="28"/>
        </w:rPr>
        <w:t>ніх</w:t>
      </w:r>
      <w:r w:rsidRPr="00174B95">
        <w:rPr>
          <w:rFonts w:ascii="Times New Roman" w:hAnsi="Times New Roman" w:cs="Times New Roman"/>
          <w:sz w:val="28"/>
          <w:szCs w:val="28"/>
        </w:rPr>
        <w:t xml:space="preserve"> релігійних вірувань до кінця XVII ст. характерною рисою було анімістичне бачення світу. Але вже у </w:t>
      </w:r>
      <w:r w:rsidR="009B2B75">
        <w:rPr>
          <w:rFonts w:ascii="Times New Roman" w:hAnsi="Times New Roman" w:cs="Times New Roman"/>
          <w:sz w:val="28"/>
          <w:szCs w:val="28"/>
        </w:rPr>
        <w:t>напри</w:t>
      </w:r>
      <w:r w:rsidRPr="00174B95">
        <w:rPr>
          <w:rFonts w:ascii="Times New Roman" w:hAnsi="Times New Roman" w:cs="Times New Roman"/>
          <w:sz w:val="28"/>
          <w:szCs w:val="28"/>
        </w:rPr>
        <w:t xml:space="preserve">кінці XVII ст. починається масове хрещення хант і мансі. Для впровадження нової релігії сюди </w:t>
      </w:r>
      <w:r w:rsidR="009B2B75">
        <w:rPr>
          <w:rFonts w:ascii="Times New Roman" w:hAnsi="Times New Roman" w:cs="Times New Roman"/>
          <w:sz w:val="28"/>
          <w:szCs w:val="28"/>
        </w:rPr>
        <w:t xml:space="preserve">невдовзі </w:t>
      </w:r>
      <w:r w:rsidRPr="00174B95">
        <w:rPr>
          <w:rFonts w:ascii="Times New Roman" w:hAnsi="Times New Roman" w:cs="Times New Roman"/>
          <w:sz w:val="28"/>
          <w:szCs w:val="28"/>
        </w:rPr>
        <w:t>було запрошено т</w:t>
      </w:r>
      <w:r w:rsidR="00ED58C0">
        <w:rPr>
          <w:rFonts w:ascii="Times New Roman" w:hAnsi="Times New Roman" w:cs="Times New Roman"/>
          <w:sz w:val="28"/>
          <w:szCs w:val="28"/>
        </w:rPr>
        <w:t xml:space="preserve">обольського митрополита </w:t>
      </w:r>
      <w:proofErr w:type="spellStart"/>
      <w:r w:rsidR="00ED58C0">
        <w:rPr>
          <w:rFonts w:ascii="Times New Roman" w:hAnsi="Times New Roman" w:cs="Times New Roman"/>
          <w:sz w:val="28"/>
          <w:szCs w:val="28"/>
        </w:rPr>
        <w:t>Філофея</w:t>
      </w:r>
      <w:proofErr w:type="spellEnd"/>
      <w:r w:rsidR="009B2B75">
        <w:rPr>
          <w:rFonts w:ascii="Times New Roman" w:hAnsi="Times New Roman" w:cs="Times New Roman"/>
          <w:sz w:val="28"/>
          <w:szCs w:val="28"/>
        </w:rPr>
        <w:t xml:space="preserve"> </w:t>
      </w:r>
      <w:proofErr w:type="spellStart"/>
      <w:r w:rsidR="009B2B75">
        <w:rPr>
          <w:rFonts w:ascii="Times New Roman" w:hAnsi="Times New Roman" w:cs="Times New Roman"/>
          <w:sz w:val="28"/>
          <w:szCs w:val="28"/>
        </w:rPr>
        <w:t>Лещинського</w:t>
      </w:r>
      <w:proofErr w:type="spellEnd"/>
      <w:r w:rsidR="009B2B75">
        <w:rPr>
          <w:rFonts w:ascii="Times New Roman" w:hAnsi="Times New Roman" w:cs="Times New Roman"/>
          <w:sz w:val="28"/>
          <w:szCs w:val="28"/>
        </w:rPr>
        <w:t>, я</w:t>
      </w:r>
      <w:r w:rsidRPr="00174B95">
        <w:rPr>
          <w:rFonts w:ascii="Times New Roman" w:hAnsi="Times New Roman" w:cs="Times New Roman"/>
          <w:sz w:val="28"/>
          <w:szCs w:val="28"/>
        </w:rPr>
        <w:t>кий разом з групою священнослужителів пр</w:t>
      </w:r>
      <w:r w:rsidR="009B2B75">
        <w:rPr>
          <w:rFonts w:ascii="Times New Roman" w:hAnsi="Times New Roman" w:cs="Times New Roman"/>
          <w:sz w:val="28"/>
          <w:szCs w:val="28"/>
        </w:rPr>
        <w:t xml:space="preserve">оводив місіонерські експедиції </w:t>
      </w:r>
      <w:r w:rsidRPr="00174B95">
        <w:rPr>
          <w:rFonts w:ascii="Times New Roman" w:hAnsi="Times New Roman" w:cs="Times New Roman"/>
          <w:sz w:val="28"/>
          <w:szCs w:val="28"/>
        </w:rPr>
        <w:t>[</w:t>
      </w:r>
      <w:r>
        <w:rPr>
          <w:rFonts w:ascii="Times New Roman" w:hAnsi="Times New Roman" w:cs="Times New Roman"/>
          <w:sz w:val="28"/>
          <w:szCs w:val="28"/>
        </w:rPr>
        <w:t>24</w:t>
      </w:r>
      <w:r w:rsidR="00206F2B">
        <w:rPr>
          <w:rFonts w:ascii="Times New Roman" w:hAnsi="Times New Roman" w:cs="Times New Roman"/>
          <w:sz w:val="28"/>
          <w:szCs w:val="28"/>
        </w:rPr>
        <w:t>, с. 103</w:t>
      </w:r>
      <w:r w:rsidRPr="00174B95">
        <w:rPr>
          <w:rFonts w:ascii="Times New Roman" w:hAnsi="Times New Roman" w:cs="Times New Roman"/>
          <w:sz w:val="28"/>
          <w:szCs w:val="28"/>
        </w:rPr>
        <w:t xml:space="preserve">]. Християнізація хант і мансі на </w:t>
      </w:r>
      <w:r w:rsidR="009B2B75">
        <w:rPr>
          <w:rFonts w:ascii="Times New Roman" w:hAnsi="Times New Roman" w:cs="Times New Roman"/>
          <w:sz w:val="28"/>
          <w:szCs w:val="28"/>
        </w:rPr>
        <w:t xml:space="preserve">зламі </w:t>
      </w:r>
      <w:r w:rsidR="009B2B75">
        <w:rPr>
          <w:rFonts w:ascii="Times New Roman" w:hAnsi="Times New Roman" w:cs="Times New Roman"/>
          <w:sz w:val="28"/>
          <w:szCs w:val="28"/>
          <w:lang w:val="en-US"/>
        </w:rPr>
        <w:t>XVII</w:t>
      </w:r>
      <w:r w:rsidR="009B2B75" w:rsidRPr="009B2B75">
        <w:rPr>
          <w:rFonts w:ascii="Times New Roman" w:hAnsi="Times New Roman" w:cs="Times New Roman"/>
          <w:sz w:val="28"/>
          <w:szCs w:val="28"/>
          <w:lang w:val="ru-RU"/>
        </w:rPr>
        <w:t>–</w:t>
      </w:r>
      <w:r w:rsidRPr="00174B95">
        <w:rPr>
          <w:rFonts w:ascii="Times New Roman" w:hAnsi="Times New Roman" w:cs="Times New Roman"/>
          <w:sz w:val="28"/>
          <w:szCs w:val="28"/>
        </w:rPr>
        <w:t xml:space="preserve">XVIII ст. виявилася формальною. Поряд з виконанням християнських обрядів </w:t>
      </w:r>
      <w:r w:rsidRPr="00174B95">
        <w:rPr>
          <w:rFonts w:ascii="Times New Roman" w:hAnsi="Times New Roman" w:cs="Times New Roman"/>
          <w:sz w:val="28"/>
          <w:szCs w:val="28"/>
        </w:rPr>
        <w:lastRenderedPageBreak/>
        <w:t xml:space="preserve">значні маси </w:t>
      </w:r>
      <w:r w:rsidR="009B2B75">
        <w:rPr>
          <w:rFonts w:ascii="Times New Roman" w:hAnsi="Times New Roman" w:cs="Times New Roman"/>
          <w:sz w:val="28"/>
          <w:szCs w:val="28"/>
        </w:rPr>
        <w:t>місцевого</w:t>
      </w:r>
      <w:r w:rsidRPr="00174B95">
        <w:rPr>
          <w:rFonts w:ascii="Times New Roman" w:hAnsi="Times New Roman" w:cs="Times New Roman"/>
          <w:sz w:val="28"/>
          <w:szCs w:val="28"/>
        </w:rPr>
        <w:t xml:space="preserve"> населення продовжували поклонятися колишнім богам і таємно виконували язичницькі обряди. </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 xml:space="preserve"> </w:t>
      </w:r>
      <w:r w:rsidR="009B2B75">
        <w:rPr>
          <w:rFonts w:ascii="Times New Roman" w:hAnsi="Times New Roman" w:cs="Times New Roman"/>
          <w:sz w:val="28"/>
          <w:szCs w:val="28"/>
        </w:rPr>
        <w:t xml:space="preserve">В угрів </w:t>
      </w:r>
      <w:r w:rsidR="00CB0E15">
        <w:rPr>
          <w:rFonts w:ascii="Times New Roman" w:hAnsi="Times New Roman" w:cs="Times New Roman"/>
          <w:sz w:val="28"/>
          <w:szCs w:val="28"/>
        </w:rPr>
        <w:t>широкого розвитку</w:t>
      </w:r>
      <w:r w:rsidRPr="00174B95">
        <w:rPr>
          <w:rFonts w:ascii="Times New Roman" w:hAnsi="Times New Roman" w:cs="Times New Roman"/>
          <w:sz w:val="28"/>
          <w:szCs w:val="28"/>
        </w:rPr>
        <w:t xml:space="preserve"> </w:t>
      </w:r>
      <w:r w:rsidR="00CB0E15">
        <w:rPr>
          <w:rFonts w:ascii="Times New Roman" w:hAnsi="Times New Roman" w:cs="Times New Roman"/>
          <w:sz w:val="28"/>
          <w:szCs w:val="28"/>
        </w:rPr>
        <w:t>набула</w:t>
      </w:r>
      <w:r w:rsidRPr="00174B95">
        <w:rPr>
          <w:rFonts w:ascii="Times New Roman" w:hAnsi="Times New Roman" w:cs="Times New Roman"/>
          <w:sz w:val="28"/>
          <w:szCs w:val="28"/>
        </w:rPr>
        <w:t xml:space="preserve"> усна народна творчість (казки,  пісні, перекази). Хантийський і мансійський героїчн</w:t>
      </w:r>
      <w:r w:rsidR="00CB0E15">
        <w:rPr>
          <w:rFonts w:ascii="Times New Roman" w:hAnsi="Times New Roman" w:cs="Times New Roman"/>
          <w:sz w:val="28"/>
          <w:szCs w:val="28"/>
        </w:rPr>
        <w:t>і</w:t>
      </w:r>
      <w:r w:rsidRPr="00174B95">
        <w:rPr>
          <w:rFonts w:ascii="Times New Roman" w:hAnsi="Times New Roman" w:cs="Times New Roman"/>
          <w:sz w:val="28"/>
          <w:szCs w:val="28"/>
        </w:rPr>
        <w:t xml:space="preserve"> епос</w:t>
      </w:r>
      <w:r w:rsidR="00CB0E15">
        <w:rPr>
          <w:rFonts w:ascii="Times New Roman" w:hAnsi="Times New Roman" w:cs="Times New Roman"/>
          <w:sz w:val="28"/>
          <w:szCs w:val="28"/>
        </w:rPr>
        <w:t>и розповідають</w:t>
      </w:r>
      <w:r w:rsidRPr="00174B95">
        <w:rPr>
          <w:rFonts w:ascii="Times New Roman" w:hAnsi="Times New Roman" w:cs="Times New Roman"/>
          <w:sz w:val="28"/>
          <w:szCs w:val="28"/>
        </w:rPr>
        <w:t xml:space="preserve">, наприклад, про подвиги богатирів, про зіткнення з самодійськими </w:t>
      </w:r>
      <w:r w:rsidR="00626459">
        <w:rPr>
          <w:rFonts w:ascii="Times New Roman" w:hAnsi="Times New Roman" w:cs="Times New Roman"/>
          <w:sz w:val="28"/>
          <w:szCs w:val="28"/>
        </w:rPr>
        <w:t xml:space="preserve">(самоїдськими) </w:t>
      </w:r>
      <w:r w:rsidRPr="00174B95">
        <w:rPr>
          <w:rFonts w:ascii="Times New Roman" w:hAnsi="Times New Roman" w:cs="Times New Roman"/>
          <w:sz w:val="28"/>
          <w:szCs w:val="28"/>
        </w:rPr>
        <w:t>племенами, про міжплемінні сутички [</w:t>
      </w:r>
      <w:r w:rsidR="00206F2B">
        <w:rPr>
          <w:rFonts w:ascii="Times New Roman" w:hAnsi="Times New Roman" w:cs="Times New Roman"/>
          <w:sz w:val="28"/>
          <w:szCs w:val="28"/>
        </w:rPr>
        <w:t>29, с. 56</w:t>
      </w:r>
      <w:r w:rsidRPr="00174B95">
        <w:rPr>
          <w:rFonts w:ascii="Times New Roman" w:hAnsi="Times New Roman" w:cs="Times New Roman"/>
          <w:sz w:val="28"/>
          <w:szCs w:val="28"/>
        </w:rPr>
        <w:t>].</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Для шаманських релігійних поглядів ненців та інших північних самодійців було характерним перепл</w:t>
      </w:r>
      <w:r w:rsidR="00626459">
        <w:rPr>
          <w:rFonts w:ascii="Times New Roman" w:hAnsi="Times New Roman" w:cs="Times New Roman"/>
          <w:sz w:val="28"/>
          <w:szCs w:val="28"/>
        </w:rPr>
        <w:t>і</w:t>
      </w:r>
      <w:r w:rsidRPr="00174B95">
        <w:rPr>
          <w:rFonts w:ascii="Times New Roman" w:hAnsi="Times New Roman" w:cs="Times New Roman"/>
          <w:sz w:val="28"/>
          <w:szCs w:val="28"/>
        </w:rPr>
        <w:t>т</w:t>
      </w:r>
      <w:r w:rsidR="00626459">
        <w:rPr>
          <w:rFonts w:ascii="Times New Roman" w:hAnsi="Times New Roman" w:cs="Times New Roman"/>
          <w:sz w:val="28"/>
          <w:szCs w:val="28"/>
        </w:rPr>
        <w:t>а</w:t>
      </w:r>
      <w:r w:rsidRPr="00174B95">
        <w:rPr>
          <w:rFonts w:ascii="Times New Roman" w:hAnsi="Times New Roman" w:cs="Times New Roman"/>
          <w:sz w:val="28"/>
          <w:szCs w:val="28"/>
        </w:rPr>
        <w:t xml:space="preserve">ння анімізму </w:t>
      </w:r>
      <w:r w:rsidR="00626459">
        <w:rPr>
          <w:rFonts w:ascii="Times New Roman" w:hAnsi="Times New Roman" w:cs="Times New Roman"/>
          <w:sz w:val="28"/>
          <w:szCs w:val="28"/>
        </w:rPr>
        <w:t>й</w:t>
      </w:r>
      <w:r w:rsidRPr="00174B95">
        <w:rPr>
          <w:rFonts w:ascii="Times New Roman" w:hAnsi="Times New Roman" w:cs="Times New Roman"/>
          <w:sz w:val="28"/>
          <w:szCs w:val="28"/>
        </w:rPr>
        <w:t xml:space="preserve"> фетишизму. Вони вважали, що ліси, озе</w:t>
      </w:r>
      <w:r w:rsidR="00626459">
        <w:rPr>
          <w:rFonts w:ascii="Times New Roman" w:hAnsi="Times New Roman" w:cs="Times New Roman"/>
          <w:sz w:val="28"/>
          <w:szCs w:val="28"/>
        </w:rPr>
        <w:t>ра, річки, каміння, гори та ін.</w:t>
      </w:r>
      <w:r w:rsidRPr="00174B95">
        <w:rPr>
          <w:rFonts w:ascii="Times New Roman" w:hAnsi="Times New Roman" w:cs="Times New Roman"/>
          <w:sz w:val="28"/>
          <w:szCs w:val="28"/>
        </w:rPr>
        <w:t xml:space="preserve"> мають своїх духів, яким потрібно поклонятися та вчасно приносити не лише тваринні, але й людські жертви</w:t>
      </w:r>
      <w:r w:rsidR="00626459">
        <w:rPr>
          <w:rFonts w:ascii="Times New Roman" w:hAnsi="Times New Roman" w:cs="Times New Roman"/>
          <w:sz w:val="28"/>
          <w:szCs w:val="28"/>
        </w:rPr>
        <w:t>.</w:t>
      </w:r>
      <w:r w:rsidRPr="00174B95">
        <w:rPr>
          <w:rFonts w:ascii="Times New Roman" w:hAnsi="Times New Roman" w:cs="Times New Roman"/>
          <w:sz w:val="28"/>
          <w:szCs w:val="28"/>
        </w:rPr>
        <w:t xml:space="preserve"> </w:t>
      </w:r>
      <w:r w:rsidR="00626459">
        <w:rPr>
          <w:rFonts w:ascii="Times New Roman" w:hAnsi="Times New Roman" w:cs="Times New Roman"/>
          <w:sz w:val="28"/>
          <w:szCs w:val="28"/>
        </w:rPr>
        <w:t>Ф</w:t>
      </w:r>
      <w:r w:rsidRPr="00174B95">
        <w:rPr>
          <w:rFonts w:ascii="Times New Roman" w:hAnsi="Times New Roman" w:cs="Times New Roman"/>
          <w:sz w:val="28"/>
          <w:szCs w:val="28"/>
        </w:rPr>
        <w:t>ункції жерців у цих племінних об’єднаннях виконували старші члени роду. У</w:t>
      </w:r>
      <w:r w:rsidR="00ED58C0">
        <w:rPr>
          <w:rFonts w:ascii="Times New Roman" w:hAnsi="Times New Roman" w:cs="Times New Roman"/>
          <w:sz w:val="28"/>
          <w:szCs w:val="28"/>
        </w:rPr>
        <w:t xml:space="preserve"> XVII ст. Російські першопрохід</w:t>
      </w:r>
      <w:r w:rsidR="00ED58C0" w:rsidRPr="00174B95">
        <w:rPr>
          <w:rFonts w:ascii="Times New Roman" w:hAnsi="Times New Roman" w:cs="Times New Roman"/>
          <w:sz w:val="28"/>
          <w:szCs w:val="28"/>
        </w:rPr>
        <w:t>ці</w:t>
      </w:r>
      <w:r w:rsidRPr="00174B95">
        <w:rPr>
          <w:rFonts w:ascii="Times New Roman" w:hAnsi="Times New Roman" w:cs="Times New Roman"/>
          <w:sz w:val="28"/>
          <w:szCs w:val="28"/>
        </w:rPr>
        <w:t xml:space="preserve"> відзначають у своїх працях особливих ф</w:t>
      </w:r>
      <w:r>
        <w:rPr>
          <w:rFonts w:ascii="Times New Roman" w:hAnsi="Times New Roman" w:cs="Times New Roman"/>
          <w:sz w:val="28"/>
          <w:szCs w:val="28"/>
        </w:rPr>
        <w:t>ахівців культу, тобто шаманів</w:t>
      </w:r>
      <w:r w:rsidR="00206F2B" w:rsidRPr="00206F2B">
        <w:rPr>
          <w:rFonts w:ascii="Times New Roman" w:hAnsi="Times New Roman" w:cs="Times New Roman"/>
          <w:sz w:val="28"/>
          <w:szCs w:val="28"/>
        </w:rPr>
        <w:t xml:space="preserve"> [</w:t>
      </w:r>
      <w:r w:rsidR="001B7BAF" w:rsidRPr="001B7BAF">
        <w:rPr>
          <w:rFonts w:ascii="Times New Roman" w:hAnsi="Times New Roman" w:cs="Times New Roman"/>
          <w:sz w:val="28"/>
          <w:szCs w:val="28"/>
        </w:rPr>
        <w:t>11</w:t>
      </w:r>
      <w:r w:rsidR="00206F2B" w:rsidRPr="00206F2B">
        <w:rPr>
          <w:rFonts w:ascii="Times New Roman" w:hAnsi="Times New Roman" w:cs="Times New Roman"/>
          <w:sz w:val="28"/>
          <w:szCs w:val="28"/>
        </w:rPr>
        <w:t>]</w:t>
      </w:r>
      <w:r w:rsidRPr="00174B95">
        <w:rPr>
          <w:rFonts w:ascii="Times New Roman" w:hAnsi="Times New Roman" w:cs="Times New Roman"/>
          <w:sz w:val="28"/>
          <w:szCs w:val="28"/>
        </w:rPr>
        <w:t>.</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Що ж до усної народної творчості самодійських племен, то тут великого поширення набули міфологічні перекази, казки, пісні, легенди, історичні перекази. Історичні перекази</w:t>
      </w:r>
      <w:r w:rsidR="00626459">
        <w:rPr>
          <w:rFonts w:ascii="Times New Roman" w:hAnsi="Times New Roman" w:cs="Times New Roman"/>
          <w:sz w:val="28"/>
          <w:szCs w:val="28"/>
        </w:rPr>
        <w:t>,</w:t>
      </w:r>
      <w:r w:rsidRPr="00174B95">
        <w:rPr>
          <w:rFonts w:ascii="Times New Roman" w:hAnsi="Times New Roman" w:cs="Times New Roman"/>
          <w:sz w:val="28"/>
          <w:szCs w:val="28"/>
        </w:rPr>
        <w:t xml:space="preserve"> наприклад</w:t>
      </w:r>
      <w:r w:rsidR="00626459">
        <w:rPr>
          <w:rFonts w:ascii="Times New Roman" w:hAnsi="Times New Roman" w:cs="Times New Roman"/>
          <w:sz w:val="28"/>
          <w:szCs w:val="28"/>
        </w:rPr>
        <w:t>,</w:t>
      </w:r>
      <w:r w:rsidRPr="00174B95">
        <w:rPr>
          <w:rFonts w:ascii="Times New Roman" w:hAnsi="Times New Roman" w:cs="Times New Roman"/>
          <w:sz w:val="28"/>
          <w:szCs w:val="28"/>
        </w:rPr>
        <w:t xml:space="preserve"> несли в собі багатий матеріал про міжродові </w:t>
      </w:r>
      <w:r w:rsidR="00626459">
        <w:rPr>
          <w:rFonts w:ascii="Times New Roman" w:hAnsi="Times New Roman" w:cs="Times New Roman"/>
          <w:sz w:val="28"/>
          <w:szCs w:val="28"/>
        </w:rPr>
        <w:t>й</w:t>
      </w:r>
      <w:r w:rsidRPr="00174B95">
        <w:rPr>
          <w:rFonts w:ascii="Times New Roman" w:hAnsi="Times New Roman" w:cs="Times New Roman"/>
          <w:sz w:val="28"/>
          <w:szCs w:val="28"/>
        </w:rPr>
        <w:t xml:space="preserve"> міжплемінні війни, про зіткнення з</w:t>
      </w:r>
      <w:r w:rsidR="00626459">
        <w:rPr>
          <w:rFonts w:ascii="Times New Roman" w:hAnsi="Times New Roman" w:cs="Times New Roman"/>
          <w:sz w:val="28"/>
          <w:szCs w:val="28"/>
        </w:rPr>
        <w:t xml:space="preserve"> сусідніми племенами тощо</w:t>
      </w:r>
      <w:r>
        <w:rPr>
          <w:rFonts w:ascii="Times New Roman" w:hAnsi="Times New Roman" w:cs="Times New Roman"/>
          <w:sz w:val="28"/>
          <w:szCs w:val="28"/>
        </w:rPr>
        <w:t>. [24, с. 93</w:t>
      </w:r>
      <w:r w:rsidR="00120143">
        <w:rPr>
          <w:rFonts w:ascii="Times New Roman" w:hAnsi="Times New Roman" w:cs="Times New Roman"/>
          <w:sz w:val="28"/>
          <w:szCs w:val="28"/>
        </w:rPr>
        <w:t>–</w:t>
      </w:r>
      <w:r>
        <w:rPr>
          <w:rFonts w:ascii="Times New Roman" w:hAnsi="Times New Roman" w:cs="Times New Roman"/>
          <w:sz w:val="28"/>
          <w:szCs w:val="28"/>
        </w:rPr>
        <w:t>108</w:t>
      </w:r>
      <w:r w:rsidRPr="00174B95">
        <w:rPr>
          <w:rFonts w:ascii="Times New Roman" w:hAnsi="Times New Roman" w:cs="Times New Roman"/>
          <w:sz w:val="28"/>
          <w:szCs w:val="28"/>
        </w:rPr>
        <w:t>].</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 xml:space="preserve">В релігійних уявленнях наступної етнічної групи </w:t>
      </w:r>
      <w:r w:rsidR="00626459">
        <w:rPr>
          <w:rFonts w:ascii="Times New Roman" w:hAnsi="Times New Roman" w:cs="Times New Roman"/>
          <w:sz w:val="28"/>
          <w:szCs w:val="28"/>
        </w:rPr>
        <w:t>–</w:t>
      </w:r>
      <w:r w:rsidRPr="00174B95">
        <w:rPr>
          <w:rFonts w:ascii="Times New Roman" w:hAnsi="Times New Roman" w:cs="Times New Roman"/>
          <w:sz w:val="28"/>
          <w:szCs w:val="28"/>
        </w:rPr>
        <w:t xml:space="preserve"> евенів, так само</w:t>
      </w:r>
      <w:r w:rsidR="00626459">
        <w:rPr>
          <w:rFonts w:ascii="Times New Roman" w:hAnsi="Times New Roman" w:cs="Times New Roman"/>
          <w:sz w:val="28"/>
          <w:szCs w:val="28"/>
        </w:rPr>
        <w:t>,</w:t>
      </w:r>
      <w:r w:rsidRPr="00174B95">
        <w:rPr>
          <w:rFonts w:ascii="Times New Roman" w:hAnsi="Times New Roman" w:cs="Times New Roman"/>
          <w:sz w:val="28"/>
          <w:szCs w:val="28"/>
        </w:rPr>
        <w:t xml:space="preserve"> як і у більшості інших народів Сибіру, переплелись елементи ранніх етапів релігійних уявлень. Евенки </w:t>
      </w:r>
      <w:proofErr w:type="spellStart"/>
      <w:r w:rsidRPr="00174B95">
        <w:rPr>
          <w:rFonts w:ascii="Times New Roman" w:hAnsi="Times New Roman" w:cs="Times New Roman"/>
          <w:sz w:val="28"/>
          <w:szCs w:val="28"/>
        </w:rPr>
        <w:t>одухотворювали</w:t>
      </w:r>
      <w:proofErr w:type="spellEnd"/>
      <w:r w:rsidRPr="00174B95">
        <w:rPr>
          <w:rFonts w:ascii="Times New Roman" w:hAnsi="Times New Roman" w:cs="Times New Roman"/>
          <w:sz w:val="28"/>
          <w:szCs w:val="28"/>
        </w:rPr>
        <w:t xml:space="preserve"> різні явища природи. В кожному чумі (житло більшості народів Сибіру, призначене для кочового способу життя), стояв ідол</w:t>
      </w:r>
      <w:r w:rsidR="00626459">
        <w:rPr>
          <w:rFonts w:ascii="Times New Roman" w:hAnsi="Times New Roman" w:cs="Times New Roman"/>
          <w:sz w:val="28"/>
          <w:szCs w:val="28"/>
        </w:rPr>
        <w:t>,</w:t>
      </w:r>
      <w:r w:rsidRPr="00174B95">
        <w:rPr>
          <w:rFonts w:ascii="Times New Roman" w:hAnsi="Times New Roman" w:cs="Times New Roman"/>
          <w:sz w:val="28"/>
          <w:szCs w:val="28"/>
        </w:rPr>
        <w:t xml:space="preserve"> зроблений з дерева, до того ж в кожній родині ідоли мали різну форму і різне значення. В евенків існували мисливські та оленярські обряди, які проводилися залежно від сезону, головну роль в них відігравали шамани.  </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 xml:space="preserve">Евенкійський фольклор охоплював різноманітні види творчості: пісні, міфи, розповіді про тварин, загадки, сказання, легенди. </w:t>
      </w:r>
      <w:r w:rsidR="00626459">
        <w:rPr>
          <w:rFonts w:ascii="Times New Roman" w:hAnsi="Times New Roman" w:cs="Times New Roman"/>
          <w:sz w:val="28"/>
          <w:szCs w:val="28"/>
        </w:rPr>
        <w:t>О</w:t>
      </w:r>
      <w:r w:rsidRPr="00174B95">
        <w:rPr>
          <w:rFonts w:ascii="Times New Roman" w:hAnsi="Times New Roman" w:cs="Times New Roman"/>
          <w:sz w:val="28"/>
          <w:szCs w:val="28"/>
        </w:rPr>
        <w:t xml:space="preserve">собливий інтерес представляють евенкійські оповіді про героїчні битви давніх богатирів, </w:t>
      </w:r>
      <w:r w:rsidRPr="00174B95">
        <w:rPr>
          <w:rFonts w:ascii="Times New Roman" w:hAnsi="Times New Roman" w:cs="Times New Roman"/>
          <w:sz w:val="28"/>
          <w:szCs w:val="28"/>
        </w:rPr>
        <w:lastRenderedPageBreak/>
        <w:t>перекази про зіткнення з якутськими і бурятськ</w:t>
      </w:r>
      <w:r>
        <w:rPr>
          <w:rFonts w:ascii="Times New Roman" w:hAnsi="Times New Roman" w:cs="Times New Roman"/>
          <w:sz w:val="28"/>
          <w:szCs w:val="28"/>
        </w:rPr>
        <w:t>ими племенами і т. д. [24</w:t>
      </w:r>
      <w:r w:rsidR="00626459">
        <w:rPr>
          <w:rFonts w:ascii="Times New Roman" w:hAnsi="Times New Roman" w:cs="Times New Roman"/>
          <w:sz w:val="28"/>
          <w:szCs w:val="28"/>
        </w:rPr>
        <w:t xml:space="preserve">, </w:t>
      </w:r>
      <w:r>
        <w:rPr>
          <w:rFonts w:ascii="Times New Roman" w:hAnsi="Times New Roman" w:cs="Times New Roman"/>
          <w:sz w:val="28"/>
          <w:szCs w:val="28"/>
        </w:rPr>
        <w:t>с. 93</w:t>
      </w:r>
      <w:r w:rsidR="00626459">
        <w:rPr>
          <w:rFonts w:ascii="Times New Roman" w:hAnsi="Times New Roman" w:cs="Times New Roman"/>
          <w:sz w:val="28"/>
          <w:szCs w:val="28"/>
        </w:rPr>
        <w:t>–</w:t>
      </w:r>
      <w:r>
        <w:rPr>
          <w:rFonts w:ascii="Times New Roman" w:hAnsi="Times New Roman" w:cs="Times New Roman"/>
          <w:sz w:val="28"/>
          <w:szCs w:val="28"/>
        </w:rPr>
        <w:t>108</w:t>
      </w:r>
      <w:r w:rsidRPr="00174B95">
        <w:rPr>
          <w:rFonts w:ascii="Times New Roman" w:hAnsi="Times New Roman" w:cs="Times New Roman"/>
          <w:sz w:val="28"/>
          <w:szCs w:val="28"/>
        </w:rPr>
        <w:t>].</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Духовний розвиток якутської народності, яскрав</w:t>
      </w:r>
      <w:r w:rsidR="00626459">
        <w:rPr>
          <w:rFonts w:ascii="Times New Roman" w:hAnsi="Times New Roman" w:cs="Times New Roman"/>
          <w:sz w:val="28"/>
          <w:szCs w:val="28"/>
        </w:rPr>
        <w:t xml:space="preserve">о відображав рівень їхнього </w:t>
      </w:r>
      <w:r w:rsidRPr="00174B95">
        <w:rPr>
          <w:rFonts w:ascii="Times New Roman" w:hAnsi="Times New Roman" w:cs="Times New Roman"/>
          <w:sz w:val="28"/>
          <w:szCs w:val="28"/>
        </w:rPr>
        <w:t xml:space="preserve">суспільного </w:t>
      </w:r>
      <w:r w:rsidR="00626459">
        <w:rPr>
          <w:rFonts w:ascii="Times New Roman" w:hAnsi="Times New Roman" w:cs="Times New Roman"/>
          <w:sz w:val="28"/>
          <w:szCs w:val="28"/>
        </w:rPr>
        <w:t>й</w:t>
      </w:r>
      <w:r w:rsidRPr="00174B95">
        <w:rPr>
          <w:rFonts w:ascii="Times New Roman" w:hAnsi="Times New Roman" w:cs="Times New Roman"/>
          <w:sz w:val="28"/>
          <w:szCs w:val="28"/>
        </w:rPr>
        <w:t xml:space="preserve"> економічного розвитку. Якути </w:t>
      </w:r>
      <w:r w:rsidR="00626459">
        <w:rPr>
          <w:rFonts w:ascii="Times New Roman" w:hAnsi="Times New Roman" w:cs="Times New Roman"/>
          <w:sz w:val="28"/>
          <w:szCs w:val="28"/>
        </w:rPr>
        <w:t>подібно до евенків</w:t>
      </w:r>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одухотворювали</w:t>
      </w:r>
      <w:proofErr w:type="spellEnd"/>
      <w:r w:rsidRPr="00174B95">
        <w:rPr>
          <w:rFonts w:ascii="Times New Roman" w:hAnsi="Times New Roman" w:cs="Times New Roman"/>
          <w:sz w:val="28"/>
          <w:szCs w:val="28"/>
        </w:rPr>
        <w:t xml:space="preserve"> явища природи. До наших днів дійшли назви деяких божеств</w:t>
      </w:r>
      <w:r w:rsidR="00626459">
        <w:rPr>
          <w:rFonts w:ascii="Times New Roman" w:hAnsi="Times New Roman" w:cs="Times New Roman"/>
          <w:sz w:val="28"/>
          <w:szCs w:val="28"/>
        </w:rPr>
        <w:t>,</w:t>
      </w:r>
      <w:r w:rsidRPr="00174B95">
        <w:rPr>
          <w:rFonts w:ascii="Times New Roman" w:hAnsi="Times New Roman" w:cs="Times New Roman"/>
          <w:sz w:val="28"/>
          <w:szCs w:val="28"/>
        </w:rPr>
        <w:t xml:space="preserve"> в які вірували якути</w:t>
      </w:r>
      <w:r w:rsidR="00626459">
        <w:rPr>
          <w:rFonts w:ascii="Times New Roman" w:hAnsi="Times New Roman" w:cs="Times New Roman"/>
          <w:sz w:val="28"/>
          <w:szCs w:val="28"/>
        </w:rPr>
        <w:t>.</w:t>
      </w:r>
      <w:r w:rsidRPr="00174B95">
        <w:rPr>
          <w:rFonts w:ascii="Times New Roman" w:hAnsi="Times New Roman" w:cs="Times New Roman"/>
          <w:sz w:val="28"/>
          <w:szCs w:val="28"/>
        </w:rPr>
        <w:t xml:space="preserve"> </w:t>
      </w:r>
      <w:r w:rsidR="00626459">
        <w:rPr>
          <w:rFonts w:ascii="Times New Roman" w:hAnsi="Times New Roman" w:cs="Times New Roman"/>
          <w:sz w:val="28"/>
          <w:szCs w:val="28"/>
        </w:rPr>
        <w:t>С</w:t>
      </w:r>
      <w:r w:rsidRPr="00174B95">
        <w:rPr>
          <w:rFonts w:ascii="Times New Roman" w:hAnsi="Times New Roman" w:cs="Times New Roman"/>
          <w:sz w:val="28"/>
          <w:szCs w:val="28"/>
        </w:rPr>
        <w:t>пираючись на дже</w:t>
      </w:r>
      <w:r w:rsidR="00626459">
        <w:rPr>
          <w:rFonts w:ascii="Times New Roman" w:hAnsi="Times New Roman" w:cs="Times New Roman"/>
          <w:sz w:val="28"/>
          <w:szCs w:val="28"/>
        </w:rPr>
        <w:t xml:space="preserve">рела, назвемо деяких з них: </w:t>
      </w:r>
      <w:proofErr w:type="spellStart"/>
      <w:r w:rsidR="00626459">
        <w:rPr>
          <w:rFonts w:ascii="Times New Roman" w:hAnsi="Times New Roman" w:cs="Times New Roman"/>
          <w:sz w:val="28"/>
          <w:szCs w:val="28"/>
        </w:rPr>
        <w:t>Іччі</w:t>
      </w:r>
      <w:proofErr w:type="spellEnd"/>
      <w:r w:rsidR="00626459">
        <w:rPr>
          <w:rFonts w:ascii="Times New Roman" w:hAnsi="Times New Roman" w:cs="Times New Roman"/>
          <w:sz w:val="28"/>
          <w:szCs w:val="28"/>
        </w:rPr>
        <w:t xml:space="preserve"> –</w:t>
      </w:r>
      <w:r w:rsidRPr="00174B95">
        <w:rPr>
          <w:rFonts w:ascii="Times New Roman" w:hAnsi="Times New Roman" w:cs="Times New Roman"/>
          <w:sz w:val="28"/>
          <w:szCs w:val="28"/>
        </w:rPr>
        <w:t xml:space="preserve"> головне божество, </w:t>
      </w:r>
      <w:proofErr w:type="spellStart"/>
      <w:r w:rsidRPr="00174B95">
        <w:rPr>
          <w:rFonts w:ascii="Times New Roman" w:hAnsi="Times New Roman" w:cs="Times New Roman"/>
          <w:sz w:val="28"/>
          <w:szCs w:val="28"/>
        </w:rPr>
        <w:t>Айї</w:t>
      </w:r>
      <w:proofErr w:type="spellEnd"/>
      <w:r w:rsidRPr="00174B95">
        <w:rPr>
          <w:rFonts w:ascii="Times New Roman" w:hAnsi="Times New Roman" w:cs="Times New Roman"/>
          <w:sz w:val="28"/>
          <w:szCs w:val="28"/>
        </w:rPr>
        <w:t xml:space="preserve"> </w:t>
      </w:r>
      <w:r w:rsidR="00626459">
        <w:rPr>
          <w:rFonts w:ascii="Times New Roman" w:hAnsi="Times New Roman" w:cs="Times New Roman"/>
          <w:sz w:val="28"/>
          <w:szCs w:val="28"/>
        </w:rPr>
        <w:t>–</w:t>
      </w:r>
      <w:r w:rsidRPr="00174B95">
        <w:rPr>
          <w:rFonts w:ascii="Times New Roman" w:hAnsi="Times New Roman" w:cs="Times New Roman"/>
          <w:sz w:val="28"/>
          <w:szCs w:val="28"/>
        </w:rPr>
        <w:t xml:space="preserve"> добрі духи, злі ж духи в якутів ділилися на дві групи</w:t>
      </w:r>
      <w:r w:rsidR="00626459">
        <w:rPr>
          <w:rFonts w:ascii="Times New Roman" w:hAnsi="Times New Roman" w:cs="Times New Roman"/>
          <w:sz w:val="28"/>
          <w:szCs w:val="28"/>
        </w:rPr>
        <w:t>:</w:t>
      </w:r>
      <w:r w:rsidRPr="00174B95">
        <w:rPr>
          <w:rFonts w:ascii="Times New Roman" w:hAnsi="Times New Roman" w:cs="Times New Roman"/>
          <w:sz w:val="28"/>
          <w:szCs w:val="28"/>
        </w:rPr>
        <w:t xml:space="preserve"> духів верхнього та нижнього світів. </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Посередниками між світом мертвих і світом людей були шамани, яких поділяли на чорних та білих.</w:t>
      </w:r>
      <w:r w:rsidR="00626459">
        <w:rPr>
          <w:rFonts w:ascii="Times New Roman" w:hAnsi="Times New Roman" w:cs="Times New Roman"/>
          <w:sz w:val="28"/>
          <w:szCs w:val="28"/>
        </w:rPr>
        <w:t xml:space="preserve"> Подекуди в родових об’єднаннях</w:t>
      </w:r>
      <w:r w:rsidRPr="00174B95">
        <w:rPr>
          <w:rFonts w:ascii="Times New Roman" w:hAnsi="Times New Roman" w:cs="Times New Roman"/>
          <w:sz w:val="28"/>
          <w:szCs w:val="28"/>
        </w:rPr>
        <w:t xml:space="preserve"> ще існували елементи тотемізм</w:t>
      </w:r>
      <w:r w:rsidR="00626459">
        <w:rPr>
          <w:rFonts w:ascii="Times New Roman" w:hAnsi="Times New Roman" w:cs="Times New Roman"/>
          <w:sz w:val="28"/>
          <w:szCs w:val="28"/>
        </w:rPr>
        <w:t>у, причому тотемними були лише птахи. Кожен рід обирав</w:t>
      </w:r>
      <w:r w:rsidRPr="00174B95">
        <w:rPr>
          <w:rFonts w:ascii="Times New Roman" w:hAnsi="Times New Roman" w:cs="Times New Roman"/>
          <w:sz w:val="28"/>
          <w:szCs w:val="28"/>
        </w:rPr>
        <w:t xml:space="preserve"> собі священного птаха</w:t>
      </w:r>
      <w:r w:rsidR="00626459">
        <w:rPr>
          <w:rFonts w:ascii="Times New Roman" w:hAnsi="Times New Roman" w:cs="Times New Roman"/>
          <w:sz w:val="28"/>
          <w:szCs w:val="28"/>
        </w:rPr>
        <w:t>,</w:t>
      </w:r>
      <w:r w:rsidRPr="00174B95">
        <w:rPr>
          <w:rFonts w:ascii="Times New Roman" w:hAnsi="Times New Roman" w:cs="Times New Roman"/>
          <w:sz w:val="28"/>
          <w:szCs w:val="28"/>
        </w:rPr>
        <w:t xml:space="preserve"> якого</w:t>
      </w:r>
      <w:r>
        <w:rPr>
          <w:rFonts w:ascii="Times New Roman" w:hAnsi="Times New Roman" w:cs="Times New Roman"/>
          <w:sz w:val="28"/>
          <w:szCs w:val="28"/>
        </w:rPr>
        <w:t xml:space="preserve"> потім не мав вживати в їжу.</w:t>
      </w:r>
      <w:r w:rsidRPr="00174B95">
        <w:rPr>
          <w:rFonts w:ascii="Times New Roman" w:hAnsi="Times New Roman" w:cs="Times New Roman"/>
          <w:sz w:val="28"/>
          <w:szCs w:val="28"/>
        </w:rPr>
        <w:t xml:space="preserve"> Разом</w:t>
      </w:r>
      <w:r w:rsidR="00626459">
        <w:rPr>
          <w:rFonts w:ascii="Times New Roman" w:hAnsi="Times New Roman" w:cs="Times New Roman"/>
          <w:sz w:val="28"/>
          <w:szCs w:val="28"/>
        </w:rPr>
        <w:t xml:space="preserve"> із зазначеними вище </w:t>
      </w:r>
      <w:r w:rsidRPr="00174B95">
        <w:rPr>
          <w:rFonts w:ascii="Times New Roman" w:hAnsi="Times New Roman" w:cs="Times New Roman"/>
          <w:sz w:val="28"/>
          <w:szCs w:val="28"/>
        </w:rPr>
        <w:t xml:space="preserve">богами </w:t>
      </w:r>
      <w:r w:rsidR="00626459">
        <w:rPr>
          <w:rFonts w:ascii="Times New Roman" w:hAnsi="Times New Roman" w:cs="Times New Roman"/>
          <w:sz w:val="28"/>
          <w:szCs w:val="28"/>
        </w:rPr>
        <w:t xml:space="preserve">існував пантеон загальних богів </w:t>
      </w:r>
      <w:r w:rsidR="00120143">
        <w:rPr>
          <w:rFonts w:ascii="Times New Roman" w:hAnsi="Times New Roman" w:cs="Times New Roman"/>
          <w:sz w:val="28"/>
          <w:szCs w:val="28"/>
        </w:rPr>
        <w:t xml:space="preserve">на чолі з </w:t>
      </w:r>
      <w:proofErr w:type="spellStart"/>
      <w:r w:rsidR="00120143">
        <w:rPr>
          <w:rFonts w:ascii="Times New Roman" w:hAnsi="Times New Roman" w:cs="Times New Roman"/>
          <w:sz w:val="28"/>
          <w:szCs w:val="28"/>
        </w:rPr>
        <w:t>Юрюнг-айї-Тойоном</w:t>
      </w:r>
      <w:proofErr w:type="spellEnd"/>
      <w:r w:rsidR="00120143">
        <w:rPr>
          <w:rFonts w:ascii="Times New Roman" w:hAnsi="Times New Roman" w:cs="Times New Roman"/>
          <w:sz w:val="28"/>
          <w:szCs w:val="28"/>
        </w:rPr>
        <w:t xml:space="preserve">. </w:t>
      </w:r>
      <w:r w:rsidRPr="00174B95">
        <w:rPr>
          <w:rFonts w:ascii="Times New Roman" w:hAnsi="Times New Roman" w:cs="Times New Roman"/>
          <w:sz w:val="28"/>
          <w:szCs w:val="28"/>
        </w:rPr>
        <w:t>Серед богів найбільш шанованими були</w:t>
      </w:r>
      <w:r w:rsidR="00626459">
        <w:rPr>
          <w:rFonts w:ascii="Times New Roman" w:hAnsi="Times New Roman" w:cs="Times New Roman"/>
          <w:sz w:val="28"/>
          <w:szCs w:val="28"/>
        </w:rPr>
        <w:t xml:space="preserve"> </w:t>
      </w:r>
      <w:proofErr w:type="spellStart"/>
      <w:r w:rsidR="00626459">
        <w:rPr>
          <w:rFonts w:ascii="Times New Roman" w:hAnsi="Times New Roman" w:cs="Times New Roman"/>
          <w:sz w:val="28"/>
          <w:szCs w:val="28"/>
        </w:rPr>
        <w:t>Дьїльга-Хан</w:t>
      </w:r>
      <w:proofErr w:type="spellEnd"/>
      <w:r w:rsidR="00626459">
        <w:rPr>
          <w:rFonts w:ascii="Times New Roman" w:hAnsi="Times New Roman" w:cs="Times New Roman"/>
          <w:sz w:val="28"/>
          <w:szCs w:val="28"/>
        </w:rPr>
        <w:t xml:space="preserve"> – божество долі та </w:t>
      </w:r>
      <w:proofErr w:type="spellStart"/>
      <w:r w:rsidR="00626459">
        <w:rPr>
          <w:rFonts w:ascii="Times New Roman" w:hAnsi="Times New Roman" w:cs="Times New Roman"/>
          <w:sz w:val="28"/>
          <w:szCs w:val="28"/>
        </w:rPr>
        <w:t>Ілбіс</w:t>
      </w:r>
      <w:proofErr w:type="spellEnd"/>
      <w:r w:rsidR="00626459">
        <w:rPr>
          <w:rFonts w:ascii="Times New Roman" w:hAnsi="Times New Roman" w:cs="Times New Roman"/>
          <w:sz w:val="28"/>
          <w:szCs w:val="28"/>
        </w:rPr>
        <w:t xml:space="preserve"> –</w:t>
      </w:r>
      <w:r w:rsidRPr="00174B95">
        <w:rPr>
          <w:rFonts w:ascii="Times New Roman" w:hAnsi="Times New Roman" w:cs="Times New Roman"/>
          <w:sz w:val="28"/>
          <w:szCs w:val="28"/>
        </w:rPr>
        <w:t xml:space="preserve"> бог </w:t>
      </w:r>
      <w:r w:rsidRPr="001B7BAF">
        <w:rPr>
          <w:rFonts w:ascii="Times New Roman" w:hAnsi="Times New Roman" w:cs="Times New Roman"/>
          <w:sz w:val="28"/>
          <w:szCs w:val="28"/>
        </w:rPr>
        <w:t>війни</w:t>
      </w:r>
      <w:r w:rsidR="00120143" w:rsidRPr="001B7BAF">
        <w:rPr>
          <w:rFonts w:ascii="Times New Roman" w:hAnsi="Times New Roman" w:cs="Times New Roman"/>
          <w:sz w:val="28"/>
          <w:szCs w:val="28"/>
        </w:rPr>
        <w:t xml:space="preserve"> </w:t>
      </w:r>
      <w:r w:rsidRPr="001B7BAF">
        <w:rPr>
          <w:rFonts w:ascii="Times New Roman" w:hAnsi="Times New Roman" w:cs="Times New Roman"/>
          <w:sz w:val="28"/>
          <w:szCs w:val="28"/>
        </w:rPr>
        <w:t>[</w:t>
      </w:r>
      <w:r w:rsidR="001B7BAF" w:rsidRPr="001B7BAF">
        <w:rPr>
          <w:rFonts w:ascii="Times New Roman" w:hAnsi="Times New Roman" w:cs="Times New Roman"/>
          <w:sz w:val="28"/>
          <w:szCs w:val="28"/>
        </w:rPr>
        <w:t>7</w:t>
      </w:r>
      <w:r w:rsidR="001B7BAF">
        <w:rPr>
          <w:rFonts w:ascii="Times New Roman" w:hAnsi="Times New Roman" w:cs="Times New Roman"/>
          <w:sz w:val="28"/>
          <w:szCs w:val="28"/>
        </w:rPr>
        <w:t>, с. 135</w:t>
      </w:r>
      <w:r w:rsidRPr="001B7BAF">
        <w:rPr>
          <w:rFonts w:ascii="Times New Roman" w:hAnsi="Times New Roman" w:cs="Times New Roman"/>
          <w:sz w:val="28"/>
          <w:szCs w:val="28"/>
        </w:rPr>
        <w:t>]</w:t>
      </w:r>
      <w:r w:rsidR="00120143" w:rsidRPr="001B7BAF">
        <w:rPr>
          <w:rFonts w:ascii="Times New Roman" w:hAnsi="Times New Roman" w:cs="Times New Roman"/>
          <w:sz w:val="28"/>
          <w:szCs w:val="28"/>
        </w:rPr>
        <w:t>.</w:t>
      </w:r>
      <w:r w:rsidR="00120143">
        <w:rPr>
          <w:rFonts w:ascii="Times New Roman" w:hAnsi="Times New Roman" w:cs="Times New Roman"/>
          <w:sz w:val="28"/>
          <w:szCs w:val="28"/>
        </w:rPr>
        <w:t xml:space="preserve"> </w:t>
      </w:r>
      <w:r w:rsidRPr="00174B95">
        <w:rPr>
          <w:rFonts w:ascii="Times New Roman" w:hAnsi="Times New Roman" w:cs="Times New Roman"/>
          <w:sz w:val="28"/>
          <w:szCs w:val="28"/>
        </w:rPr>
        <w:t>Шамани (</w:t>
      </w:r>
      <w:proofErr w:type="spellStart"/>
      <w:r w:rsidRPr="00174B95">
        <w:rPr>
          <w:rFonts w:ascii="Times New Roman" w:hAnsi="Times New Roman" w:cs="Times New Roman"/>
          <w:sz w:val="28"/>
          <w:szCs w:val="28"/>
        </w:rPr>
        <w:t>Ойуни</w:t>
      </w:r>
      <w:proofErr w:type="spellEnd"/>
      <w:r w:rsidRPr="00174B95">
        <w:rPr>
          <w:rFonts w:ascii="Times New Roman" w:hAnsi="Times New Roman" w:cs="Times New Roman"/>
          <w:sz w:val="28"/>
          <w:szCs w:val="28"/>
        </w:rPr>
        <w:t xml:space="preserve">) були посередниками між людьми і богами. У збірці архівних документів </w:t>
      </w:r>
      <w:r w:rsidRPr="00174B95">
        <w:rPr>
          <w:rFonts w:ascii="Times New Roman" w:hAnsi="Times New Roman" w:cs="Times New Roman"/>
          <w:sz w:val="28"/>
          <w:szCs w:val="28"/>
          <w:lang w:val="ru-RU"/>
        </w:rPr>
        <w:t>“</w:t>
      </w:r>
      <w:proofErr w:type="spellStart"/>
      <w:r w:rsidRPr="00174B95">
        <w:rPr>
          <w:rFonts w:ascii="Times New Roman" w:hAnsi="Times New Roman" w:cs="Times New Roman"/>
          <w:sz w:val="28"/>
          <w:szCs w:val="28"/>
        </w:rPr>
        <w:t>Колониальная</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политика</w:t>
      </w:r>
      <w:proofErr w:type="spellEnd"/>
      <w:r w:rsidRPr="00174B95">
        <w:rPr>
          <w:rFonts w:ascii="Times New Roman" w:hAnsi="Times New Roman" w:cs="Times New Roman"/>
          <w:sz w:val="28"/>
          <w:szCs w:val="28"/>
        </w:rPr>
        <w:t xml:space="preserve"> Московського </w:t>
      </w:r>
      <w:proofErr w:type="spellStart"/>
      <w:r w:rsidRPr="00174B95">
        <w:rPr>
          <w:rFonts w:ascii="Times New Roman" w:hAnsi="Times New Roman" w:cs="Times New Roman"/>
          <w:sz w:val="28"/>
          <w:szCs w:val="28"/>
        </w:rPr>
        <w:t>государства</w:t>
      </w:r>
      <w:proofErr w:type="spellEnd"/>
      <w:r w:rsidRPr="00174B95">
        <w:rPr>
          <w:rFonts w:ascii="Times New Roman" w:hAnsi="Times New Roman" w:cs="Times New Roman"/>
          <w:sz w:val="28"/>
          <w:szCs w:val="28"/>
        </w:rPr>
        <w:t xml:space="preserve"> в </w:t>
      </w:r>
      <w:proofErr w:type="spellStart"/>
      <w:r w:rsidRPr="00174B95">
        <w:rPr>
          <w:rFonts w:ascii="Times New Roman" w:hAnsi="Times New Roman" w:cs="Times New Roman"/>
          <w:sz w:val="28"/>
          <w:szCs w:val="28"/>
        </w:rPr>
        <w:t>якутии</w:t>
      </w:r>
      <w:proofErr w:type="spellEnd"/>
      <w:r w:rsidRPr="00174B95">
        <w:rPr>
          <w:rFonts w:ascii="Times New Roman" w:hAnsi="Times New Roman" w:cs="Times New Roman"/>
          <w:sz w:val="28"/>
          <w:szCs w:val="28"/>
        </w:rPr>
        <w:t xml:space="preserve"> XVII в</w:t>
      </w:r>
      <w:r w:rsidR="00626459">
        <w:rPr>
          <w:rFonts w:ascii="Times New Roman" w:hAnsi="Times New Roman" w:cs="Times New Roman"/>
          <w:sz w:val="28"/>
          <w:szCs w:val="28"/>
        </w:rPr>
        <w:t>.</w:t>
      </w:r>
      <w:r w:rsidRPr="00174B95">
        <w:rPr>
          <w:rFonts w:ascii="Times New Roman" w:hAnsi="Times New Roman" w:cs="Times New Roman"/>
          <w:sz w:val="28"/>
          <w:szCs w:val="28"/>
          <w:lang w:val="ru-RU"/>
        </w:rPr>
        <w:t xml:space="preserve">” </w:t>
      </w:r>
      <w:proofErr w:type="spellStart"/>
      <w:r w:rsidRPr="00174B95">
        <w:rPr>
          <w:rFonts w:ascii="Times New Roman" w:hAnsi="Times New Roman" w:cs="Times New Roman"/>
          <w:sz w:val="28"/>
          <w:szCs w:val="28"/>
          <w:lang w:val="ru-RU"/>
        </w:rPr>
        <w:t>знаходимо</w:t>
      </w:r>
      <w:proofErr w:type="spellEnd"/>
      <w:r w:rsidRPr="00174B95">
        <w:rPr>
          <w:rFonts w:ascii="Times New Roman" w:hAnsi="Times New Roman" w:cs="Times New Roman"/>
          <w:sz w:val="28"/>
          <w:szCs w:val="28"/>
          <w:lang w:val="ru-RU"/>
        </w:rPr>
        <w:t xml:space="preserve"> </w:t>
      </w:r>
      <w:proofErr w:type="spellStart"/>
      <w:r w:rsidRPr="00174B95">
        <w:rPr>
          <w:rFonts w:ascii="Times New Roman" w:hAnsi="Times New Roman" w:cs="Times New Roman"/>
          <w:sz w:val="28"/>
          <w:szCs w:val="28"/>
          <w:lang w:val="ru-RU"/>
        </w:rPr>
        <w:t>наступний</w:t>
      </w:r>
      <w:proofErr w:type="spellEnd"/>
      <w:r w:rsidRPr="00174B95">
        <w:rPr>
          <w:rFonts w:ascii="Times New Roman" w:hAnsi="Times New Roman" w:cs="Times New Roman"/>
          <w:sz w:val="28"/>
          <w:szCs w:val="28"/>
          <w:lang w:val="ru-RU"/>
        </w:rPr>
        <w:t xml:space="preserve"> текст:</w:t>
      </w:r>
      <w:r>
        <w:rPr>
          <w:rFonts w:ascii="Times New Roman" w:hAnsi="Times New Roman" w:cs="Times New Roman"/>
          <w:sz w:val="28"/>
          <w:szCs w:val="28"/>
          <w:lang w:val="ru-RU"/>
        </w:rPr>
        <w:t xml:space="preserve"> </w:t>
      </w:r>
      <w:r w:rsidRPr="00174B95">
        <w:rPr>
          <w:rFonts w:ascii="Times New Roman" w:hAnsi="Times New Roman" w:cs="Times New Roman"/>
          <w:sz w:val="28"/>
          <w:szCs w:val="28"/>
          <w:lang w:val="ru-RU"/>
        </w:rPr>
        <w:t>“</w:t>
      </w:r>
      <w:r w:rsidRPr="00174B95">
        <w:rPr>
          <w:rFonts w:ascii="Times New Roman" w:hAnsi="Times New Roman" w:cs="Times New Roman"/>
          <w:sz w:val="28"/>
          <w:szCs w:val="28"/>
        </w:rPr>
        <w:t xml:space="preserve">шаман </w:t>
      </w:r>
      <w:proofErr w:type="spellStart"/>
      <w:r w:rsidRPr="00174B95">
        <w:rPr>
          <w:rFonts w:ascii="Times New Roman" w:hAnsi="Times New Roman" w:cs="Times New Roman"/>
          <w:sz w:val="28"/>
          <w:szCs w:val="28"/>
        </w:rPr>
        <w:t>Оргунай</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Чагунаев</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сын</w:t>
      </w:r>
      <w:proofErr w:type="spellEnd"/>
      <w:r w:rsidRPr="00174B95">
        <w:rPr>
          <w:rFonts w:ascii="Times New Roman" w:hAnsi="Times New Roman" w:cs="Times New Roman"/>
          <w:sz w:val="28"/>
          <w:szCs w:val="28"/>
        </w:rPr>
        <w:t xml:space="preserve"> наш </w:t>
      </w:r>
      <w:proofErr w:type="spellStart"/>
      <w:r w:rsidRPr="00174B95">
        <w:rPr>
          <w:rFonts w:ascii="Times New Roman" w:hAnsi="Times New Roman" w:cs="Times New Roman"/>
          <w:sz w:val="28"/>
          <w:szCs w:val="28"/>
        </w:rPr>
        <w:t>сказал</w:t>
      </w:r>
      <w:proofErr w:type="spellEnd"/>
      <w:r w:rsidRPr="00174B95">
        <w:rPr>
          <w:rFonts w:ascii="Times New Roman" w:hAnsi="Times New Roman" w:cs="Times New Roman"/>
          <w:sz w:val="28"/>
          <w:szCs w:val="28"/>
          <w:lang w:val="ru-RU"/>
        </w:rPr>
        <w:t>…”</w:t>
      </w:r>
      <w:r w:rsidR="005826AF">
        <w:rPr>
          <w:rFonts w:ascii="Times New Roman" w:hAnsi="Times New Roman" w:cs="Times New Roman"/>
          <w:sz w:val="28"/>
          <w:szCs w:val="28"/>
          <w:lang w:val="ru-RU"/>
        </w:rPr>
        <w:t xml:space="preserve"> </w:t>
      </w:r>
      <w:r w:rsidRPr="00174B95">
        <w:rPr>
          <w:rFonts w:ascii="Times New Roman" w:hAnsi="Times New Roman" w:cs="Times New Roman"/>
          <w:sz w:val="28"/>
          <w:szCs w:val="28"/>
          <w:lang w:val="ru-RU"/>
        </w:rPr>
        <w:t>[</w:t>
      </w:r>
      <w:r>
        <w:rPr>
          <w:rFonts w:ascii="Times New Roman" w:hAnsi="Times New Roman" w:cs="Times New Roman"/>
          <w:sz w:val="28"/>
          <w:szCs w:val="28"/>
          <w:lang w:val="ru-RU"/>
        </w:rPr>
        <w:t>5</w:t>
      </w:r>
      <w:r w:rsidR="001B7BAF">
        <w:rPr>
          <w:rFonts w:ascii="Times New Roman" w:hAnsi="Times New Roman" w:cs="Times New Roman"/>
          <w:sz w:val="28"/>
          <w:szCs w:val="28"/>
          <w:lang w:val="ru-RU"/>
        </w:rPr>
        <w:t>, с. 112</w:t>
      </w:r>
      <w:r w:rsidRPr="00174B95">
        <w:rPr>
          <w:rFonts w:ascii="Times New Roman" w:hAnsi="Times New Roman" w:cs="Times New Roman"/>
          <w:sz w:val="28"/>
          <w:szCs w:val="28"/>
          <w:lang w:val="ru-RU"/>
        </w:rPr>
        <w:t>]</w:t>
      </w:r>
      <w:r w:rsidRPr="00174B95">
        <w:rPr>
          <w:rFonts w:ascii="Times New Roman" w:hAnsi="Times New Roman" w:cs="Times New Roman"/>
          <w:sz w:val="28"/>
          <w:szCs w:val="28"/>
        </w:rPr>
        <w:t xml:space="preserve">, що </w:t>
      </w:r>
      <w:proofErr w:type="gramStart"/>
      <w:r w:rsidRPr="00174B95">
        <w:rPr>
          <w:rFonts w:ascii="Times New Roman" w:hAnsi="Times New Roman" w:cs="Times New Roman"/>
          <w:sz w:val="28"/>
          <w:szCs w:val="28"/>
        </w:rPr>
        <w:t>п</w:t>
      </w:r>
      <w:proofErr w:type="gramEnd"/>
      <w:r w:rsidRPr="00174B95">
        <w:rPr>
          <w:rFonts w:ascii="Times New Roman" w:hAnsi="Times New Roman" w:cs="Times New Roman"/>
          <w:sz w:val="28"/>
          <w:szCs w:val="28"/>
        </w:rPr>
        <w:t xml:space="preserve">ідтверджує існування </w:t>
      </w:r>
      <w:proofErr w:type="spellStart"/>
      <w:r w:rsidRPr="00174B95">
        <w:rPr>
          <w:rFonts w:ascii="Times New Roman" w:hAnsi="Times New Roman" w:cs="Times New Roman"/>
          <w:sz w:val="28"/>
          <w:szCs w:val="28"/>
        </w:rPr>
        <w:t>шаманізму</w:t>
      </w:r>
      <w:proofErr w:type="spellEnd"/>
      <w:r w:rsidRPr="00174B95">
        <w:rPr>
          <w:rFonts w:ascii="Times New Roman" w:hAnsi="Times New Roman" w:cs="Times New Roman"/>
          <w:sz w:val="28"/>
          <w:szCs w:val="28"/>
        </w:rPr>
        <w:t xml:space="preserve">. </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Слід зазначити</w:t>
      </w:r>
      <w:r w:rsidR="00626459">
        <w:rPr>
          <w:rFonts w:ascii="Times New Roman" w:hAnsi="Times New Roman" w:cs="Times New Roman"/>
          <w:sz w:val="28"/>
          <w:szCs w:val="28"/>
        </w:rPr>
        <w:t>,</w:t>
      </w:r>
      <w:r w:rsidRPr="00174B95">
        <w:rPr>
          <w:rFonts w:ascii="Times New Roman" w:hAnsi="Times New Roman" w:cs="Times New Roman"/>
          <w:sz w:val="28"/>
          <w:szCs w:val="28"/>
        </w:rPr>
        <w:t xml:space="preserve"> що різноманітними в якутів були не лише релігійні уявлення, але й усна народна творчість. </w:t>
      </w:r>
      <w:r w:rsidR="00626459">
        <w:rPr>
          <w:rFonts w:ascii="Times New Roman" w:hAnsi="Times New Roman" w:cs="Times New Roman"/>
          <w:sz w:val="28"/>
          <w:szCs w:val="28"/>
        </w:rPr>
        <w:t>Нині</w:t>
      </w:r>
      <w:r w:rsidRPr="00174B95">
        <w:rPr>
          <w:rFonts w:ascii="Times New Roman" w:hAnsi="Times New Roman" w:cs="Times New Roman"/>
          <w:sz w:val="28"/>
          <w:szCs w:val="28"/>
        </w:rPr>
        <w:t xml:space="preserve"> відомо чимало легенд, переказів та обрядових пісень, які були записані першими</w:t>
      </w:r>
      <w:r w:rsidRPr="00174B95">
        <w:rPr>
          <w:rFonts w:ascii="Times New Roman" w:hAnsi="Times New Roman" w:cs="Times New Roman"/>
          <w:sz w:val="28"/>
          <w:szCs w:val="28"/>
          <w:lang w:val="ru-RU"/>
        </w:rPr>
        <w:t xml:space="preserve"> </w:t>
      </w:r>
      <w:proofErr w:type="spellStart"/>
      <w:r w:rsidRPr="00174B95">
        <w:rPr>
          <w:rFonts w:ascii="Times New Roman" w:hAnsi="Times New Roman" w:cs="Times New Roman"/>
          <w:sz w:val="28"/>
          <w:szCs w:val="28"/>
          <w:lang w:val="ru-RU"/>
        </w:rPr>
        <w:t>збирачами</w:t>
      </w:r>
      <w:proofErr w:type="spellEnd"/>
      <w:r w:rsidRPr="00174B95">
        <w:rPr>
          <w:rFonts w:ascii="Times New Roman" w:hAnsi="Times New Roman" w:cs="Times New Roman"/>
          <w:sz w:val="28"/>
          <w:szCs w:val="28"/>
          <w:lang w:val="ru-RU"/>
        </w:rPr>
        <w:t xml:space="preserve"> </w:t>
      </w:r>
      <w:proofErr w:type="spellStart"/>
      <w:r w:rsidRPr="00174B95">
        <w:rPr>
          <w:rFonts w:ascii="Times New Roman" w:hAnsi="Times New Roman" w:cs="Times New Roman"/>
          <w:sz w:val="28"/>
          <w:szCs w:val="28"/>
          <w:lang w:val="ru-RU"/>
        </w:rPr>
        <w:t>епосу</w:t>
      </w:r>
      <w:proofErr w:type="spellEnd"/>
      <w:r w:rsidRPr="00174B95">
        <w:rPr>
          <w:rFonts w:ascii="Times New Roman" w:hAnsi="Times New Roman" w:cs="Times New Roman"/>
          <w:sz w:val="28"/>
          <w:szCs w:val="28"/>
        </w:rPr>
        <w:t xml:space="preserve">. </w:t>
      </w:r>
      <w:r w:rsidR="00626459">
        <w:rPr>
          <w:rFonts w:ascii="Times New Roman" w:hAnsi="Times New Roman" w:cs="Times New Roman"/>
          <w:sz w:val="28"/>
          <w:szCs w:val="28"/>
        </w:rPr>
        <w:t>Загалом в народній творчості</w:t>
      </w:r>
      <w:r w:rsidRPr="00174B95">
        <w:rPr>
          <w:rFonts w:ascii="Times New Roman" w:hAnsi="Times New Roman" w:cs="Times New Roman"/>
          <w:sz w:val="28"/>
          <w:szCs w:val="28"/>
        </w:rPr>
        <w:t xml:space="preserve"> відображалися: побут, природні явища, взаємовідносини з сусідніми етносами. Також існували героїчні поеми (</w:t>
      </w:r>
      <w:proofErr w:type="spellStart"/>
      <w:r w:rsidRPr="00174B95">
        <w:rPr>
          <w:rFonts w:ascii="Times New Roman" w:hAnsi="Times New Roman" w:cs="Times New Roman"/>
          <w:sz w:val="28"/>
          <w:szCs w:val="28"/>
        </w:rPr>
        <w:t>олонхо</w:t>
      </w:r>
      <w:proofErr w:type="spellEnd"/>
      <w:r w:rsidRPr="00174B95">
        <w:rPr>
          <w:rFonts w:ascii="Times New Roman" w:hAnsi="Times New Roman" w:cs="Times New Roman"/>
          <w:sz w:val="28"/>
          <w:szCs w:val="28"/>
        </w:rPr>
        <w:t xml:space="preserve">) </w:t>
      </w:r>
      <w:r w:rsidR="00626459">
        <w:rPr>
          <w:rFonts w:ascii="Times New Roman" w:hAnsi="Times New Roman" w:cs="Times New Roman"/>
          <w:sz w:val="28"/>
          <w:szCs w:val="28"/>
        </w:rPr>
        <w:t>та</w:t>
      </w:r>
      <w:r w:rsidRPr="00174B95">
        <w:rPr>
          <w:rFonts w:ascii="Times New Roman" w:hAnsi="Times New Roman" w:cs="Times New Roman"/>
          <w:sz w:val="28"/>
          <w:szCs w:val="28"/>
        </w:rPr>
        <w:t xml:space="preserve"> історичні перекази, які розповідали п</w:t>
      </w:r>
      <w:r w:rsidR="00626459">
        <w:rPr>
          <w:rFonts w:ascii="Times New Roman" w:hAnsi="Times New Roman" w:cs="Times New Roman"/>
          <w:sz w:val="28"/>
          <w:szCs w:val="28"/>
        </w:rPr>
        <w:t xml:space="preserve">ро предків якутів </w:t>
      </w:r>
      <w:proofErr w:type="spellStart"/>
      <w:r w:rsidR="00626459">
        <w:rPr>
          <w:rFonts w:ascii="Times New Roman" w:hAnsi="Times New Roman" w:cs="Times New Roman"/>
          <w:sz w:val="28"/>
          <w:szCs w:val="28"/>
        </w:rPr>
        <w:t>омога</w:t>
      </w:r>
      <w:proofErr w:type="spellEnd"/>
      <w:r w:rsidR="00626459">
        <w:rPr>
          <w:rFonts w:ascii="Times New Roman" w:hAnsi="Times New Roman" w:cs="Times New Roman"/>
          <w:sz w:val="28"/>
          <w:szCs w:val="28"/>
        </w:rPr>
        <w:t xml:space="preserve"> і </w:t>
      </w:r>
      <w:proofErr w:type="spellStart"/>
      <w:r w:rsidR="00626459">
        <w:rPr>
          <w:rFonts w:ascii="Times New Roman" w:hAnsi="Times New Roman" w:cs="Times New Roman"/>
          <w:sz w:val="28"/>
          <w:szCs w:val="28"/>
        </w:rPr>
        <w:t>еллейє</w:t>
      </w:r>
      <w:proofErr w:type="spellEnd"/>
      <w:r w:rsidR="001B7BAF">
        <w:rPr>
          <w:rFonts w:ascii="Times New Roman" w:hAnsi="Times New Roman" w:cs="Times New Roman"/>
          <w:sz w:val="28"/>
          <w:szCs w:val="28"/>
        </w:rPr>
        <w:t xml:space="preserve"> </w:t>
      </w:r>
      <w:r w:rsidR="001B7BAF" w:rsidRPr="001B7BAF">
        <w:rPr>
          <w:rFonts w:ascii="Times New Roman" w:hAnsi="Times New Roman" w:cs="Times New Roman"/>
          <w:sz w:val="28"/>
          <w:szCs w:val="28"/>
        </w:rPr>
        <w:t>[</w:t>
      </w:r>
      <w:r w:rsidR="001B7BAF">
        <w:rPr>
          <w:rFonts w:ascii="Times New Roman" w:hAnsi="Times New Roman" w:cs="Times New Roman"/>
          <w:sz w:val="28"/>
          <w:szCs w:val="28"/>
        </w:rPr>
        <w:t>4</w:t>
      </w:r>
      <w:r w:rsidR="001B7BAF" w:rsidRPr="001B7BAF">
        <w:rPr>
          <w:rFonts w:ascii="Times New Roman" w:hAnsi="Times New Roman" w:cs="Times New Roman"/>
          <w:sz w:val="28"/>
          <w:szCs w:val="28"/>
        </w:rPr>
        <w:t>]</w:t>
      </w:r>
      <w:r w:rsidRPr="00174B95">
        <w:rPr>
          <w:rFonts w:ascii="Times New Roman" w:hAnsi="Times New Roman" w:cs="Times New Roman"/>
          <w:sz w:val="28"/>
          <w:szCs w:val="28"/>
        </w:rPr>
        <w:t>, про взаємини якутів з тунгусами та іншими народами, про прихід перших росій</w:t>
      </w:r>
      <w:r w:rsidR="00626459">
        <w:rPr>
          <w:rFonts w:ascii="Times New Roman" w:hAnsi="Times New Roman" w:cs="Times New Roman"/>
          <w:sz w:val="28"/>
          <w:szCs w:val="28"/>
        </w:rPr>
        <w:t>ських колонізаторів. Перекази та</w:t>
      </w:r>
      <w:r w:rsidRPr="00174B95">
        <w:rPr>
          <w:rFonts w:ascii="Times New Roman" w:hAnsi="Times New Roman" w:cs="Times New Roman"/>
          <w:sz w:val="28"/>
          <w:szCs w:val="28"/>
        </w:rPr>
        <w:t xml:space="preserve"> історичні розповіді містять </w:t>
      </w:r>
      <w:r w:rsidR="00626459">
        <w:rPr>
          <w:rFonts w:ascii="Times New Roman" w:hAnsi="Times New Roman" w:cs="Times New Roman"/>
          <w:sz w:val="28"/>
          <w:szCs w:val="28"/>
        </w:rPr>
        <w:t>описи реальних подій, пов'язаних</w:t>
      </w:r>
      <w:r w:rsidRPr="00174B95">
        <w:rPr>
          <w:rFonts w:ascii="Times New Roman" w:hAnsi="Times New Roman" w:cs="Times New Roman"/>
          <w:sz w:val="28"/>
          <w:szCs w:val="28"/>
        </w:rPr>
        <w:t xml:space="preserve"> з діяльністю конкретних осіб, відображають господарські та  культурні досягнення народу. Вони виникали на основі безпосередніх вражень </w:t>
      </w:r>
      <w:r w:rsidRPr="00174B95">
        <w:rPr>
          <w:rFonts w:ascii="Times New Roman" w:hAnsi="Times New Roman" w:cs="Times New Roman"/>
          <w:sz w:val="28"/>
          <w:szCs w:val="28"/>
        </w:rPr>
        <w:lastRenderedPageBreak/>
        <w:t xml:space="preserve">від історичної дійсності і </w:t>
      </w:r>
      <w:r w:rsidR="009939D7">
        <w:rPr>
          <w:rFonts w:ascii="Times New Roman" w:hAnsi="Times New Roman" w:cs="Times New Roman"/>
          <w:sz w:val="28"/>
          <w:szCs w:val="28"/>
        </w:rPr>
        <w:t>набували</w:t>
      </w:r>
      <w:r w:rsidRPr="00174B95">
        <w:rPr>
          <w:rFonts w:ascii="Times New Roman" w:hAnsi="Times New Roman" w:cs="Times New Roman"/>
          <w:sz w:val="28"/>
          <w:szCs w:val="28"/>
        </w:rPr>
        <w:t xml:space="preserve"> форм</w:t>
      </w:r>
      <w:r w:rsidR="009939D7">
        <w:rPr>
          <w:rFonts w:ascii="Times New Roman" w:hAnsi="Times New Roman" w:cs="Times New Roman"/>
          <w:sz w:val="28"/>
          <w:szCs w:val="28"/>
        </w:rPr>
        <w:t>и</w:t>
      </w:r>
      <w:r w:rsidRPr="00174B95">
        <w:rPr>
          <w:rFonts w:ascii="Times New Roman" w:hAnsi="Times New Roman" w:cs="Times New Roman"/>
          <w:sz w:val="28"/>
          <w:szCs w:val="28"/>
        </w:rPr>
        <w:t xml:space="preserve"> живих розповіде</w:t>
      </w:r>
      <w:r>
        <w:rPr>
          <w:rFonts w:ascii="Times New Roman" w:hAnsi="Times New Roman" w:cs="Times New Roman"/>
          <w:sz w:val="28"/>
          <w:szCs w:val="28"/>
        </w:rPr>
        <w:t>й учасників і очевидців подій</w:t>
      </w:r>
      <w:r w:rsidR="001B7BAF">
        <w:rPr>
          <w:rFonts w:ascii="Times New Roman" w:hAnsi="Times New Roman" w:cs="Times New Roman"/>
          <w:sz w:val="28"/>
          <w:szCs w:val="28"/>
        </w:rPr>
        <w:t xml:space="preserve"> </w:t>
      </w:r>
      <w:r w:rsidR="001B7BAF" w:rsidRPr="001B7BAF">
        <w:rPr>
          <w:rFonts w:ascii="Times New Roman" w:hAnsi="Times New Roman" w:cs="Times New Roman"/>
          <w:sz w:val="28"/>
          <w:szCs w:val="28"/>
        </w:rPr>
        <w:t>[</w:t>
      </w:r>
      <w:r w:rsidR="001B7BAF">
        <w:rPr>
          <w:rFonts w:ascii="Times New Roman" w:hAnsi="Times New Roman" w:cs="Times New Roman"/>
          <w:sz w:val="28"/>
          <w:szCs w:val="28"/>
        </w:rPr>
        <w:t>32, с. 46</w:t>
      </w:r>
      <w:r w:rsidR="001B7BAF" w:rsidRPr="001B7BAF">
        <w:rPr>
          <w:rFonts w:ascii="Times New Roman" w:hAnsi="Times New Roman" w:cs="Times New Roman"/>
          <w:sz w:val="28"/>
          <w:szCs w:val="28"/>
        </w:rPr>
        <w:t>]</w:t>
      </w:r>
      <w:r w:rsidRPr="00174B95">
        <w:rPr>
          <w:rFonts w:ascii="Times New Roman" w:hAnsi="Times New Roman" w:cs="Times New Roman"/>
          <w:sz w:val="28"/>
          <w:szCs w:val="28"/>
        </w:rPr>
        <w:t xml:space="preserve">. </w:t>
      </w:r>
    </w:p>
    <w:p w:rsidR="004436A5" w:rsidRPr="00A4365B" w:rsidRDefault="004436A5" w:rsidP="004436A5">
      <w:pPr>
        <w:spacing w:after="0" w:line="360" w:lineRule="auto"/>
        <w:ind w:firstLine="709"/>
        <w:jc w:val="both"/>
        <w:rPr>
          <w:rFonts w:ascii="Times New Roman" w:hAnsi="Times New Roman" w:cs="Times New Roman"/>
          <w:sz w:val="28"/>
          <w:szCs w:val="28"/>
          <w:lang w:val="ru-RU"/>
        </w:rPr>
      </w:pPr>
      <w:r w:rsidRPr="00174B95">
        <w:rPr>
          <w:rFonts w:ascii="Times New Roman" w:hAnsi="Times New Roman" w:cs="Times New Roman"/>
          <w:sz w:val="28"/>
          <w:szCs w:val="28"/>
        </w:rPr>
        <w:t xml:space="preserve">Багатими були </w:t>
      </w:r>
      <w:proofErr w:type="spellStart"/>
      <w:r w:rsidR="009939D7">
        <w:rPr>
          <w:rFonts w:ascii="Times New Roman" w:hAnsi="Times New Roman" w:cs="Times New Roman"/>
          <w:sz w:val="28"/>
          <w:szCs w:val="28"/>
        </w:rPr>
        <w:t>йі</w:t>
      </w:r>
      <w:proofErr w:type="spellEnd"/>
      <w:r w:rsidR="009939D7">
        <w:rPr>
          <w:rFonts w:ascii="Times New Roman" w:hAnsi="Times New Roman" w:cs="Times New Roman"/>
          <w:sz w:val="28"/>
          <w:szCs w:val="28"/>
        </w:rPr>
        <w:t xml:space="preserve"> обрядові особливості. У збірці Г.</w:t>
      </w:r>
      <w:proofErr w:type="spellStart"/>
      <w:r w:rsidR="009939D7">
        <w:rPr>
          <w:rFonts w:ascii="Times New Roman" w:hAnsi="Times New Roman" w:cs="Times New Roman"/>
          <w:sz w:val="28"/>
          <w:szCs w:val="28"/>
        </w:rPr>
        <w:t>Ергі</w:t>
      </w:r>
      <w:r w:rsidRPr="00174B95">
        <w:rPr>
          <w:rFonts w:ascii="Times New Roman" w:hAnsi="Times New Roman" w:cs="Times New Roman"/>
          <w:sz w:val="28"/>
          <w:szCs w:val="28"/>
        </w:rPr>
        <w:t>са</w:t>
      </w:r>
      <w:proofErr w:type="spellEnd"/>
      <w:r w:rsidRPr="00174B95">
        <w:rPr>
          <w:rFonts w:ascii="Times New Roman" w:hAnsi="Times New Roman" w:cs="Times New Roman"/>
          <w:sz w:val="28"/>
          <w:szCs w:val="28"/>
        </w:rPr>
        <w:t xml:space="preserve">  </w:t>
      </w:r>
      <w:r w:rsidRPr="00174B95">
        <w:rPr>
          <w:rFonts w:ascii="Times New Roman" w:hAnsi="Times New Roman" w:cs="Times New Roman"/>
          <w:sz w:val="28"/>
          <w:szCs w:val="28"/>
          <w:lang w:val="ru-RU"/>
        </w:rPr>
        <w:t>“</w:t>
      </w:r>
      <w:r w:rsidR="009939D7">
        <w:rPr>
          <w:rFonts w:ascii="Times New Roman" w:hAnsi="Times New Roman" w:cs="Times New Roman"/>
          <w:sz w:val="28"/>
          <w:szCs w:val="28"/>
          <w:lang w:val="ru-RU"/>
        </w:rPr>
        <w:t>И</w:t>
      </w:r>
      <w:proofErr w:type="spellStart"/>
      <w:r w:rsidRPr="00174B95">
        <w:rPr>
          <w:rFonts w:ascii="Times New Roman" w:hAnsi="Times New Roman" w:cs="Times New Roman"/>
          <w:sz w:val="28"/>
          <w:szCs w:val="28"/>
        </w:rPr>
        <w:t>сторические</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предания</w:t>
      </w:r>
      <w:proofErr w:type="spellEnd"/>
      <w:r w:rsidRPr="00174B95">
        <w:rPr>
          <w:rFonts w:ascii="Times New Roman" w:hAnsi="Times New Roman" w:cs="Times New Roman"/>
          <w:sz w:val="28"/>
          <w:szCs w:val="28"/>
        </w:rPr>
        <w:t xml:space="preserve"> и </w:t>
      </w:r>
      <w:proofErr w:type="spellStart"/>
      <w:r w:rsidRPr="00174B95">
        <w:rPr>
          <w:rFonts w:ascii="Times New Roman" w:hAnsi="Times New Roman" w:cs="Times New Roman"/>
          <w:sz w:val="28"/>
          <w:szCs w:val="28"/>
        </w:rPr>
        <w:t>рассказы</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якутов</w:t>
      </w:r>
      <w:proofErr w:type="spellEnd"/>
      <w:r w:rsidRPr="00174B95">
        <w:rPr>
          <w:rFonts w:ascii="Times New Roman" w:hAnsi="Times New Roman" w:cs="Times New Roman"/>
          <w:sz w:val="28"/>
          <w:szCs w:val="28"/>
          <w:lang w:val="ru-RU"/>
        </w:rPr>
        <w:t>”</w:t>
      </w:r>
      <w:r w:rsidR="009939D7">
        <w:rPr>
          <w:rFonts w:ascii="Times New Roman" w:hAnsi="Times New Roman" w:cs="Times New Roman"/>
          <w:sz w:val="28"/>
          <w:szCs w:val="28"/>
          <w:lang w:val="ru-RU"/>
        </w:rPr>
        <w:t xml:space="preserve"> </w:t>
      </w:r>
      <w:r w:rsidRPr="0008219C">
        <w:rPr>
          <w:rFonts w:ascii="Times New Roman" w:hAnsi="Times New Roman" w:cs="Times New Roman"/>
          <w:sz w:val="28"/>
          <w:szCs w:val="28"/>
          <w:lang w:val="ru-RU"/>
        </w:rPr>
        <w:t>[</w:t>
      </w:r>
      <w:r>
        <w:rPr>
          <w:rFonts w:ascii="Times New Roman" w:hAnsi="Times New Roman" w:cs="Times New Roman"/>
          <w:sz w:val="28"/>
          <w:szCs w:val="28"/>
          <w:lang w:val="ru-RU"/>
        </w:rPr>
        <w:t>14</w:t>
      </w:r>
      <w:r w:rsidRPr="0008219C">
        <w:rPr>
          <w:rFonts w:ascii="Times New Roman" w:hAnsi="Times New Roman" w:cs="Times New Roman"/>
          <w:sz w:val="28"/>
          <w:szCs w:val="28"/>
          <w:lang w:val="ru-RU"/>
        </w:rPr>
        <w:t>]</w:t>
      </w:r>
      <w:r w:rsidRPr="00174B95">
        <w:rPr>
          <w:rFonts w:ascii="Times New Roman" w:hAnsi="Times New Roman" w:cs="Times New Roman"/>
          <w:sz w:val="28"/>
          <w:szCs w:val="28"/>
        </w:rPr>
        <w:t xml:space="preserve"> знаходимо інформацію про те, що на</w:t>
      </w:r>
      <w:r w:rsidR="009939D7">
        <w:rPr>
          <w:rFonts w:ascii="Times New Roman" w:hAnsi="Times New Roman" w:cs="Times New Roman"/>
          <w:sz w:val="28"/>
          <w:szCs w:val="28"/>
        </w:rPr>
        <w:t>весні якути збиралися на свято –</w:t>
      </w:r>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Ісіах</w:t>
      </w:r>
      <w:proofErr w:type="spellEnd"/>
      <w:r w:rsidRPr="00174B95">
        <w:rPr>
          <w:rFonts w:ascii="Times New Roman" w:hAnsi="Times New Roman" w:cs="Times New Roman"/>
          <w:sz w:val="28"/>
          <w:szCs w:val="28"/>
        </w:rPr>
        <w:t xml:space="preserve"> </w:t>
      </w:r>
      <w:r w:rsidR="009939D7">
        <w:rPr>
          <w:rFonts w:ascii="Times New Roman" w:hAnsi="Times New Roman" w:cs="Times New Roman"/>
          <w:sz w:val="28"/>
          <w:szCs w:val="28"/>
        </w:rPr>
        <w:t>–</w:t>
      </w:r>
      <w:r w:rsidRPr="00174B95">
        <w:rPr>
          <w:rFonts w:ascii="Times New Roman" w:hAnsi="Times New Roman" w:cs="Times New Roman"/>
          <w:sz w:val="28"/>
          <w:szCs w:val="28"/>
        </w:rPr>
        <w:t xml:space="preserve"> на честь духів природи та небесних божеств. Під час свята здебільшого проводилися різноманітного виду змагання та ігри. Більш зріле покоління “збираючись у коло і взявши до рук бубни співали якісь ритуальні пісні”, виконували танці, а також слухали виступи спеціально запрошених </w:t>
      </w:r>
      <w:r>
        <w:rPr>
          <w:rFonts w:ascii="Times New Roman" w:hAnsi="Times New Roman" w:cs="Times New Roman"/>
          <w:sz w:val="28"/>
          <w:szCs w:val="28"/>
        </w:rPr>
        <w:t>народн</w:t>
      </w:r>
      <w:r w:rsidR="00A4365B">
        <w:rPr>
          <w:rFonts w:ascii="Times New Roman" w:hAnsi="Times New Roman" w:cs="Times New Roman"/>
          <w:sz w:val="28"/>
          <w:szCs w:val="28"/>
        </w:rPr>
        <w:t xml:space="preserve">их співців </w:t>
      </w:r>
      <w:proofErr w:type="spellStart"/>
      <w:r w:rsidR="00A4365B">
        <w:rPr>
          <w:rFonts w:ascii="Times New Roman" w:hAnsi="Times New Roman" w:cs="Times New Roman"/>
          <w:sz w:val="28"/>
          <w:szCs w:val="28"/>
        </w:rPr>
        <w:t>Олонхосунів</w:t>
      </w:r>
      <w:proofErr w:type="spellEnd"/>
      <w:r w:rsidR="00A4365B">
        <w:rPr>
          <w:rFonts w:ascii="Times New Roman" w:hAnsi="Times New Roman" w:cs="Times New Roman"/>
          <w:sz w:val="28"/>
          <w:szCs w:val="28"/>
          <w:lang w:val="ru-RU"/>
        </w:rPr>
        <w:t>.</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 xml:space="preserve">У релігійних поглядах </w:t>
      </w:r>
      <w:proofErr w:type="spellStart"/>
      <w:r w:rsidRPr="00174B95">
        <w:rPr>
          <w:rFonts w:ascii="Times New Roman" w:hAnsi="Times New Roman" w:cs="Times New Roman"/>
          <w:sz w:val="28"/>
          <w:szCs w:val="28"/>
        </w:rPr>
        <w:t>юкаг</w:t>
      </w:r>
      <w:r w:rsidR="009939D7">
        <w:rPr>
          <w:rFonts w:ascii="Times New Roman" w:hAnsi="Times New Roman" w:cs="Times New Roman"/>
          <w:sz w:val="28"/>
          <w:szCs w:val="28"/>
        </w:rPr>
        <w:t>і</w:t>
      </w:r>
      <w:r w:rsidRPr="00174B95">
        <w:rPr>
          <w:rFonts w:ascii="Times New Roman" w:hAnsi="Times New Roman" w:cs="Times New Roman"/>
          <w:sz w:val="28"/>
          <w:szCs w:val="28"/>
        </w:rPr>
        <w:t>рів</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бу</w:t>
      </w:r>
      <w:proofErr w:type="spellEnd"/>
      <w:r w:rsidR="00A4365B">
        <w:rPr>
          <w:rFonts w:ascii="Times New Roman" w:hAnsi="Times New Roman" w:cs="Times New Roman"/>
          <w:sz w:val="28"/>
          <w:szCs w:val="28"/>
          <w:lang w:val="ru-RU"/>
        </w:rPr>
        <w:t>в</w:t>
      </w:r>
      <w:r w:rsidRPr="00174B95">
        <w:rPr>
          <w:rFonts w:ascii="Times New Roman" w:hAnsi="Times New Roman" w:cs="Times New Roman"/>
          <w:sz w:val="28"/>
          <w:szCs w:val="28"/>
        </w:rPr>
        <w:t xml:space="preserve"> яскраво виражений культ покровителів промислів – “господарів” тварин, рослин, дерев. Особливо поширений був культ покровителя оленярства. В якутів шамани не тільки були керівниками релігійних обрядів і посередниками між людиною і духами, але часто стояли на чолі родів та племен. </w:t>
      </w:r>
      <w:r w:rsidR="009939D7">
        <w:rPr>
          <w:rFonts w:ascii="Times New Roman" w:hAnsi="Times New Roman" w:cs="Times New Roman"/>
          <w:sz w:val="28"/>
          <w:szCs w:val="28"/>
        </w:rPr>
        <w:t>Померлих шаманів тут шанували</w:t>
      </w:r>
      <w:r w:rsidRPr="00174B95">
        <w:rPr>
          <w:rFonts w:ascii="Times New Roman" w:hAnsi="Times New Roman" w:cs="Times New Roman"/>
          <w:sz w:val="28"/>
          <w:szCs w:val="28"/>
        </w:rPr>
        <w:t xml:space="preserve"> як при житті так і після смерті</w:t>
      </w:r>
      <w:r w:rsidR="009939D7">
        <w:rPr>
          <w:rFonts w:ascii="Times New Roman" w:hAnsi="Times New Roman" w:cs="Times New Roman"/>
          <w:sz w:val="28"/>
          <w:szCs w:val="28"/>
        </w:rPr>
        <w:t xml:space="preserve">. </w:t>
      </w:r>
      <w:r w:rsidRPr="00174B95">
        <w:rPr>
          <w:rFonts w:ascii="Times New Roman" w:hAnsi="Times New Roman" w:cs="Times New Roman"/>
          <w:sz w:val="28"/>
          <w:szCs w:val="28"/>
        </w:rPr>
        <w:t>С. В. Бахрушин у своїй праці “</w:t>
      </w:r>
      <w:proofErr w:type="spellStart"/>
      <w:r w:rsidRPr="00174B95">
        <w:rPr>
          <w:rFonts w:ascii="Times New Roman" w:hAnsi="Times New Roman" w:cs="Times New Roman"/>
          <w:sz w:val="28"/>
          <w:szCs w:val="28"/>
        </w:rPr>
        <w:t>Исторические</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судьбы</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Якутии</w:t>
      </w:r>
      <w:proofErr w:type="spellEnd"/>
      <w:r w:rsidRPr="00174B95">
        <w:rPr>
          <w:rFonts w:ascii="Times New Roman" w:hAnsi="Times New Roman" w:cs="Times New Roman"/>
          <w:sz w:val="28"/>
          <w:szCs w:val="28"/>
        </w:rPr>
        <w:t>”</w:t>
      </w:r>
      <w:r w:rsidR="009939D7">
        <w:rPr>
          <w:rFonts w:ascii="Times New Roman" w:hAnsi="Times New Roman" w:cs="Times New Roman"/>
          <w:sz w:val="28"/>
          <w:szCs w:val="28"/>
        </w:rPr>
        <w:t xml:space="preserve"> </w:t>
      </w:r>
      <w:r w:rsidRPr="0008219C">
        <w:rPr>
          <w:rFonts w:ascii="Times New Roman" w:hAnsi="Times New Roman" w:cs="Times New Roman"/>
          <w:sz w:val="28"/>
          <w:szCs w:val="28"/>
        </w:rPr>
        <w:t>[</w:t>
      </w:r>
      <w:r>
        <w:rPr>
          <w:rFonts w:ascii="Times New Roman" w:hAnsi="Times New Roman" w:cs="Times New Roman"/>
          <w:sz w:val="28"/>
          <w:szCs w:val="28"/>
        </w:rPr>
        <w:t>16</w:t>
      </w:r>
      <w:r w:rsidRPr="0008219C">
        <w:rPr>
          <w:rFonts w:ascii="Times New Roman" w:hAnsi="Times New Roman" w:cs="Times New Roman"/>
          <w:sz w:val="28"/>
          <w:szCs w:val="28"/>
        </w:rPr>
        <w:t>]</w:t>
      </w:r>
      <w:r w:rsidRPr="00174B95">
        <w:rPr>
          <w:rFonts w:ascii="Times New Roman" w:hAnsi="Times New Roman" w:cs="Times New Roman"/>
          <w:sz w:val="28"/>
          <w:szCs w:val="28"/>
        </w:rPr>
        <w:t>, зазначав наступне:</w:t>
      </w:r>
      <w:r w:rsidR="009939D7">
        <w:rPr>
          <w:rFonts w:ascii="Times New Roman" w:hAnsi="Times New Roman" w:cs="Times New Roman"/>
          <w:sz w:val="28"/>
          <w:szCs w:val="28"/>
        </w:rPr>
        <w:t xml:space="preserve"> </w:t>
      </w:r>
      <w:r w:rsidRPr="00174B95">
        <w:rPr>
          <w:rFonts w:ascii="Times New Roman" w:hAnsi="Times New Roman" w:cs="Times New Roman"/>
          <w:sz w:val="28"/>
          <w:szCs w:val="28"/>
        </w:rPr>
        <w:t>“</w:t>
      </w:r>
      <w:proofErr w:type="spellStart"/>
      <w:r w:rsidRPr="0008219C">
        <w:rPr>
          <w:rFonts w:ascii="Times New Roman" w:hAnsi="Times New Roman" w:cs="Times New Roman"/>
          <w:sz w:val="28"/>
          <w:szCs w:val="28"/>
        </w:rPr>
        <w:t>он</w:t>
      </w:r>
      <w:r>
        <w:rPr>
          <w:rFonts w:ascii="Times New Roman" w:hAnsi="Times New Roman" w:cs="Times New Roman"/>
          <w:sz w:val="28"/>
          <w:szCs w:val="28"/>
        </w:rPr>
        <w:t>ых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шаманов</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мертвых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обрезывают</w:t>
      </w:r>
      <w:proofErr w:type="spellEnd"/>
      <w:r w:rsidRPr="0008219C">
        <w:rPr>
          <w:rFonts w:ascii="Times New Roman" w:hAnsi="Times New Roman" w:cs="Times New Roman"/>
          <w:sz w:val="28"/>
          <w:szCs w:val="28"/>
          <w:lang w:val="ru-RU"/>
        </w:rPr>
        <w:t xml:space="preserve"> </w:t>
      </w:r>
      <w:proofErr w:type="spellStart"/>
      <w:r w:rsidRPr="0008219C">
        <w:rPr>
          <w:rFonts w:ascii="Times New Roman" w:hAnsi="Times New Roman" w:cs="Times New Roman"/>
          <w:sz w:val="28"/>
          <w:szCs w:val="28"/>
        </w:rPr>
        <w:t>тело</w:t>
      </w:r>
      <w:proofErr w:type="spellEnd"/>
      <w:r w:rsidRPr="0008219C">
        <w:rPr>
          <w:rFonts w:ascii="Times New Roman" w:hAnsi="Times New Roman" w:cs="Times New Roman"/>
          <w:sz w:val="28"/>
          <w:szCs w:val="28"/>
        </w:rPr>
        <w:t xml:space="preserve">, а кости в составах </w:t>
      </w:r>
      <w:proofErr w:type="spellStart"/>
      <w:r w:rsidRPr="0008219C">
        <w:rPr>
          <w:rFonts w:ascii="Times New Roman" w:hAnsi="Times New Roman" w:cs="Times New Roman"/>
          <w:sz w:val="28"/>
          <w:szCs w:val="28"/>
        </w:rPr>
        <w:t>целы</w:t>
      </w:r>
      <w:proofErr w:type="spellEnd"/>
      <w:r w:rsidRPr="0008219C">
        <w:rPr>
          <w:rFonts w:ascii="Times New Roman" w:hAnsi="Times New Roman" w:cs="Times New Roman"/>
          <w:sz w:val="28"/>
          <w:szCs w:val="28"/>
        </w:rPr>
        <w:t xml:space="preserve"> </w:t>
      </w:r>
      <w:proofErr w:type="spellStart"/>
      <w:r w:rsidRPr="0008219C">
        <w:rPr>
          <w:rFonts w:ascii="Times New Roman" w:hAnsi="Times New Roman" w:cs="Times New Roman"/>
          <w:sz w:val="28"/>
          <w:szCs w:val="28"/>
        </w:rPr>
        <w:t>обшивают</w:t>
      </w:r>
      <w:proofErr w:type="spellEnd"/>
      <w:r w:rsidRPr="0008219C">
        <w:rPr>
          <w:rFonts w:ascii="Times New Roman" w:hAnsi="Times New Roman" w:cs="Times New Roman"/>
          <w:sz w:val="28"/>
          <w:szCs w:val="28"/>
        </w:rPr>
        <w:t xml:space="preserve"> в </w:t>
      </w:r>
      <w:proofErr w:type="spellStart"/>
      <w:r w:rsidRPr="0008219C">
        <w:rPr>
          <w:rFonts w:ascii="Times New Roman" w:hAnsi="Times New Roman" w:cs="Times New Roman"/>
          <w:sz w:val="28"/>
          <w:szCs w:val="28"/>
        </w:rPr>
        <w:t>платье</w:t>
      </w:r>
      <w:proofErr w:type="spellEnd"/>
      <w:r w:rsidRPr="0008219C">
        <w:rPr>
          <w:rFonts w:ascii="Times New Roman" w:hAnsi="Times New Roman" w:cs="Times New Roman"/>
          <w:sz w:val="28"/>
          <w:szCs w:val="28"/>
        </w:rPr>
        <w:t xml:space="preserve">, </w:t>
      </w:r>
      <w:proofErr w:type="spellStart"/>
      <w:r w:rsidRPr="0008219C">
        <w:rPr>
          <w:rFonts w:ascii="Times New Roman" w:hAnsi="Times New Roman" w:cs="Times New Roman"/>
          <w:sz w:val="28"/>
          <w:szCs w:val="28"/>
        </w:rPr>
        <w:t>кое</w:t>
      </w:r>
      <w:proofErr w:type="spellEnd"/>
      <w:r w:rsidRPr="0008219C">
        <w:rPr>
          <w:rFonts w:ascii="Times New Roman" w:hAnsi="Times New Roman" w:cs="Times New Roman"/>
          <w:sz w:val="28"/>
          <w:szCs w:val="28"/>
        </w:rPr>
        <w:t xml:space="preserve"> </w:t>
      </w:r>
      <w:proofErr w:type="spellStart"/>
      <w:r w:rsidRPr="0008219C">
        <w:rPr>
          <w:rFonts w:ascii="Times New Roman" w:hAnsi="Times New Roman" w:cs="Times New Roman"/>
          <w:sz w:val="28"/>
          <w:szCs w:val="28"/>
        </w:rPr>
        <w:t>сшито</w:t>
      </w:r>
      <w:proofErr w:type="spellEnd"/>
      <w:r w:rsidRPr="0008219C">
        <w:rPr>
          <w:rFonts w:ascii="Times New Roman" w:hAnsi="Times New Roman" w:cs="Times New Roman"/>
          <w:sz w:val="28"/>
          <w:szCs w:val="28"/>
        </w:rPr>
        <w:t xml:space="preserve"> </w:t>
      </w:r>
      <w:proofErr w:type="spellStart"/>
      <w:r w:rsidRPr="0008219C">
        <w:rPr>
          <w:rFonts w:ascii="Times New Roman" w:hAnsi="Times New Roman" w:cs="Times New Roman"/>
          <w:sz w:val="28"/>
          <w:szCs w:val="28"/>
        </w:rPr>
        <w:t>из</w:t>
      </w:r>
      <w:proofErr w:type="spellEnd"/>
      <w:r w:rsidRPr="0008219C">
        <w:rPr>
          <w:rFonts w:ascii="Times New Roman" w:hAnsi="Times New Roman" w:cs="Times New Roman"/>
          <w:sz w:val="28"/>
          <w:szCs w:val="28"/>
        </w:rPr>
        <w:t xml:space="preserve"> </w:t>
      </w:r>
      <w:proofErr w:type="spellStart"/>
      <w:r w:rsidRPr="0008219C">
        <w:rPr>
          <w:rFonts w:ascii="Times New Roman" w:hAnsi="Times New Roman" w:cs="Times New Roman"/>
          <w:sz w:val="28"/>
          <w:szCs w:val="28"/>
        </w:rPr>
        <w:t>кож</w:t>
      </w:r>
      <w:proofErr w:type="spellEnd"/>
      <w:r w:rsidRPr="0008219C">
        <w:rPr>
          <w:rFonts w:ascii="Times New Roman" w:hAnsi="Times New Roman" w:cs="Times New Roman"/>
          <w:sz w:val="28"/>
          <w:szCs w:val="28"/>
        </w:rPr>
        <w:t xml:space="preserve"> </w:t>
      </w:r>
      <w:proofErr w:type="spellStart"/>
      <w:r w:rsidRPr="0008219C">
        <w:rPr>
          <w:rFonts w:ascii="Times New Roman" w:hAnsi="Times New Roman" w:cs="Times New Roman"/>
          <w:sz w:val="28"/>
          <w:szCs w:val="28"/>
        </w:rPr>
        <w:t>оленьих</w:t>
      </w:r>
      <w:proofErr w:type="spellEnd"/>
      <w:r w:rsidRPr="0008219C">
        <w:rPr>
          <w:rFonts w:ascii="Times New Roman" w:hAnsi="Times New Roman" w:cs="Times New Roman"/>
          <w:sz w:val="28"/>
          <w:szCs w:val="28"/>
        </w:rPr>
        <w:t>, на</w:t>
      </w:r>
      <w:r w:rsidRPr="0008219C">
        <w:rPr>
          <w:rFonts w:ascii="Times New Roman" w:hAnsi="Times New Roman" w:cs="Times New Roman"/>
          <w:sz w:val="28"/>
          <w:szCs w:val="28"/>
          <w:lang w:val="ru-RU"/>
        </w:rPr>
        <w:t xml:space="preserve"> </w:t>
      </w:r>
      <w:r w:rsidRPr="0008219C">
        <w:rPr>
          <w:rFonts w:ascii="Times New Roman" w:hAnsi="Times New Roman" w:cs="Times New Roman"/>
          <w:sz w:val="28"/>
          <w:szCs w:val="28"/>
        </w:rPr>
        <w:t xml:space="preserve">головах шапки </w:t>
      </w:r>
      <w:proofErr w:type="spellStart"/>
      <w:r w:rsidRPr="0008219C">
        <w:rPr>
          <w:rFonts w:ascii="Times New Roman" w:hAnsi="Times New Roman" w:cs="Times New Roman"/>
          <w:sz w:val="28"/>
          <w:szCs w:val="28"/>
        </w:rPr>
        <w:t>обнизывают</w:t>
      </w:r>
      <w:proofErr w:type="spellEnd"/>
      <w:r w:rsidRPr="0008219C">
        <w:rPr>
          <w:rFonts w:ascii="Times New Roman" w:hAnsi="Times New Roman" w:cs="Times New Roman"/>
          <w:sz w:val="28"/>
          <w:szCs w:val="28"/>
        </w:rPr>
        <w:t xml:space="preserve"> корольками </w:t>
      </w:r>
      <w:proofErr w:type="spellStart"/>
      <w:r w:rsidRPr="0008219C">
        <w:rPr>
          <w:rFonts w:ascii="Times New Roman" w:hAnsi="Times New Roman" w:cs="Times New Roman"/>
          <w:sz w:val="28"/>
          <w:szCs w:val="28"/>
        </w:rPr>
        <w:t>синими</w:t>
      </w:r>
      <w:proofErr w:type="spellEnd"/>
      <w:r w:rsidRPr="0008219C">
        <w:rPr>
          <w:rFonts w:ascii="Times New Roman" w:hAnsi="Times New Roman" w:cs="Times New Roman"/>
          <w:sz w:val="28"/>
          <w:szCs w:val="28"/>
        </w:rPr>
        <w:t xml:space="preserve">, </w:t>
      </w:r>
      <w:proofErr w:type="spellStart"/>
      <w:r w:rsidRPr="0008219C">
        <w:rPr>
          <w:rFonts w:ascii="Times New Roman" w:hAnsi="Times New Roman" w:cs="Times New Roman"/>
          <w:sz w:val="28"/>
          <w:szCs w:val="28"/>
        </w:rPr>
        <w:t>также</w:t>
      </w:r>
      <w:proofErr w:type="spellEnd"/>
      <w:r w:rsidRPr="0008219C">
        <w:rPr>
          <w:rFonts w:ascii="Times New Roman" w:hAnsi="Times New Roman" w:cs="Times New Roman"/>
          <w:sz w:val="28"/>
          <w:szCs w:val="28"/>
        </w:rPr>
        <w:t xml:space="preserve"> </w:t>
      </w:r>
      <w:proofErr w:type="spellStart"/>
      <w:r w:rsidRPr="0008219C">
        <w:rPr>
          <w:rFonts w:ascii="Times New Roman" w:hAnsi="Times New Roman" w:cs="Times New Roman"/>
          <w:sz w:val="28"/>
          <w:szCs w:val="28"/>
        </w:rPr>
        <w:t>вешают</w:t>
      </w:r>
      <w:proofErr w:type="spellEnd"/>
      <w:r w:rsidRPr="0008219C">
        <w:rPr>
          <w:rFonts w:ascii="Times New Roman" w:hAnsi="Times New Roman" w:cs="Times New Roman"/>
          <w:sz w:val="28"/>
          <w:szCs w:val="28"/>
        </w:rPr>
        <w:t xml:space="preserve"> и на грудях по</w:t>
      </w:r>
      <w:r w:rsidRPr="0008219C">
        <w:rPr>
          <w:rFonts w:ascii="Times New Roman" w:hAnsi="Times New Roman" w:cs="Times New Roman"/>
          <w:sz w:val="28"/>
          <w:szCs w:val="28"/>
          <w:lang w:val="ru-RU"/>
        </w:rPr>
        <w:t xml:space="preserve"> </w:t>
      </w:r>
      <w:proofErr w:type="spellStart"/>
      <w:r w:rsidRPr="0008219C">
        <w:rPr>
          <w:rFonts w:ascii="Times New Roman" w:hAnsi="Times New Roman" w:cs="Times New Roman"/>
          <w:sz w:val="28"/>
          <w:szCs w:val="28"/>
        </w:rPr>
        <w:t>подобию</w:t>
      </w:r>
      <w:proofErr w:type="spellEnd"/>
      <w:r w:rsidRPr="0008219C">
        <w:rPr>
          <w:rFonts w:ascii="Times New Roman" w:hAnsi="Times New Roman" w:cs="Times New Roman"/>
          <w:sz w:val="28"/>
          <w:szCs w:val="28"/>
        </w:rPr>
        <w:t xml:space="preserve">, </w:t>
      </w:r>
      <w:proofErr w:type="spellStart"/>
      <w:r w:rsidRPr="0008219C">
        <w:rPr>
          <w:rFonts w:ascii="Times New Roman" w:hAnsi="Times New Roman" w:cs="Times New Roman"/>
          <w:sz w:val="28"/>
          <w:szCs w:val="28"/>
        </w:rPr>
        <w:t>как</w:t>
      </w:r>
      <w:proofErr w:type="spellEnd"/>
      <w:r w:rsidRPr="0008219C">
        <w:rPr>
          <w:rFonts w:ascii="Times New Roman" w:hAnsi="Times New Roman" w:cs="Times New Roman"/>
          <w:sz w:val="28"/>
          <w:szCs w:val="28"/>
        </w:rPr>
        <w:t xml:space="preserve"> на </w:t>
      </w:r>
      <w:proofErr w:type="spellStart"/>
      <w:r w:rsidRPr="0008219C">
        <w:rPr>
          <w:rFonts w:ascii="Times New Roman" w:hAnsi="Times New Roman" w:cs="Times New Roman"/>
          <w:sz w:val="28"/>
          <w:szCs w:val="28"/>
        </w:rPr>
        <w:t>живых</w:t>
      </w:r>
      <w:proofErr w:type="spellEnd"/>
      <w:r w:rsidRPr="0008219C">
        <w:rPr>
          <w:rFonts w:ascii="Times New Roman" w:hAnsi="Times New Roman" w:cs="Times New Roman"/>
          <w:sz w:val="28"/>
          <w:szCs w:val="28"/>
        </w:rPr>
        <w:t xml:space="preserve">, и </w:t>
      </w:r>
      <w:proofErr w:type="spellStart"/>
      <w:r w:rsidRPr="0008219C">
        <w:rPr>
          <w:rFonts w:ascii="Times New Roman" w:hAnsi="Times New Roman" w:cs="Times New Roman"/>
          <w:sz w:val="28"/>
          <w:szCs w:val="28"/>
        </w:rPr>
        <w:t>возят</w:t>
      </w:r>
      <w:proofErr w:type="spellEnd"/>
      <w:r w:rsidRPr="0008219C">
        <w:rPr>
          <w:rFonts w:ascii="Times New Roman" w:hAnsi="Times New Roman" w:cs="Times New Roman"/>
          <w:sz w:val="28"/>
          <w:szCs w:val="28"/>
        </w:rPr>
        <w:t xml:space="preserve"> </w:t>
      </w:r>
      <w:proofErr w:type="spellStart"/>
      <w:r w:rsidRPr="0008219C">
        <w:rPr>
          <w:rFonts w:ascii="Times New Roman" w:hAnsi="Times New Roman" w:cs="Times New Roman"/>
          <w:sz w:val="28"/>
          <w:szCs w:val="28"/>
        </w:rPr>
        <w:t>всегда</w:t>
      </w:r>
      <w:proofErr w:type="spellEnd"/>
      <w:r w:rsidRPr="0008219C">
        <w:rPr>
          <w:rFonts w:ascii="Times New Roman" w:hAnsi="Times New Roman" w:cs="Times New Roman"/>
          <w:sz w:val="28"/>
          <w:szCs w:val="28"/>
        </w:rPr>
        <w:t xml:space="preserve"> с собою</w:t>
      </w:r>
      <w:r w:rsidRPr="00174B95">
        <w:rPr>
          <w:rFonts w:ascii="Times New Roman" w:hAnsi="Times New Roman" w:cs="Times New Roman"/>
          <w:sz w:val="28"/>
          <w:szCs w:val="28"/>
        </w:rPr>
        <w:t>“</w:t>
      </w:r>
      <w:r w:rsidR="00FB5BCB">
        <w:rPr>
          <w:rFonts w:ascii="Times New Roman" w:hAnsi="Times New Roman" w:cs="Times New Roman"/>
          <w:sz w:val="28"/>
          <w:szCs w:val="28"/>
        </w:rPr>
        <w:t xml:space="preserve"> </w:t>
      </w:r>
      <w:r w:rsidRPr="0008219C">
        <w:rPr>
          <w:rFonts w:ascii="Times New Roman" w:hAnsi="Times New Roman" w:cs="Times New Roman"/>
          <w:sz w:val="28"/>
          <w:szCs w:val="28"/>
          <w:lang w:val="ru-RU"/>
        </w:rPr>
        <w:t>[</w:t>
      </w:r>
      <w:r>
        <w:rPr>
          <w:rFonts w:ascii="Times New Roman" w:hAnsi="Times New Roman" w:cs="Times New Roman"/>
          <w:sz w:val="28"/>
          <w:szCs w:val="28"/>
          <w:lang w:val="ru-RU"/>
        </w:rPr>
        <w:t>16, с.18</w:t>
      </w:r>
      <w:r w:rsidRPr="0008219C">
        <w:rPr>
          <w:rFonts w:ascii="Times New Roman" w:hAnsi="Times New Roman" w:cs="Times New Roman"/>
          <w:sz w:val="28"/>
          <w:szCs w:val="28"/>
          <w:lang w:val="ru-RU"/>
        </w:rPr>
        <w:t>]</w:t>
      </w:r>
      <w:r w:rsidR="009939D7">
        <w:rPr>
          <w:rFonts w:ascii="Times New Roman" w:hAnsi="Times New Roman" w:cs="Times New Roman"/>
          <w:sz w:val="28"/>
          <w:szCs w:val="28"/>
          <w:lang w:val="ru-RU"/>
        </w:rPr>
        <w:t>.</w:t>
      </w:r>
      <w:r w:rsidRPr="00174B95">
        <w:rPr>
          <w:rFonts w:ascii="Times New Roman" w:hAnsi="Times New Roman" w:cs="Times New Roman"/>
          <w:sz w:val="28"/>
          <w:szCs w:val="28"/>
        </w:rPr>
        <w:t xml:space="preserve"> </w:t>
      </w:r>
      <w:r w:rsidR="009939D7">
        <w:rPr>
          <w:rFonts w:ascii="Times New Roman" w:hAnsi="Times New Roman" w:cs="Times New Roman"/>
          <w:sz w:val="28"/>
          <w:szCs w:val="28"/>
        </w:rPr>
        <w:t>Також деякі дані про важли</w:t>
      </w:r>
      <w:r w:rsidRPr="00174B95">
        <w:rPr>
          <w:rFonts w:ascii="Times New Roman" w:hAnsi="Times New Roman" w:cs="Times New Roman"/>
          <w:sz w:val="28"/>
          <w:szCs w:val="28"/>
        </w:rPr>
        <w:t>вість посади шамана</w:t>
      </w:r>
      <w:r>
        <w:rPr>
          <w:rFonts w:ascii="Times New Roman" w:hAnsi="Times New Roman" w:cs="Times New Roman"/>
          <w:sz w:val="28"/>
          <w:szCs w:val="28"/>
        </w:rPr>
        <w:t xml:space="preserve"> знаходимо в збірці архівних документів </w:t>
      </w:r>
      <w:r w:rsidRPr="00CD0084">
        <w:rPr>
          <w:rFonts w:ascii="Times New Roman" w:hAnsi="Times New Roman" w:cs="Times New Roman"/>
          <w:sz w:val="28"/>
          <w:szCs w:val="28"/>
          <w:lang w:val="ru-RU"/>
        </w:rPr>
        <w:t>“</w:t>
      </w:r>
      <w:proofErr w:type="spellStart"/>
      <w:r w:rsidRPr="00CD0084">
        <w:rPr>
          <w:rFonts w:ascii="Times New Roman" w:hAnsi="Times New Roman" w:cs="Times New Roman"/>
          <w:sz w:val="28"/>
          <w:szCs w:val="28"/>
        </w:rPr>
        <w:t>Колониальная</w:t>
      </w:r>
      <w:proofErr w:type="spellEnd"/>
      <w:r w:rsidRPr="00CD0084">
        <w:rPr>
          <w:rFonts w:ascii="Times New Roman" w:hAnsi="Times New Roman" w:cs="Times New Roman"/>
          <w:sz w:val="28"/>
          <w:szCs w:val="28"/>
        </w:rPr>
        <w:t xml:space="preserve"> </w:t>
      </w:r>
      <w:proofErr w:type="spellStart"/>
      <w:r w:rsidRPr="00CD0084">
        <w:rPr>
          <w:rFonts w:ascii="Times New Roman" w:hAnsi="Times New Roman" w:cs="Times New Roman"/>
          <w:sz w:val="28"/>
          <w:szCs w:val="28"/>
        </w:rPr>
        <w:t>политика</w:t>
      </w:r>
      <w:proofErr w:type="spellEnd"/>
      <w:r w:rsidRPr="00CD0084">
        <w:rPr>
          <w:rFonts w:ascii="Times New Roman" w:hAnsi="Times New Roman" w:cs="Times New Roman"/>
          <w:sz w:val="28"/>
          <w:szCs w:val="28"/>
        </w:rPr>
        <w:t xml:space="preserve"> </w:t>
      </w:r>
      <w:proofErr w:type="spellStart"/>
      <w:r w:rsidRPr="00CD0084">
        <w:rPr>
          <w:rFonts w:ascii="Times New Roman" w:hAnsi="Times New Roman" w:cs="Times New Roman"/>
          <w:sz w:val="28"/>
          <w:szCs w:val="28"/>
        </w:rPr>
        <w:t>Московского</w:t>
      </w:r>
      <w:proofErr w:type="spellEnd"/>
      <w:r w:rsidRPr="00CD0084">
        <w:rPr>
          <w:rFonts w:ascii="Times New Roman" w:hAnsi="Times New Roman" w:cs="Times New Roman"/>
          <w:sz w:val="28"/>
          <w:szCs w:val="28"/>
        </w:rPr>
        <w:t xml:space="preserve"> </w:t>
      </w:r>
      <w:proofErr w:type="spellStart"/>
      <w:r w:rsidRPr="00CD0084">
        <w:rPr>
          <w:rFonts w:ascii="Times New Roman" w:hAnsi="Times New Roman" w:cs="Times New Roman"/>
          <w:sz w:val="28"/>
          <w:szCs w:val="28"/>
        </w:rPr>
        <w:t>государства</w:t>
      </w:r>
      <w:proofErr w:type="spellEnd"/>
      <w:r w:rsidRPr="00CD0084">
        <w:rPr>
          <w:rFonts w:ascii="Times New Roman" w:hAnsi="Times New Roman" w:cs="Times New Roman"/>
          <w:sz w:val="28"/>
          <w:szCs w:val="28"/>
        </w:rPr>
        <w:t xml:space="preserve"> в </w:t>
      </w:r>
      <w:proofErr w:type="spellStart"/>
      <w:r w:rsidRPr="00CD0084">
        <w:rPr>
          <w:rFonts w:ascii="Times New Roman" w:hAnsi="Times New Roman" w:cs="Times New Roman"/>
          <w:sz w:val="28"/>
          <w:szCs w:val="28"/>
        </w:rPr>
        <w:t>Якутии</w:t>
      </w:r>
      <w:proofErr w:type="spellEnd"/>
      <w:r w:rsidRPr="00CD0084">
        <w:rPr>
          <w:rFonts w:ascii="Times New Roman" w:hAnsi="Times New Roman" w:cs="Times New Roman"/>
          <w:sz w:val="28"/>
          <w:szCs w:val="28"/>
        </w:rPr>
        <w:t xml:space="preserve"> XVII в</w:t>
      </w:r>
      <w:r w:rsidR="009939D7">
        <w:rPr>
          <w:rFonts w:ascii="Times New Roman" w:hAnsi="Times New Roman" w:cs="Times New Roman"/>
          <w:sz w:val="28"/>
          <w:szCs w:val="28"/>
        </w:rPr>
        <w:t>.</w:t>
      </w:r>
      <w:r w:rsidRPr="00CD0084">
        <w:rPr>
          <w:rFonts w:ascii="Times New Roman" w:hAnsi="Times New Roman" w:cs="Times New Roman"/>
          <w:sz w:val="28"/>
          <w:szCs w:val="28"/>
          <w:lang w:val="ru-RU"/>
        </w:rPr>
        <w:t>”</w:t>
      </w:r>
      <w:r w:rsidR="009939D7">
        <w:rPr>
          <w:rFonts w:ascii="Times New Roman" w:hAnsi="Times New Roman" w:cs="Times New Roman"/>
          <w:sz w:val="28"/>
          <w:szCs w:val="28"/>
          <w:lang w:val="ru-RU"/>
        </w:rPr>
        <w:t xml:space="preserve"> </w:t>
      </w:r>
      <w:r w:rsidRPr="00CD0084">
        <w:rPr>
          <w:rFonts w:ascii="Times New Roman" w:hAnsi="Times New Roman" w:cs="Times New Roman"/>
          <w:sz w:val="28"/>
          <w:szCs w:val="28"/>
          <w:lang w:val="ru-RU"/>
        </w:rPr>
        <w:t>[</w:t>
      </w:r>
      <w:r>
        <w:rPr>
          <w:rFonts w:ascii="Times New Roman" w:hAnsi="Times New Roman" w:cs="Times New Roman"/>
          <w:sz w:val="28"/>
          <w:szCs w:val="28"/>
          <w:lang w:val="ru-RU"/>
        </w:rPr>
        <w:t>5</w:t>
      </w:r>
      <w:r w:rsidRPr="00CD0084">
        <w:rPr>
          <w:rFonts w:ascii="Times New Roman" w:hAnsi="Times New Roman" w:cs="Times New Roman"/>
          <w:sz w:val="28"/>
          <w:szCs w:val="28"/>
          <w:lang w:val="ru-RU"/>
        </w:rPr>
        <w:t>]</w:t>
      </w:r>
      <w:r w:rsidR="009939D7">
        <w:rPr>
          <w:rFonts w:ascii="Times New Roman" w:hAnsi="Times New Roman" w:cs="Times New Roman"/>
          <w:sz w:val="28"/>
          <w:szCs w:val="28"/>
          <w:lang w:val="ru-RU"/>
        </w:rPr>
        <w:t>:</w:t>
      </w:r>
      <w:r w:rsidRPr="00174B95">
        <w:rPr>
          <w:rFonts w:ascii="Times New Roman" w:hAnsi="Times New Roman" w:cs="Times New Roman"/>
          <w:sz w:val="28"/>
          <w:szCs w:val="28"/>
        </w:rPr>
        <w:t xml:space="preserve"> </w:t>
      </w:r>
      <w:proofErr w:type="gramStart"/>
      <w:r w:rsidRPr="00174B95">
        <w:rPr>
          <w:rFonts w:ascii="Times New Roman" w:hAnsi="Times New Roman" w:cs="Times New Roman"/>
          <w:sz w:val="28"/>
          <w:szCs w:val="28"/>
        </w:rPr>
        <w:t>в</w:t>
      </w:r>
      <w:proofErr w:type="gramEnd"/>
      <w:r w:rsidRPr="00174B95">
        <w:rPr>
          <w:rFonts w:ascii="Times New Roman" w:hAnsi="Times New Roman" w:cs="Times New Roman"/>
          <w:sz w:val="28"/>
          <w:szCs w:val="28"/>
        </w:rPr>
        <w:t xml:space="preserve"> </w:t>
      </w:r>
      <w:proofErr w:type="gramStart"/>
      <w:r w:rsidRPr="00174B95">
        <w:rPr>
          <w:rFonts w:ascii="Times New Roman" w:hAnsi="Times New Roman" w:cs="Times New Roman"/>
          <w:sz w:val="28"/>
          <w:szCs w:val="28"/>
        </w:rPr>
        <w:t>одному</w:t>
      </w:r>
      <w:proofErr w:type="gramEnd"/>
      <w:r w:rsidRPr="00174B95">
        <w:rPr>
          <w:rFonts w:ascii="Times New Roman" w:hAnsi="Times New Roman" w:cs="Times New Roman"/>
          <w:sz w:val="28"/>
          <w:szCs w:val="28"/>
        </w:rPr>
        <w:t xml:space="preserve"> з документів згадується </w:t>
      </w:r>
      <w:r w:rsidRPr="00174B95">
        <w:rPr>
          <w:rFonts w:ascii="Times New Roman" w:hAnsi="Times New Roman" w:cs="Times New Roman"/>
          <w:sz w:val="28"/>
          <w:szCs w:val="28"/>
          <w:lang w:val="ru-RU"/>
        </w:rPr>
        <w:t>“</w:t>
      </w:r>
      <w:proofErr w:type="spellStart"/>
      <w:r w:rsidRPr="00174B95">
        <w:rPr>
          <w:rFonts w:ascii="Times New Roman" w:hAnsi="Times New Roman" w:cs="Times New Roman"/>
          <w:sz w:val="28"/>
          <w:szCs w:val="28"/>
        </w:rPr>
        <w:t>алазейские</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ясачные</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юкагыры</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Иникич</w:t>
      </w:r>
      <w:proofErr w:type="spellEnd"/>
      <w:r w:rsidRPr="00174B95">
        <w:rPr>
          <w:rFonts w:ascii="Times New Roman" w:hAnsi="Times New Roman" w:cs="Times New Roman"/>
          <w:sz w:val="28"/>
          <w:szCs w:val="28"/>
        </w:rPr>
        <w:t xml:space="preserve"> шаман роду </w:t>
      </w:r>
      <w:proofErr w:type="spellStart"/>
      <w:r w:rsidRPr="00174B95">
        <w:rPr>
          <w:rFonts w:ascii="Times New Roman" w:hAnsi="Times New Roman" w:cs="Times New Roman"/>
          <w:sz w:val="28"/>
          <w:szCs w:val="28"/>
        </w:rPr>
        <w:t>Каляма</w:t>
      </w:r>
      <w:proofErr w:type="spellEnd"/>
      <w:r w:rsidRPr="00174B95">
        <w:rPr>
          <w:rFonts w:ascii="Times New Roman" w:hAnsi="Times New Roman" w:cs="Times New Roman"/>
          <w:sz w:val="28"/>
          <w:szCs w:val="28"/>
        </w:rPr>
        <w:t xml:space="preserve"> и шаман </w:t>
      </w:r>
      <w:proofErr w:type="spellStart"/>
      <w:r w:rsidRPr="00174B95">
        <w:rPr>
          <w:rFonts w:ascii="Times New Roman" w:hAnsi="Times New Roman" w:cs="Times New Roman"/>
          <w:sz w:val="28"/>
          <w:szCs w:val="28"/>
        </w:rPr>
        <w:t>Емунзеган</w:t>
      </w:r>
      <w:proofErr w:type="spellEnd"/>
      <w:r w:rsidRPr="00174B95">
        <w:rPr>
          <w:rFonts w:ascii="Times New Roman" w:hAnsi="Times New Roman" w:cs="Times New Roman"/>
          <w:sz w:val="28"/>
          <w:szCs w:val="28"/>
        </w:rPr>
        <w:t xml:space="preserve"> просили </w:t>
      </w:r>
      <w:proofErr w:type="spellStart"/>
      <w:r w:rsidRPr="00174B95">
        <w:rPr>
          <w:rFonts w:ascii="Times New Roman" w:hAnsi="Times New Roman" w:cs="Times New Roman"/>
          <w:sz w:val="28"/>
          <w:szCs w:val="28"/>
        </w:rPr>
        <w:t>защитить</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их</w:t>
      </w:r>
      <w:proofErr w:type="spellEnd"/>
      <w:r w:rsidRPr="00174B95">
        <w:rPr>
          <w:rFonts w:ascii="Times New Roman" w:hAnsi="Times New Roman" w:cs="Times New Roman"/>
          <w:sz w:val="28"/>
          <w:szCs w:val="28"/>
        </w:rPr>
        <w:t xml:space="preserve"> от </w:t>
      </w:r>
      <w:proofErr w:type="spellStart"/>
      <w:r w:rsidRPr="00174B95">
        <w:rPr>
          <w:rFonts w:ascii="Times New Roman" w:hAnsi="Times New Roman" w:cs="Times New Roman"/>
          <w:sz w:val="28"/>
          <w:szCs w:val="28"/>
        </w:rPr>
        <w:t>немирных</w:t>
      </w:r>
      <w:proofErr w:type="spellEnd"/>
      <w:r w:rsidRPr="00174B95">
        <w:rPr>
          <w:rFonts w:ascii="Times New Roman" w:hAnsi="Times New Roman" w:cs="Times New Roman"/>
          <w:sz w:val="28"/>
          <w:szCs w:val="28"/>
        </w:rPr>
        <w:t xml:space="preserve"> и </w:t>
      </w:r>
      <w:proofErr w:type="spellStart"/>
      <w:r w:rsidRPr="00174B95">
        <w:rPr>
          <w:rFonts w:ascii="Times New Roman" w:hAnsi="Times New Roman" w:cs="Times New Roman"/>
          <w:sz w:val="28"/>
          <w:szCs w:val="28"/>
        </w:rPr>
        <w:t>неясачных</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чукоч</w:t>
      </w:r>
      <w:proofErr w:type="spellEnd"/>
      <w:r w:rsidRPr="00174B95">
        <w:rPr>
          <w:rFonts w:ascii="Times New Roman" w:hAnsi="Times New Roman" w:cs="Times New Roman"/>
          <w:sz w:val="28"/>
          <w:szCs w:val="28"/>
          <w:lang w:val="ru-RU"/>
        </w:rPr>
        <w:t>”</w:t>
      </w:r>
      <w:r w:rsidRPr="00174B95">
        <w:rPr>
          <w:rFonts w:ascii="Times New Roman" w:hAnsi="Times New Roman" w:cs="Times New Roman"/>
          <w:sz w:val="28"/>
          <w:szCs w:val="28"/>
        </w:rPr>
        <w:t xml:space="preserve"> [</w:t>
      </w:r>
      <w:r>
        <w:rPr>
          <w:rFonts w:ascii="Times New Roman" w:hAnsi="Times New Roman" w:cs="Times New Roman"/>
          <w:sz w:val="28"/>
          <w:szCs w:val="28"/>
        </w:rPr>
        <w:t>5, с.</w:t>
      </w:r>
      <w:r w:rsidR="00FB5BCB">
        <w:rPr>
          <w:rFonts w:ascii="Times New Roman" w:hAnsi="Times New Roman" w:cs="Times New Roman"/>
          <w:sz w:val="28"/>
          <w:szCs w:val="28"/>
        </w:rPr>
        <w:t xml:space="preserve"> </w:t>
      </w:r>
      <w:r w:rsidR="001B7BAF">
        <w:rPr>
          <w:rFonts w:ascii="Times New Roman" w:hAnsi="Times New Roman" w:cs="Times New Roman"/>
          <w:sz w:val="28"/>
          <w:szCs w:val="28"/>
        </w:rPr>
        <w:t>2</w:t>
      </w:r>
      <w:r w:rsidR="00120143">
        <w:rPr>
          <w:rFonts w:ascii="Times New Roman" w:hAnsi="Times New Roman" w:cs="Times New Roman"/>
          <w:sz w:val="28"/>
          <w:szCs w:val="28"/>
        </w:rPr>
        <w:t>23–</w:t>
      </w:r>
      <w:r w:rsidRPr="00CD0084">
        <w:rPr>
          <w:rFonts w:ascii="Times New Roman" w:hAnsi="Times New Roman" w:cs="Times New Roman"/>
          <w:sz w:val="28"/>
          <w:szCs w:val="28"/>
        </w:rPr>
        <w:t>239</w:t>
      </w:r>
      <w:r w:rsidRPr="00174B95">
        <w:rPr>
          <w:rFonts w:ascii="Times New Roman" w:hAnsi="Times New Roman" w:cs="Times New Roman"/>
          <w:sz w:val="28"/>
          <w:szCs w:val="28"/>
        </w:rPr>
        <w:t>].</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 xml:space="preserve">Фольклор </w:t>
      </w:r>
      <w:proofErr w:type="spellStart"/>
      <w:r w:rsidRPr="00174B95">
        <w:rPr>
          <w:rFonts w:ascii="Times New Roman" w:hAnsi="Times New Roman" w:cs="Times New Roman"/>
          <w:sz w:val="28"/>
          <w:szCs w:val="28"/>
        </w:rPr>
        <w:t>юкагірів</w:t>
      </w:r>
      <w:proofErr w:type="spellEnd"/>
      <w:r w:rsidRPr="00174B95">
        <w:rPr>
          <w:rFonts w:ascii="Times New Roman" w:hAnsi="Times New Roman" w:cs="Times New Roman"/>
          <w:sz w:val="28"/>
          <w:szCs w:val="28"/>
        </w:rPr>
        <w:t xml:space="preserve"> зображав </w:t>
      </w:r>
      <w:r w:rsidR="009939D7">
        <w:rPr>
          <w:rFonts w:ascii="Times New Roman" w:hAnsi="Times New Roman" w:cs="Times New Roman"/>
          <w:sz w:val="28"/>
          <w:szCs w:val="28"/>
        </w:rPr>
        <w:t>переважно</w:t>
      </w:r>
      <w:r w:rsidRPr="00174B95">
        <w:rPr>
          <w:rFonts w:ascii="Times New Roman" w:hAnsi="Times New Roman" w:cs="Times New Roman"/>
          <w:sz w:val="28"/>
          <w:szCs w:val="28"/>
        </w:rPr>
        <w:t xml:space="preserve"> військові походи, війни з сусідніми </w:t>
      </w:r>
      <w:r w:rsidR="009939D7">
        <w:rPr>
          <w:rFonts w:ascii="Times New Roman" w:hAnsi="Times New Roman" w:cs="Times New Roman"/>
          <w:sz w:val="28"/>
          <w:szCs w:val="28"/>
        </w:rPr>
        <w:t>племенами, побутові особливості</w:t>
      </w:r>
      <w:r w:rsidRPr="00174B95">
        <w:rPr>
          <w:rFonts w:ascii="Times New Roman" w:hAnsi="Times New Roman" w:cs="Times New Roman"/>
          <w:sz w:val="28"/>
          <w:szCs w:val="28"/>
        </w:rPr>
        <w:t xml:space="preserve"> та згадки про численні подорожі племен. </w:t>
      </w:r>
      <w:r w:rsidR="009939D7">
        <w:rPr>
          <w:rFonts w:ascii="Times New Roman" w:hAnsi="Times New Roman" w:cs="Times New Roman"/>
          <w:sz w:val="28"/>
          <w:szCs w:val="28"/>
        </w:rPr>
        <w:t>О</w:t>
      </w:r>
      <w:r w:rsidRPr="00174B95">
        <w:rPr>
          <w:rFonts w:ascii="Times New Roman" w:hAnsi="Times New Roman" w:cs="Times New Roman"/>
          <w:sz w:val="28"/>
          <w:szCs w:val="28"/>
        </w:rPr>
        <w:t>собливо цікав</w:t>
      </w:r>
      <w:r w:rsidR="005826AF">
        <w:rPr>
          <w:rFonts w:ascii="Times New Roman" w:hAnsi="Times New Roman" w:cs="Times New Roman"/>
          <w:sz w:val="28"/>
          <w:szCs w:val="28"/>
        </w:rPr>
        <w:t>ими</w:t>
      </w:r>
      <w:r w:rsidRPr="00174B95">
        <w:rPr>
          <w:rFonts w:ascii="Times New Roman" w:hAnsi="Times New Roman" w:cs="Times New Roman"/>
          <w:sz w:val="28"/>
          <w:szCs w:val="28"/>
        </w:rPr>
        <w:t xml:space="preserve"> </w:t>
      </w:r>
      <w:r w:rsidR="009939D7">
        <w:rPr>
          <w:rFonts w:ascii="Times New Roman" w:hAnsi="Times New Roman" w:cs="Times New Roman"/>
          <w:sz w:val="28"/>
          <w:szCs w:val="28"/>
        </w:rPr>
        <w:t xml:space="preserve">є </w:t>
      </w:r>
      <w:r w:rsidRPr="00174B95">
        <w:rPr>
          <w:rFonts w:ascii="Times New Roman" w:hAnsi="Times New Roman" w:cs="Times New Roman"/>
          <w:sz w:val="28"/>
          <w:szCs w:val="28"/>
        </w:rPr>
        <w:t>історичні перекази про міжродові війни, про зіткнення і зв'язки з евенами, чукчами, коряками, про перш</w:t>
      </w:r>
      <w:r w:rsidR="009939D7">
        <w:rPr>
          <w:rFonts w:ascii="Times New Roman" w:hAnsi="Times New Roman" w:cs="Times New Roman"/>
          <w:sz w:val="28"/>
          <w:szCs w:val="28"/>
        </w:rPr>
        <w:t>і</w:t>
      </w:r>
      <w:r w:rsidRPr="00174B95">
        <w:rPr>
          <w:rFonts w:ascii="Times New Roman" w:hAnsi="Times New Roman" w:cs="Times New Roman"/>
          <w:sz w:val="28"/>
          <w:szCs w:val="28"/>
        </w:rPr>
        <w:t xml:space="preserve"> зустріч</w:t>
      </w:r>
      <w:r w:rsidR="009939D7">
        <w:rPr>
          <w:rFonts w:ascii="Times New Roman" w:hAnsi="Times New Roman" w:cs="Times New Roman"/>
          <w:sz w:val="28"/>
          <w:szCs w:val="28"/>
        </w:rPr>
        <w:t>і з російським народом</w:t>
      </w:r>
      <w:r w:rsidRPr="00174B95">
        <w:rPr>
          <w:rFonts w:ascii="Times New Roman" w:hAnsi="Times New Roman" w:cs="Times New Roman"/>
          <w:sz w:val="28"/>
          <w:szCs w:val="28"/>
        </w:rPr>
        <w:t>.</w:t>
      </w:r>
    </w:p>
    <w:p w:rsidR="004436A5" w:rsidRPr="005A465A" w:rsidRDefault="004436A5" w:rsidP="004436A5">
      <w:pPr>
        <w:spacing w:after="0" w:line="360" w:lineRule="auto"/>
        <w:ind w:firstLine="709"/>
        <w:jc w:val="both"/>
        <w:rPr>
          <w:rFonts w:ascii="Times New Roman" w:hAnsi="Times New Roman" w:cs="Times New Roman"/>
          <w:sz w:val="28"/>
          <w:szCs w:val="28"/>
          <w:lang w:val="ru-RU"/>
        </w:rPr>
      </w:pPr>
      <w:r w:rsidRPr="00174B95">
        <w:rPr>
          <w:rFonts w:ascii="Times New Roman" w:hAnsi="Times New Roman" w:cs="Times New Roman"/>
          <w:sz w:val="28"/>
          <w:szCs w:val="28"/>
        </w:rPr>
        <w:lastRenderedPageBreak/>
        <w:t>У релігійних поглядах північно-східних народів також було багато спільних характерних рис з згаданими вже нами етносами. Ітельмени вірили в духів-господарів ліс</w:t>
      </w:r>
      <w:r w:rsidR="009939D7">
        <w:rPr>
          <w:rFonts w:ascii="Times New Roman" w:hAnsi="Times New Roman" w:cs="Times New Roman"/>
          <w:sz w:val="28"/>
          <w:szCs w:val="28"/>
        </w:rPr>
        <w:t>у, гір, річок, морів, озер</w:t>
      </w:r>
      <w:r w:rsidRPr="00174B95">
        <w:rPr>
          <w:rFonts w:ascii="Times New Roman" w:hAnsi="Times New Roman" w:cs="Times New Roman"/>
          <w:sz w:val="28"/>
          <w:szCs w:val="28"/>
        </w:rPr>
        <w:t xml:space="preserve">. </w:t>
      </w:r>
      <w:r w:rsidR="00A4365B" w:rsidRPr="00174B95">
        <w:rPr>
          <w:rFonts w:ascii="Times New Roman" w:hAnsi="Times New Roman" w:cs="Times New Roman"/>
          <w:sz w:val="28"/>
          <w:szCs w:val="28"/>
        </w:rPr>
        <w:t>Посезонно</w:t>
      </w:r>
      <w:r w:rsidRPr="00174B95">
        <w:rPr>
          <w:rFonts w:ascii="Times New Roman" w:hAnsi="Times New Roman" w:cs="Times New Roman"/>
          <w:sz w:val="28"/>
          <w:szCs w:val="28"/>
        </w:rPr>
        <w:t xml:space="preserve"> вони влаштовували свята </w:t>
      </w:r>
      <w:r w:rsidR="009939D7">
        <w:rPr>
          <w:rFonts w:ascii="Times New Roman" w:hAnsi="Times New Roman" w:cs="Times New Roman"/>
          <w:sz w:val="28"/>
          <w:szCs w:val="28"/>
        </w:rPr>
        <w:t>й</w:t>
      </w:r>
      <w:r w:rsidRPr="00174B95">
        <w:rPr>
          <w:rFonts w:ascii="Times New Roman" w:hAnsi="Times New Roman" w:cs="Times New Roman"/>
          <w:sz w:val="28"/>
          <w:szCs w:val="28"/>
        </w:rPr>
        <w:t xml:space="preserve"> релігійні церемонії для</w:t>
      </w:r>
      <w:r w:rsidR="009939D7">
        <w:rPr>
          <w:rFonts w:ascii="Times New Roman" w:hAnsi="Times New Roman" w:cs="Times New Roman"/>
          <w:sz w:val="28"/>
          <w:szCs w:val="28"/>
        </w:rPr>
        <w:t xml:space="preserve"> забезпечення вдалого полювання та</w:t>
      </w:r>
      <w:r w:rsidRPr="00174B95">
        <w:rPr>
          <w:rFonts w:ascii="Times New Roman" w:hAnsi="Times New Roman" w:cs="Times New Roman"/>
          <w:sz w:val="28"/>
          <w:szCs w:val="28"/>
        </w:rPr>
        <w:t xml:space="preserve"> рибальства</w:t>
      </w:r>
      <w:r w:rsidR="009939D7">
        <w:rPr>
          <w:rFonts w:ascii="Times New Roman" w:hAnsi="Times New Roman" w:cs="Times New Roman"/>
          <w:sz w:val="28"/>
          <w:szCs w:val="28"/>
        </w:rPr>
        <w:t>. Най</w:t>
      </w:r>
      <w:r w:rsidRPr="00174B95">
        <w:rPr>
          <w:rFonts w:ascii="Times New Roman" w:hAnsi="Times New Roman" w:cs="Times New Roman"/>
          <w:sz w:val="28"/>
          <w:szCs w:val="28"/>
        </w:rPr>
        <w:t>популярн</w:t>
      </w:r>
      <w:r w:rsidR="009939D7">
        <w:rPr>
          <w:rFonts w:ascii="Times New Roman" w:hAnsi="Times New Roman" w:cs="Times New Roman"/>
          <w:sz w:val="28"/>
          <w:szCs w:val="28"/>
        </w:rPr>
        <w:t>іш</w:t>
      </w:r>
      <w:r w:rsidRPr="00174B95">
        <w:rPr>
          <w:rFonts w:ascii="Times New Roman" w:hAnsi="Times New Roman" w:cs="Times New Roman"/>
          <w:sz w:val="28"/>
          <w:szCs w:val="28"/>
        </w:rPr>
        <w:t>им</w:t>
      </w:r>
      <w:r w:rsidR="009939D7">
        <w:rPr>
          <w:rFonts w:ascii="Times New Roman" w:hAnsi="Times New Roman" w:cs="Times New Roman"/>
          <w:sz w:val="28"/>
          <w:szCs w:val="28"/>
        </w:rPr>
        <w:t>и</w:t>
      </w:r>
      <w:r w:rsidRPr="00174B95">
        <w:rPr>
          <w:rFonts w:ascii="Times New Roman" w:hAnsi="Times New Roman" w:cs="Times New Roman"/>
          <w:sz w:val="28"/>
          <w:szCs w:val="28"/>
        </w:rPr>
        <w:t xml:space="preserve"> бул</w:t>
      </w:r>
      <w:r w:rsidR="009939D7">
        <w:rPr>
          <w:rFonts w:ascii="Times New Roman" w:hAnsi="Times New Roman" w:cs="Times New Roman"/>
          <w:sz w:val="28"/>
          <w:szCs w:val="28"/>
        </w:rPr>
        <w:t>и</w:t>
      </w:r>
      <w:r w:rsidRPr="00174B95">
        <w:rPr>
          <w:rFonts w:ascii="Times New Roman" w:hAnsi="Times New Roman" w:cs="Times New Roman"/>
          <w:sz w:val="28"/>
          <w:szCs w:val="28"/>
        </w:rPr>
        <w:t xml:space="preserve"> китове свято, в</w:t>
      </w:r>
      <w:r>
        <w:rPr>
          <w:rFonts w:ascii="Times New Roman" w:hAnsi="Times New Roman" w:cs="Times New Roman"/>
          <w:sz w:val="28"/>
          <w:szCs w:val="28"/>
        </w:rPr>
        <w:t xml:space="preserve">едмеже свято, </w:t>
      </w:r>
      <w:proofErr w:type="spellStart"/>
      <w:r>
        <w:rPr>
          <w:rFonts w:ascii="Times New Roman" w:hAnsi="Times New Roman" w:cs="Times New Roman"/>
          <w:sz w:val="28"/>
          <w:szCs w:val="28"/>
        </w:rPr>
        <w:t>свято</w:t>
      </w:r>
      <w:proofErr w:type="spellEnd"/>
      <w:r>
        <w:rPr>
          <w:rFonts w:ascii="Times New Roman" w:hAnsi="Times New Roman" w:cs="Times New Roman"/>
          <w:sz w:val="28"/>
          <w:szCs w:val="28"/>
        </w:rPr>
        <w:t xml:space="preserve"> оленярств</w:t>
      </w:r>
      <w:r w:rsidR="00A4365B" w:rsidRPr="00A4365B">
        <w:rPr>
          <w:rFonts w:ascii="Times New Roman" w:hAnsi="Times New Roman" w:cs="Times New Roman"/>
          <w:sz w:val="28"/>
          <w:szCs w:val="28"/>
        </w:rPr>
        <w:t>а</w:t>
      </w:r>
      <w:r>
        <w:rPr>
          <w:rFonts w:ascii="Times New Roman" w:hAnsi="Times New Roman" w:cs="Times New Roman"/>
          <w:sz w:val="28"/>
          <w:szCs w:val="28"/>
        </w:rPr>
        <w:t xml:space="preserve"> </w:t>
      </w:r>
      <w:r w:rsidR="00A4365B" w:rsidRPr="00A4365B">
        <w:rPr>
          <w:rFonts w:ascii="Times New Roman" w:hAnsi="Times New Roman" w:cs="Times New Roman"/>
          <w:sz w:val="28"/>
          <w:szCs w:val="28"/>
        </w:rPr>
        <w:t>тощо</w:t>
      </w:r>
      <w:r w:rsidRPr="00174B95">
        <w:rPr>
          <w:rFonts w:ascii="Times New Roman" w:hAnsi="Times New Roman" w:cs="Times New Roman"/>
          <w:sz w:val="28"/>
          <w:szCs w:val="28"/>
        </w:rPr>
        <w:t xml:space="preserve">. Найбільшим було свято приходу осені, що завершувалося “очищенням” </w:t>
      </w:r>
      <w:r w:rsidR="009939D7">
        <w:rPr>
          <w:rFonts w:ascii="Times New Roman" w:hAnsi="Times New Roman" w:cs="Times New Roman"/>
          <w:sz w:val="28"/>
          <w:szCs w:val="28"/>
        </w:rPr>
        <w:t>–</w:t>
      </w:r>
      <w:r w:rsidRPr="00174B95">
        <w:rPr>
          <w:rFonts w:ascii="Times New Roman" w:hAnsi="Times New Roman" w:cs="Times New Roman"/>
          <w:sz w:val="28"/>
          <w:szCs w:val="28"/>
        </w:rPr>
        <w:t xml:space="preserve">  проходженням крізь тунелі з березових прутів. Ітельмени  для захисту своїх юрт від злих духів ставил</w:t>
      </w:r>
      <w:r w:rsidR="009939D7">
        <w:rPr>
          <w:rFonts w:ascii="Times New Roman" w:hAnsi="Times New Roman" w:cs="Times New Roman"/>
          <w:sz w:val="28"/>
          <w:szCs w:val="28"/>
        </w:rPr>
        <w:t>и перед ними так звані “</w:t>
      </w:r>
      <w:proofErr w:type="spellStart"/>
      <w:r w:rsidR="009939D7">
        <w:rPr>
          <w:rFonts w:ascii="Times New Roman" w:hAnsi="Times New Roman" w:cs="Times New Roman"/>
          <w:sz w:val="28"/>
          <w:szCs w:val="28"/>
        </w:rPr>
        <w:t>ажушки</w:t>
      </w:r>
      <w:proofErr w:type="spellEnd"/>
      <w:r w:rsidR="009939D7">
        <w:rPr>
          <w:rFonts w:ascii="Times New Roman" w:hAnsi="Times New Roman" w:cs="Times New Roman"/>
          <w:sz w:val="28"/>
          <w:szCs w:val="28"/>
        </w:rPr>
        <w:t>” –</w:t>
      </w:r>
      <w:r w:rsidRPr="00174B95">
        <w:rPr>
          <w:rFonts w:ascii="Times New Roman" w:hAnsi="Times New Roman" w:cs="Times New Roman"/>
          <w:sz w:val="28"/>
          <w:szCs w:val="28"/>
        </w:rPr>
        <w:t xml:space="preserve"> стовпчики з людськими головами ворогів, а в самій юрті “</w:t>
      </w:r>
      <w:proofErr w:type="spellStart"/>
      <w:r w:rsidRPr="00174B95">
        <w:rPr>
          <w:rFonts w:ascii="Times New Roman" w:hAnsi="Times New Roman" w:cs="Times New Roman"/>
          <w:sz w:val="28"/>
          <w:szCs w:val="28"/>
        </w:rPr>
        <w:t>урілдачей</w:t>
      </w:r>
      <w:proofErr w:type="spellEnd"/>
      <w:r w:rsidRPr="00174B95">
        <w:rPr>
          <w:rFonts w:ascii="Times New Roman" w:hAnsi="Times New Roman" w:cs="Times New Roman"/>
          <w:sz w:val="28"/>
          <w:szCs w:val="28"/>
        </w:rPr>
        <w:t xml:space="preserve">” </w:t>
      </w:r>
      <w:r w:rsidR="009939D7">
        <w:rPr>
          <w:rFonts w:ascii="Times New Roman" w:hAnsi="Times New Roman" w:cs="Times New Roman"/>
          <w:sz w:val="28"/>
          <w:szCs w:val="28"/>
        </w:rPr>
        <w:t>о</w:t>
      </w:r>
      <w:r w:rsidR="009939D7" w:rsidRPr="00174B95">
        <w:rPr>
          <w:rFonts w:ascii="Times New Roman" w:hAnsi="Times New Roman" w:cs="Times New Roman"/>
          <w:sz w:val="28"/>
          <w:szCs w:val="28"/>
        </w:rPr>
        <w:t>бтесані</w:t>
      </w:r>
      <w:r w:rsidRPr="00174B95">
        <w:rPr>
          <w:rFonts w:ascii="Times New Roman" w:hAnsi="Times New Roman" w:cs="Times New Roman"/>
          <w:sz w:val="28"/>
          <w:szCs w:val="28"/>
        </w:rPr>
        <w:t xml:space="preserve"> стволи дерев із зображенням людських голів “</w:t>
      </w:r>
      <w:proofErr w:type="spellStart"/>
      <w:r w:rsidRPr="00174B95">
        <w:rPr>
          <w:rFonts w:ascii="Times New Roman" w:hAnsi="Times New Roman" w:cs="Times New Roman"/>
          <w:sz w:val="28"/>
          <w:szCs w:val="28"/>
        </w:rPr>
        <w:t>хантай</w:t>
      </w:r>
      <w:proofErr w:type="spellEnd"/>
      <w:r w:rsidRPr="00174B95">
        <w:rPr>
          <w:rFonts w:ascii="Times New Roman" w:hAnsi="Times New Roman" w:cs="Times New Roman"/>
          <w:sz w:val="28"/>
          <w:szCs w:val="28"/>
        </w:rPr>
        <w:t xml:space="preserve">” (ідолів), наполовину людиноподібних, наполовину схожих на тварину. </w:t>
      </w:r>
      <w:r w:rsidR="009939D7">
        <w:rPr>
          <w:rFonts w:ascii="Times New Roman" w:hAnsi="Times New Roman" w:cs="Times New Roman"/>
          <w:sz w:val="28"/>
          <w:szCs w:val="28"/>
        </w:rPr>
        <w:t xml:space="preserve">Серед ітельменів існувало </w:t>
      </w:r>
      <w:r w:rsidR="00A4365B">
        <w:rPr>
          <w:rFonts w:ascii="Times New Roman" w:hAnsi="Times New Roman" w:cs="Times New Roman"/>
          <w:sz w:val="28"/>
          <w:szCs w:val="28"/>
        </w:rPr>
        <w:t xml:space="preserve">уявлення і про творця світу </w:t>
      </w:r>
      <w:r w:rsidR="00120143">
        <w:rPr>
          <w:rFonts w:ascii="Times New Roman" w:hAnsi="Times New Roman" w:cs="Times New Roman"/>
          <w:sz w:val="28"/>
          <w:szCs w:val="28"/>
        </w:rPr>
        <w:t>–</w:t>
      </w:r>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Кутх</w:t>
      </w:r>
      <w:proofErr w:type="spellEnd"/>
      <w:r w:rsidR="001B7BAF">
        <w:rPr>
          <w:rFonts w:ascii="Times New Roman" w:hAnsi="Times New Roman" w:cs="Times New Roman"/>
          <w:sz w:val="28"/>
          <w:szCs w:val="28"/>
        </w:rPr>
        <w:t xml:space="preserve"> </w:t>
      </w:r>
      <w:r w:rsidR="001B7BAF">
        <w:rPr>
          <w:rFonts w:ascii="Times New Roman" w:hAnsi="Times New Roman" w:cs="Times New Roman"/>
          <w:sz w:val="28"/>
          <w:szCs w:val="28"/>
          <w:lang w:val="en-US"/>
        </w:rPr>
        <w:t>[7]</w:t>
      </w:r>
      <w:r w:rsidRPr="00174B95">
        <w:rPr>
          <w:rFonts w:ascii="Times New Roman" w:hAnsi="Times New Roman" w:cs="Times New Roman"/>
          <w:sz w:val="28"/>
          <w:szCs w:val="28"/>
        </w:rPr>
        <w:t>. Та на відміну від інших племінних утворень тут не знаходимо згадок про шаманів. Шаманські обряди міг здійснювати кожен. Зазвичай їх здійснювали старі жінки. Шаманство на Камчатці</w:t>
      </w:r>
      <w:r w:rsidR="009939D7">
        <w:rPr>
          <w:rFonts w:ascii="Times New Roman" w:hAnsi="Times New Roman" w:cs="Times New Roman"/>
          <w:sz w:val="28"/>
          <w:szCs w:val="28"/>
        </w:rPr>
        <w:t xml:space="preserve">, відзначав ще В. </w:t>
      </w:r>
      <w:proofErr w:type="spellStart"/>
      <w:r w:rsidR="009939D7">
        <w:rPr>
          <w:rFonts w:ascii="Times New Roman" w:hAnsi="Times New Roman" w:cs="Times New Roman"/>
          <w:sz w:val="28"/>
          <w:szCs w:val="28"/>
        </w:rPr>
        <w:t>Атласов</w:t>
      </w:r>
      <w:proofErr w:type="spellEnd"/>
      <w:r w:rsidR="009939D7">
        <w:rPr>
          <w:rFonts w:ascii="Times New Roman" w:hAnsi="Times New Roman" w:cs="Times New Roman"/>
          <w:sz w:val="28"/>
          <w:szCs w:val="28"/>
        </w:rPr>
        <w:t>,</w:t>
      </w:r>
      <w:r w:rsidR="00A4365B">
        <w:rPr>
          <w:rFonts w:ascii="Times New Roman" w:hAnsi="Times New Roman" w:cs="Times New Roman"/>
          <w:sz w:val="28"/>
          <w:szCs w:val="28"/>
        </w:rPr>
        <w:t xml:space="preserve"> «…</w:t>
      </w:r>
      <w:proofErr w:type="spellStart"/>
      <w:r w:rsidR="00A4365B">
        <w:rPr>
          <w:rFonts w:ascii="Times New Roman" w:hAnsi="Times New Roman" w:cs="Times New Roman"/>
          <w:sz w:val="28"/>
          <w:szCs w:val="28"/>
        </w:rPr>
        <w:t>есть</w:t>
      </w:r>
      <w:proofErr w:type="spellEnd"/>
      <w:r w:rsidR="00A4365B">
        <w:rPr>
          <w:rFonts w:ascii="Times New Roman" w:hAnsi="Times New Roman" w:cs="Times New Roman"/>
          <w:sz w:val="28"/>
          <w:szCs w:val="28"/>
        </w:rPr>
        <w:t xml:space="preserve"> …</w:t>
      </w:r>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их</w:t>
      </w:r>
      <w:proofErr w:type="spellEnd"/>
      <w:r w:rsidRPr="00174B95">
        <w:rPr>
          <w:rFonts w:ascii="Times New Roman" w:hAnsi="Times New Roman" w:cs="Times New Roman"/>
          <w:sz w:val="28"/>
          <w:szCs w:val="28"/>
        </w:rPr>
        <w:t xml:space="preserve"> же </w:t>
      </w:r>
      <w:proofErr w:type="spellStart"/>
      <w:r w:rsidRPr="00174B95">
        <w:rPr>
          <w:rFonts w:ascii="Times New Roman" w:hAnsi="Times New Roman" w:cs="Times New Roman"/>
          <w:sz w:val="28"/>
          <w:szCs w:val="28"/>
        </w:rPr>
        <w:t>братья</w:t>
      </w:r>
      <w:proofErr w:type="spellEnd"/>
      <w:r w:rsidRPr="00174B95">
        <w:rPr>
          <w:rFonts w:ascii="Times New Roman" w:hAnsi="Times New Roman" w:cs="Times New Roman"/>
          <w:sz w:val="28"/>
          <w:szCs w:val="28"/>
        </w:rPr>
        <w:t xml:space="preserve"> </w:t>
      </w:r>
      <w:r w:rsidR="00120143">
        <w:rPr>
          <w:rFonts w:ascii="Times New Roman" w:hAnsi="Times New Roman" w:cs="Times New Roman"/>
          <w:sz w:val="28"/>
          <w:szCs w:val="28"/>
        </w:rPr>
        <w:t>–</w:t>
      </w:r>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шеманы</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вышеманят</w:t>
      </w:r>
      <w:proofErr w:type="spellEnd"/>
      <w:r w:rsidRPr="00174B95">
        <w:rPr>
          <w:rFonts w:ascii="Times New Roman" w:hAnsi="Times New Roman" w:cs="Times New Roman"/>
          <w:sz w:val="28"/>
          <w:szCs w:val="28"/>
        </w:rPr>
        <w:t xml:space="preserve">, о </w:t>
      </w:r>
      <w:proofErr w:type="spellStart"/>
      <w:r w:rsidRPr="00174B95">
        <w:rPr>
          <w:rFonts w:ascii="Times New Roman" w:hAnsi="Times New Roman" w:cs="Times New Roman"/>
          <w:sz w:val="28"/>
          <w:szCs w:val="28"/>
        </w:rPr>
        <w:t>чем</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им</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надобно</w:t>
      </w:r>
      <w:proofErr w:type="spellEnd"/>
      <w:r w:rsidRPr="00174B95">
        <w:rPr>
          <w:rFonts w:ascii="Times New Roman" w:hAnsi="Times New Roman" w:cs="Times New Roman"/>
          <w:sz w:val="28"/>
          <w:szCs w:val="28"/>
        </w:rPr>
        <w:t xml:space="preserve">: </w:t>
      </w:r>
      <w:proofErr w:type="spellStart"/>
      <w:r w:rsidRPr="00174B95">
        <w:rPr>
          <w:rFonts w:ascii="Times New Roman" w:hAnsi="Times New Roman" w:cs="Times New Roman"/>
          <w:sz w:val="28"/>
          <w:szCs w:val="28"/>
        </w:rPr>
        <w:t>бьют</w:t>
      </w:r>
      <w:proofErr w:type="spellEnd"/>
      <w:r w:rsidRPr="00174B95">
        <w:rPr>
          <w:rFonts w:ascii="Times New Roman" w:hAnsi="Times New Roman" w:cs="Times New Roman"/>
          <w:sz w:val="28"/>
          <w:szCs w:val="28"/>
        </w:rPr>
        <w:t xml:space="preserve"> в бубен и </w:t>
      </w:r>
      <w:proofErr w:type="spellStart"/>
      <w:r w:rsidRPr="00174B95">
        <w:rPr>
          <w:rFonts w:ascii="Times New Roman" w:hAnsi="Times New Roman" w:cs="Times New Roman"/>
          <w:sz w:val="28"/>
          <w:szCs w:val="28"/>
        </w:rPr>
        <w:t>кричат</w:t>
      </w:r>
      <w:proofErr w:type="spellEnd"/>
      <w:r w:rsidRPr="00174B95">
        <w:rPr>
          <w:rFonts w:ascii="Times New Roman" w:hAnsi="Times New Roman" w:cs="Times New Roman"/>
          <w:sz w:val="28"/>
          <w:szCs w:val="28"/>
        </w:rPr>
        <w:t>»</w:t>
      </w:r>
      <w:r w:rsidR="009939D7">
        <w:rPr>
          <w:rFonts w:ascii="Times New Roman" w:hAnsi="Times New Roman" w:cs="Times New Roman"/>
          <w:sz w:val="28"/>
          <w:szCs w:val="28"/>
        </w:rPr>
        <w:t xml:space="preserve"> </w:t>
      </w:r>
      <w:r w:rsidRPr="00174B95">
        <w:rPr>
          <w:rFonts w:ascii="Times New Roman" w:hAnsi="Times New Roman" w:cs="Times New Roman"/>
          <w:sz w:val="28"/>
          <w:szCs w:val="28"/>
          <w:lang w:val="ru-RU"/>
        </w:rPr>
        <w:t>[</w:t>
      </w:r>
      <w:r w:rsidR="001B7BAF">
        <w:rPr>
          <w:rFonts w:ascii="Times New Roman" w:hAnsi="Times New Roman" w:cs="Times New Roman"/>
          <w:sz w:val="28"/>
          <w:szCs w:val="28"/>
        </w:rPr>
        <w:t>3, с. 420</w:t>
      </w:r>
      <w:r w:rsidRPr="005A465A">
        <w:rPr>
          <w:rFonts w:ascii="Times New Roman" w:hAnsi="Times New Roman" w:cs="Times New Roman"/>
          <w:sz w:val="28"/>
          <w:szCs w:val="28"/>
          <w:lang w:val="ru-RU"/>
        </w:rPr>
        <w:t>]</w:t>
      </w:r>
      <w:r w:rsidR="009939D7">
        <w:rPr>
          <w:rFonts w:ascii="Times New Roman" w:hAnsi="Times New Roman" w:cs="Times New Roman"/>
          <w:sz w:val="28"/>
          <w:szCs w:val="28"/>
          <w:lang w:val="ru-RU"/>
        </w:rPr>
        <w:t>.</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У чукч</w:t>
      </w:r>
      <w:r w:rsidR="009939D7">
        <w:rPr>
          <w:rFonts w:ascii="Times New Roman" w:hAnsi="Times New Roman" w:cs="Times New Roman"/>
          <w:sz w:val="28"/>
          <w:szCs w:val="28"/>
        </w:rPr>
        <w:t>ів</w:t>
      </w:r>
      <w:r w:rsidRPr="00174B95">
        <w:rPr>
          <w:rFonts w:ascii="Times New Roman" w:hAnsi="Times New Roman" w:cs="Times New Roman"/>
          <w:sz w:val="28"/>
          <w:szCs w:val="28"/>
        </w:rPr>
        <w:t xml:space="preserve"> також існувала віра в </w:t>
      </w:r>
      <w:r w:rsidR="009939D7">
        <w:rPr>
          <w:rFonts w:ascii="Times New Roman" w:hAnsi="Times New Roman" w:cs="Times New Roman"/>
          <w:sz w:val="28"/>
          <w:szCs w:val="28"/>
        </w:rPr>
        <w:t>духів “господарів” річок, лісів</w:t>
      </w:r>
      <w:r w:rsidRPr="00174B95">
        <w:rPr>
          <w:rFonts w:ascii="Times New Roman" w:hAnsi="Times New Roman" w:cs="Times New Roman"/>
          <w:sz w:val="28"/>
          <w:szCs w:val="28"/>
        </w:rPr>
        <w:t xml:space="preserve"> та моря. З духами було по</w:t>
      </w:r>
      <w:r w:rsidR="009939D7">
        <w:rPr>
          <w:rFonts w:ascii="Times New Roman" w:hAnsi="Times New Roman" w:cs="Times New Roman"/>
          <w:sz w:val="28"/>
          <w:szCs w:val="28"/>
        </w:rPr>
        <w:t>в'язано багато релігійно-магічних</w:t>
      </w:r>
      <w:r w:rsidRPr="00174B95">
        <w:rPr>
          <w:rFonts w:ascii="Times New Roman" w:hAnsi="Times New Roman" w:cs="Times New Roman"/>
          <w:sz w:val="28"/>
          <w:szCs w:val="28"/>
        </w:rPr>
        <w:t xml:space="preserve"> обрядів. У приморських  чукч</w:t>
      </w:r>
      <w:r w:rsidR="009939D7">
        <w:rPr>
          <w:rFonts w:ascii="Times New Roman" w:hAnsi="Times New Roman" w:cs="Times New Roman"/>
          <w:sz w:val="28"/>
          <w:szCs w:val="28"/>
        </w:rPr>
        <w:t>ів</w:t>
      </w:r>
      <w:r w:rsidRPr="00174B95">
        <w:rPr>
          <w:rFonts w:ascii="Times New Roman" w:hAnsi="Times New Roman" w:cs="Times New Roman"/>
          <w:sz w:val="28"/>
          <w:szCs w:val="28"/>
        </w:rPr>
        <w:t xml:space="preserve"> головним релігійним святом було дійство </w:t>
      </w:r>
      <w:r w:rsidR="009939D7">
        <w:rPr>
          <w:rFonts w:ascii="Times New Roman" w:hAnsi="Times New Roman" w:cs="Times New Roman"/>
          <w:sz w:val="28"/>
          <w:szCs w:val="28"/>
        </w:rPr>
        <w:t>на</w:t>
      </w:r>
      <w:r w:rsidRPr="00174B95">
        <w:rPr>
          <w:rFonts w:ascii="Times New Roman" w:hAnsi="Times New Roman" w:cs="Times New Roman"/>
          <w:sz w:val="28"/>
          <w:szCs w:val="28"/>
        </w:rPr>
        <w:t xml:space="preserve"> честь </w:t>
      </w:r>
      <w:proofErr w:type="spellStart"/>
      <w:r w:rsidRPr="00174B95">
        <w:rPr>
          <w:rFonts w:ascii="Times New Roman" w:hAnsi="Times New Roman" w:cs="Times New Roman"/>
          <w:sz w:val="28"/>
          <w:szCs w:val="28"/>
        </w:rPr>
        <w:t>Кереткуна</w:t>
      </w:r>
      <w:proofErr w:type="spellEnd"/>
      <w:r w:rsidRPr="00174B95">
        <w:rPr>
          <w:rFonts w:ascii="Times New Roman" w:hAnsi="Times New Roman" w:cs="Times New Roman"/>
          <w:sz w:val="28"/>
          <w:szCs w:val="28"/>
        </w:rPr>
        <w:t xml:space="preserve"> </w:t>
      </w:r>
      <w:r w:rsidR="009939D7">
        <w:rPr>
          <w:rFonts w:ascii="Times New Roman" w:hAnsi="Times New Roman" w:cs="Times New Roman"/>
          <w:sz w:val="28"/>
          <w:szCs w:val="28"/>
        </w:rPr>
        <w:t>–</w:t>
      </w:r>
      <w:r w:rsidRPr="00174B95">
        <w:rPr>
          <w:rFonts w:ascii="Times New Roman" w:hAnsi="Times New Roman" w:cs="Times New Roman"/>
          <w:sz w:val="28"/>
          <w:szCs w:val="28"/>
        </w:rPr>
        <w:t xml:space="preserve"> “господаря” морів та морських істот. Широко-популярним було також свято “байдари” навесні, “свято голів"</w:t>
      </w:r>
      <w:r w:rsidR="009939D7">
        <w:rPr>
          <w:rFonts w:ascii="Times New Roman" w:hAnsi="Times New Roman" w:cs="Times New Roman"/>
          <w:sz w:val="28"/>
          <w:szCs w:val="28"/>
        </w:rPr>
        <w:t xml:space="preserve"> </w:t>
      </w:r>
      <w:r w:rsidRPr="00174B95">
        <w:rPr>
          <w:rFonts w:ascii="Times New Roman" w:hAnsi="Times New Roman" w:cs="Times New Roman"/>
          <w:sz w:val="28"/>
          <w:szCs w:val="28"/>
        </w:rPr>
        <w:t>влітку, після закінчення лову тюленів. У оленярів головне свято було пов’язане з осіннім забоєм поголів’я оленя</w:t>
      </w:r>
      <w:r w:rsidR="00FB5BCB">
        <w:rPr>
          <w:rFonts w:ascii="Times New Roman" w:hAnsi="Times New Roman" w:cs="Times New Roman"/>
          <w:sz w:val="28"/>
          <w:szCs w:val="28"/>
        </w:rPr>
        <w:t xml:space="preserve"> </w:t>
      </w:r>
      <w:r w:rsidRPr="00174B95">
        <w:rPr>
          <w:rFonts w:ascii="Times New Roman" w:hAnsi="Times New Roman" w:cs="Times New Roman"/>
          <w:sz w:val="28"/>
          <w:szCs w:val="28"/>
        </w:rPr>
        <w:t>[</w:t>
      </w:r>
      <w:r w:rsidRPr="005A465A">
        <w:rPr>
          <w:rFonts w:ascii="Times New Roman" w:hAnsi="Times New Roman" w:cs="Times New Roman"/>
          <w:sz w:val="28"/>
          <w:szCs w:val="28"/>
        </w:rPr>
        <w:t xml:space="preserve">24, </w:t>
      </w:r>
      <w:r>
        <w:rPr>
          <w:rFonts w:ascii="Times New Roman" w:hAnsi="Times New Roman" w:cs="Times New Roman"/>
          <w:sz w:val="28"/>
          <w:szCs w:val="28"/>
          <w:lang w:val="en-US"/>
        </w:rPr>
        <w:t>c</w:t>
      </w:r>
      <w:r w:rsidR="001B7BAF">
        <w:rPr>
          <w:rFonts w:ascii="Times New Roman" w:hAnsi="Times New Roman" w:cs="Times New Roman"/>
          <w:sz w:val="28"/>
          <w:szCs w:val="28"/>
        </w:rPr>
        <w:t>.95</w:t>
      </w:r>
      <w:r w:rsidRPr="00174B95">
        <w:rPr>
          <w:rFonts w:ascii="Times New Roman" w:hAnsi="Times New Roman" w:cs="Times New Roman"/>
          <w:sz w:val="28"/>
          <w:szCs w:val="28"/>
        </w:rPr>
        <w:t xml:space="preserve">].  </w:t>
      </w:r>
    </w:p>
    <w:p w:rsidR="004436A5" w:rsidRPr="00174B95" w:rsidRDefault="004436A5" w:rsidP="004436A5">
      <w:pPr>
        <w:spacing w:after="0" w:line="360" w:lineRule="auto"/>
        <w:ind w:firstLine="709"/>
        <w:jc w:val="both"/>
        <w:rPr>
          <w:rFonts w:ascii="Times New Roman" w:hAnsi="Times New Roman" w:cs="Times New Roman"/>
          <w:sz w:val="28"/>
          <w:szCs w:val="28"/>
        </w:rPr>
      </w:pPr>
      <w:r w:rsidRPr="00174B95">
        <w:rPr>
          <w:rFonts w:ascii="Times New Roman" w:hAnsi="Times New Roman" w:cs="Times New Roman"/>
          <w:sz w:val="28"/>
          <w:szCs w:val="28"/>
        </w:rPr>
        <w:t xml:space="preserve">У міфах північно-східних народів </w:t>
      </w:r>
      <w:r w:rsidR="009939D7">
        <w:rPr>
          <w:rFonts w:ascii="Times New Roman" w:hAnsi="Times New Roman" w:cs="Times New Roman"/>
          <w:sz w:val="28"/>
          <w:szCs w:val="28"/>
        </w:rPr>
        <w:t xml:space="preserve">Сибіру </w:t>
      </w:r>
      <w:r w:rsidRPr="00174B95">
        <w:rPr>
          <w:rFonts w:ascii="Times New Roman" w:hAnsi="Times New Roman" w:cs="Times New Roman"/>
          <w:sz w:val="28"/>
          <w:szCs w:val="28"/>
        </w:rPr>
        <w:t xml:space="preserve">велику роль </w:t>
      </w:r>
      <w:r w:rsidR="009939D7">
        <w:rPr>
          <w:rFonts w:ascii="Times New Roman" w:hAnsi="Times New Roman" w:cs="Times New Roman"/>
          <w:sz w:val="28"/>
          <w:szCs w:val="28"/>
        </w:rPr>
        <w:t>віді</w:t>
      </w:r>
      <w:r w:rsidRPr="00174B95">
        <w:rPr>
          <w:rFonts w:ascii="Times New Roman" w:hAnsi="Times New Roman" w:cs="Times New Roman"/>
          <w:sz w:val="28"/>
          <w:szCs w:val="28"/>
        </w:rPr>
        <w:t>грав</w:t>
      </w:r>
      <w:r w:rsidR="009939D7">
        <w:rPr>
          <w:rFonts w:ascii="Times New Roman" w:hAnsi="Times New Roman" w:cs="Times New Roman"/>
          <w:sz w:val="28"/>
          <w:szCs w:val="28"/>
        </w:rPr>
        <w:t>ав</w:t>
      </w:r>
      <w:r w:rsidRPr="00174B95">
        <w:rPr>
          <w:rFonts w:ascii="Times New Roman" w:hAnsi="Times New Roman" w:cs="Times New Roman"/>
          <w:sz w:val="28"/>
          <w:szCs w:val="28"/>
        </w:rPr>
        <w:t xml:space="preserve"> ворон, зображення</w:t>
      </w:r>
      <w:r w:rsidR="009939D7">
        <w:rPr>
          <w:rFonts w:ascii="Times New Roman" w:hAnsi="Times New Roman" w:cs="Times New Roman"/>
          <w:sz w:val="28"/>
          <w:szCs w:val="28"/>
        </w:rPr>
        <w:t>м</w:t>
      </w:r>
      <w:r w:rsidR="005803C0">
        <w:rPr>
          <w:rFonts w:ascii="Times New Roman" w:hAnsi="Times New Roman" w:cs="Times New Roman"/>
          <w:sz w:val="28"/>
          <w:szCs w:val="28"/>
        </w:rPr>
        <w:t xml:space="preserve"> якого часто прикрашали одяг та</w:t>
      </w:r>
      <w:r w:rsidRPr="00174B95">
        <w:rPr>
          <w:rFonts w:ascii="Times New Roman" w:hAnsi="Times New Roman" w:cs="Times New Roman"/>
          <w:sz w:val="28"/>
          <w:szCs w:val="28"/>
        </w:rPr>
        <w:t xml:space="preserve"> юрти</w:t>
      </w:r>
      <w:r w:rsidR="005803C0">
        <w:rPr>
          <w:rFonts w:ascii="Times New Roman" w:hAnsi="Times New Roman" w:cs="Times New Roman"/>
          <w:sz w:val="28"/>
          <w:szCs w:val="28"/>
        </w:rPr>
        <w:t>,</w:t>
      </w:r>
      <w:r w:rsidRPr="00174B95">
        <w:rPr>
          <w:rFonts w:ascii="Times New Roman" w:hAnsi="Times New Roman" w:cs="Times New Roman"/>
          <w:sz w:val="28"/>
          <w:szCs w:val="28"/>
        </w:rPr>
        <w:t xml:space="preserve"> або ж робили дерев’яні кулони в формі ворона. Як і в більшості іншого автохтонного населенн</w:t>
      </w:r>
      <w:r>
        <w:rPr>
          <w:rFonts w:ascii="Times New Roman" w:hAnsi="Times New Roman" w:cs="Times New Roman"/>
          <w:sz w:val="28"/>
          <w:szCs w:val="28"/>
        </w:rPr>
        <w:t xml:space="preserve">я тут було розвинене </w:t>
      </w:r>
      <w:r w:rsidR="005803C0">
        <w:rPr>
          <w:rFonts w:ascii="Times New Roman" w:hAnsi="Times New Roman" w:cs="Times New Roman"/>
          <w:sz w:val="28"/>
          <w:szCs w:val="28"/>
        </w:rPr>
        <w:t>ш</w:t>
      </w:r>
      <w:r>
        <w:rPr>
          <w:rFonts w:ascii="Times New Roman" w:hAnsi="Times New Roman" w:cs="Times New Roman"/>
          <w:sz w:val="28"/>
          <w:szCs w:val="28"/>
        </w:rPr>
        <w:t>аманство</w:t>
      </w:r>
      <w:r w:rsidRPr="00174B95">
        <w:rPr>
          <w:rFonts w:ascii="Times New Roman" w:hAnsi="Times New Roman" w:cs="Times New Roman"/>
          <w:sz w:val="28"/>
          <w:szCs w:val="28"/>
        </w:rPr>
        <w:t xml:space="preserve">. </w:t>
      </w:r>
    </w:p>
    <w:p w:rsidR="004436A5" w:rsidRPr="00174B95" w:rsidRDefault="005803C0" w:rsidP="004436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Напри</w:t>
      </w:r>
      <w:r w:rsidR="004436A5" w:rsidRPr="00174B95">
        <w:rPr>
          <w:rFonts w:ascii="Times New Roman" w:hAnsi="Times New Roman" w:cs="Times New Roman"/>
          <w:sz w:val="28"/>
          <w:szCs w:val="28"/>
        </w:rPr>
        <w:t xml:space="preserve">кінці XVII ст. до бурят, що мешкали за Байкалом проникає нове вірування </w:t>
      </w:r>
      <w:r>
        <w:rPr>
          <w:rFonts w:ascii="Times New Roman" w:hAnsi="Times New Roman" w:cs="Times New Roman"/>
          <w:sz w:val="28"/>
          <w:szCs w:val="28"/>
        </w:rPr>
        <w:t xml:space="preserve">– </w:t>
      </w:r>
      <w:r w:rsidR="004436A5" w:rsidRPr="00174B95">
        <w:rPr>
          <w:rFonts w:ascii="Times New Roman" w:hAnsi="Times New Roman" w:cs="Times New Roman"/>
          <w:sz w:val="28"/>
          <w:szCs w:val="28"/>
        </w:rPr>
        <w:t xml:space="preserve">ламаїзм, який сюди принесли монгольські та тибетські лами. Буряти </w:t>
      </w:r>
      <w:r>
        <w:rPr>
          <w:rFonts w:ascii="Times New Roman" w:hAnsi="Times New Roman" w:cs="Times New Roman"/>
          <w:sz w:val="28"/>
          <w:szCs w:val="28"/>
        </w:rPr>
        <w:t>прихильно зустріли ламаїзм.</w:t>
      </w:r>
      <w:r w:rsidR="004436A5" w:rsidRPr="00174B95">
        <w:rPr>
          <w:rFonts w:ascii="Times New Roman" w:hAnsi="Times New Roman" w:cs="Times New Roman"/>
          <w:sz w:val="28"/>
          <w:szCs w:val="28"/>
        </w:rPr>
        <w:t xml:space="preserve"> </w:t>
      </w:r>
      <w:r>
        <w:rPr>
          <w:rFonts w:ascii="Times New Roman" w:hAnsi="Times New Roman" w:cs="Times New Roman"/>
          <w:sz w:val="28"/>
          <w:szCs w:val="28"/>
        </w:rPr>
        <w:t>В</w:t>
      </w:r>
      <w:r w:rsidR="004436A5" w:rsidRPr="00174B95">
        <w:rPr>
          <w:rFonts w:ascii="Times New Roman" w:hAnsi="Times New Roman" w:cs="Times New Roman"/>
          <w:sz w:val="28"/>
          <w:szCs w:val="28"/>
        </w:rPr>
        <w:t xml:space="preserve"> описах кінця XVII ст. серед пануючої </w:t>
      </w:r>
      <w:r w:rsidR="004436A5" w:rsidRPr="00174B95">
        <w:rPr>
          <w:rFonts w:ascii="Times New Roman" w:hAnsi="Times New Roman" w:cs="Times New Roman"/>
          <w:sz w:val="28"/>
          <w:szCs w:val="28"/>
        </w:rPr>
        <w:lastRenderedPageBreak/>
        <w:t>релігі</w:t>
      </w:r>
      <w:r>
        <w:rPr>
          <w:rFonts w:ascii="Times New Roman" w:hAnsi="Times New Roman" w:cs="Times New Roman"/>
          <w:sz w:val="28"/>
          <w:szCs w:val="28"/>
        </w:rPr>
        <w:t>ї бурят</w:t>
      </w:r>
      <w:r w:rsidR="00264A07">
        <w:rPr>
          <w:rFonts w:ascii="Times New Roman" w:hAnsi="Times New Roman" w:cs="Times New Roman"/>
          <w:sz w:val="28"/>
          <w:szCs w:val="28"/>
        </w:rPr>
        <w:t>ів</w:t>
      </w:r>
      <w:r>
        <w:rPr>
          <w:rFonts w:ascii="Times New Roman" w:hAnsi="Times New Roman" w:cs="Times New Roman"/>
          <w:sz w:val="28"/>
          <w:szCs w:val="28"/>
        </w:rPr>
        <w:t xml:space="preserve"> згадується лише ламаїзм</w:t>
      </w:r>
      <w:r w:rsidR="004436A5" w:rsidRPr="00174B95">
        <w:rPr>
          <w:rFonts w:ascii="Times New Roman" w:hAnsi="Times New Roman" w:cs="Times New Roman"/>
          <w:sz w:val="28"/>
          <w:szCs w:val="28"/>
        </w:rPr>
        <w:t xml:space="preserve"> як головн</w:t>
      </w:r>
      <w:r>
        <w:rPr>
          <w:rFonts w:ascii="Times New Roman" w:hAnsi="Times New Roman" w:cs="Times New Roman"/>
          <w:sz w:val="28"/>
          <w:szCs w:val="28"/>
        </w:rPr>
        <w:t xml:space="preserve">е духовне вірування. </w:t>
      </w:r>
      <w:proofErr w:type="spellStart"/>
      <w:r>
        <w:rPr>
          <w:rFonts w:ascii="Times New Roman" w:hAnsi="Times New Roman" w:cs="Times New Roman"/>
          <w:sz w:val="28"/>
          <w:szCs w:val="28"/>
        </w:rPr>
        <w:t>Шаманізм</w:t>
      </w:r>
      <w:proofErr w:type="spellEnd"/>
      <w:r w:rsidR="004436A5" w:rsidRPr="00174B95">
        <w:rPr>
          <w:rFonts w:ascii="Times New Roman" w:hAnsi="Times New Roman" w:cs="Times New Roman"/>
          <w:sz w:val="28"/>
          <w:szCs w:val="28"/>
        </w:rPr>
        <w:t xml:space="preserve">, який виріс в умовах родового суспільства, вже не задовольняв потреби населення. Ламаїзм краще зміцнював становище </w:t>
      </w:r>
      <w:proofErr w:type="spellStart"/>
      <w:r w:rsidR="004436A5" w:rsidRPr="00174B95">
        <w:rPr>
          <w:rFonts w:ascii="Times New Roman" w:hAnsi="Times New Roman" w:cs="Times New Roman"/>
          <w:sz w:val="28"/>
          <w:szCs w:val="28"/>
        </w:rPr>
        <w:t>феодалізованої</w:t>
      </w:r>
      <w:proofErr w:type="spellEnd"/>
      <w:r w:rsidR="004436A5" w:rsidRPr="00174B95">
        <w:rPr>
          <w:rFonts w:ascii="Times New Roman" w:hAnsi="Times New Roman" w:cs="Times New Roman"/>
          <w:sz w:val="28"/>
          <w:szCs w:val="28"/>
        </w:rPr>
        <w:t xml:space="preserve"> верхівки. У східних бурят наприклад, почали створюватися ламаїстські молитовні, релігійні школи. В цей же час серед західних бурят</w:t>
      </w:r>
      <w:r w:rsidR="007E4F73">
        <w:rPr>
          <w:rFonts w:ascii="Times New Roman" w:hAnsi="Times New Roman" w:cs="Times New Roman"/>
          <w:sz w:val="28"/>
          <w:szCs w:val="28"/>
        </w:rPr>
        <w:t>ів</w:t>
      </w:r>
      <w:r w:rsidR="004436A5" w:rsidRPr="00174B95">
        <w:rPr>
          <w:rFonts w:ascii="Times New Roman" w:hAnsi="Times New Roman" w:cs="Times New Roman"/>
          <w:sz w:val="28"/>
          <w:szCs w:val="28"/>
        </w:rPr>
        <w:t xml:space="preserve"> на противагу східним поширюється християнство</w:t>
      </w:r>
      <w:r w:rsidR="00FB5BCB">
        <w:rPr>
          <w:rFonts w:ascii="Times New Roman" w:hAnsi="Times New Roman" w:cs="Times New Roman"/>
          <w:sz w:val="28"/>
          <w:szCs w:val="28"/>
        </w:rPr>
        <w:t xml:space="preserve"> </w:t>
      </w:r>
      <w:r w:rsidR="004436A5" w:rsidRPr="00174B95">
        <w:rPr>
          <w:rFonts w:ascii="Times New Roman" w:hAnsi="Times New Roman" w:cs="Times New Roman"/>
          <w:sz w:val="28"/>
          <w:szCs w:val="28"/>
          <w:lang w:val="ru-RU"/>
        </w:rPr>
        <w:t>[</w:t>
      </w:r>
      <w:r w:rsidR="004436A5" w:rsidRPr="005A465A">
        <w:rPr>
          <w:rFonts w:ascii="Times New Roman" w:hAnsi="Times New Roman" w:cs="Times New Roman"/>
          <w:sz w:val="28"/>
          <w:szCs w:val="28"/>
          <w:lang w:val="ru-RU"/>
        </w:rPr>
        <w:t xml:space="preserve">24, </w:t>
      </w:r>
      <w:r w:rsidR="004436A5">
        <w:rPr>
          <w:rFonts w:ascii="Times New Roman" w:hAnsi="Times New Roman" w:cs="Times New Roman"/>
          <w:sz w:val="28"/>
          <w:szCs w:val="28"/>
          <w:lang w:val="en-US"/>
        </w:rPr>
        <w:t>c</w:t>
      </w:r>
      <w:r w:rsidR="001B7BAF">
        <w:rPr>
          <w:rFonts w:ascii="Times New Roman" w:hAnsi="Times New Roman" w:cs="Times New Roman"/>
          <w:sz w:val="28"/>
          <w:szCs w:val="28"/>
          <w:lang w:val="ru-RU"/>
        </w:rPr>
        <w:t xml:space="preserve">. </w:t>
      </w:r>
      <w:proofErr w:type="gramStart"/>
      <w:r w:rsidR="004436A5" w:rsidRPr="005A465A">
        <w:rPr>
          <w:rFonts w:ascii="Times New Roman" w:hAnsi="Times New Roman" w:cs="Times New Roman"/>
          <w:sz w:val="28"/>
          <w:szCs w:val="28"/>
          <w:lang w:val="ru-RU"/>
        </w:rPr>
        <w:t>10</w:t>
      </w:r>
      <w:r w:rsidR="001B7BAF">
        <w:rPr>
          <w:rFonts w:ascii="Times New Roman" w:hAnsi="Times New Roman" w:cs="Times New Roman"/>
          <w:sz w:val="28"/>
          <w:szCs w:val="28"/>
          <w:lang w:val="ru-RU"/>
        </w:rPr>
        <w:t>7</w:t>
      </w:r>
      <w:r w:rsidR="004436A5" w:rsidRPr="00174B95">
        <w:rPr>
          <w:rFonts w:ascii="Times New Roman" w:hAnsi="Times New Roman" w:cs="Times New Roman"/>
          <w:sz w:val="28"/>
          <w:szCs w:val="28"/>
          <w:lang w:val="ru-RU"/>
        </w:rPr>
        <w:t>]</w:t>
      </w:r>
      <w:r w:rsidR="004436A5" w:rsidRPr="00174B95">
        <w:rPr>
          <w:rFonts w:ascii="Times New Roman" w:hAnsi="Times New Roman" w:cs="Times New Roman"/>
          <w:sz w:val="28"/>
          <w:szCs w:val="28"/>
        </w:rPr>
        <w:t>.</w:t>
      </w:r>
      <w:proofErr w:type="gramEnd"/>
    </w:p>
    <w:p w:rsidR="004436A5" w:rsidRPr="00174B95" w:rsidRDefault="005803C0" w:rsidP="004436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Отже,</w:t>
      </w:r>
      <w:r w:rsidR="004436A5" w:rsidRPr="00174B95">
        <w:rPr>
          <w:rFonts w:ascii="Times New Roman" w:hAnsi="Times New Roman" w:cs="Times New Roman"/>
          <w:sz w:val="28"/>
          <w:szCs w:val="28"/>
        </w:rPr>
        <w:t xml:space="preserve"> </w:t>
      </w:r>
      <w:r>
        <w:rPr>
          <w:rFonts w:ascii="Times New Roman" w:hAnsi="Times New Roman" w:cs="Times New Roman"/>
          <w:sz w:val="28"/>
          <w:szCs w:val="28"/>
        </w:rPr>
        <w:t>за допомогою д</w:t>
      </w:r>
      <w:r w:rsidR="004436A5" w:rsidRPr="00174B95">
        <w:rPr>
          <w:rFonts w:ascii="Times New Roman" w:hAnsi="Times New Roman" w:cs="Times New Roman"/>
          <w:sz w:val="28"/>
          <w:szCs w:val="28"/>
        </w:rPr>
        <w:t>жерельни</w:t>
      </w:r>
      <w:r>
        <w:rPr>
          <w:rFonts w:ascii="Times New Roman" w:hAnsi="Times New Roman" w:cs="Times New Roman"/>
          <w:sz w:val="28"/>
          <w:szCs w:val="28"/>
        </w:rPr>
        <w:t>х даних</w:t>
      </w:r>
      <w:r w:rsidR="004436A5" w:rsidRPr="00174B95">
        <w:rPr>
          <w:rFonts w:ascii="Times New Roman" w:hAnsi="Times New Roman" w:cs="Times New Roman"/>
          <w:sz w:val="28"/>
          <w:szCs w:val="28"/>
        </w:rPr>
        <w:t xml:space="preserve"> ми встановили головні релігійні та фольклорні особливості етнічних груп Сибіру</w:t>
      </w:r>
      <w:r>
        <w:rPr>
          <w:rFonts w:ascii="Times New Roman" w:hAnsi="Times New Roman" w:cs="Times New Roman"/>
          <w:sz w:val="28"/>
          <w:szCs w:val="28"/>
        </w:rPr>
        <w:t>. Д</w:t>
      </w:r>
      <w:r w:rsidR="004436A5" w:rsidRPr="00174B95">
        <w:rPr>
          <w:rFonts w:ascii="Times New Roman" w:hAnsi="Times New Roman" w:cs="Times New Roman"/>
          <w:sz w:val="28"/>
          <w:szCs w:val="28"/>
        </w:rPr>
        <w:t xml:space="preserve">уховна культура </w:t>
      </w:r>
      <w:r>
        <w:rPr>
          <w:rFonts w:ascii="Times New Roman" w:hAnsi="Times New Roman" w:cs="Times New Roman"/>
          <w:sz w:val="28"/>
          <w:szCs w:val="28"/>
        </w:rPr>
        <w:t>с</w:t>
      </w:r>
      <w:r w:rsidR="004436A5" w:rsidRPr="00174B95">
        <w:rPr>
          <w:rFonts w:ascii="Times New Roman" w:hAnsi="Times New Roman" w:cs="Times New Roman"/>
          <w:sz w:val="28"/>
          <w:szCs w:val="28"/>
        </w:rPr>
        <w:t>ибірського автохтонного населе</w:t>
      </w:r>
      <w:r>
        <w:rPr>
          <w:rFonts w:ascii="Times New Roman" w:hAnsi="Times New Roman" w:cs="Times New Roman"/>
          <w:sz w:val="28"/>
          <w:szCs w:val="28"/>
        </w:rPr>
        <w:t>ння є надзвичайно різноманітною. У</w:t>
      </w:r>
      <w:r w:rsidR="004436A5" w:rsidRPr="00174B95">
        <w:rPr>
          <w:rFonts w:ascii="Times New Roman" w:hAnsi="Times New Roman" w:cs="Times New Roman"/>
          <w:sz w:val="28"/>
          <w:szCs w:val="28"/>
        </w:rPr>
        <w:t xml:space="preserve"> деяких племінних утвореннях </w:t>
      </w:r>
      <w:r>
        <w:rPr>
          <w:rFonts w:ascii="Times New Roman" w:hAnsi="Times New Roman" w:cs="Times New Roman"/>
          <w:sz w:val="28"/>
          <w:szCs w:val="28"/>
        </w:rPr>
        <w:t>протягом досліджуваного періоду</w:t>
      </w:r>
      <w:r w:rsidRPr="00174B95">
        <w:rPr>
          <w:rFonts w:ascii="Times New Roman" w:hAnsi="Times New Roman" w:cs="Times New Roman"/>
          <w:sz w:val="28"/>
          <w:szCs w:val="28"/>
        </w:rPr>
        <w:t xml:space="preserve"> </w:t>
      </w:r>
      <w:r w:rsidR="004436A5" w:rsidRPr="00174B95">
        <w:rPr>
          <w:rFonts w:ascii="Times New Roman" w:hAnsi="Times New Roman" w:cs="Times New Roman"/>
          <w:sz w:val="28"/>
          <w:szCs w:val="28"/>
        </w:rPr>
        <w:t>ще існувала віра в переселення душ, подекуд</w:t>
      </w:r>
      <w:r>
        <w:rPr>
          <w:rFonts w:ascii="Times New Roman" w:hAnsi="Times New Roman" w:cs="Times New Roman"/>
          <w:sz w:val="28"/>
          <w:szCs w:val="28"/>
        </w:rPr>
        <w:t xml:space="preserve">и проводилися жертвопринесення. </w:t>
      </w:r>
      <w:r w:rsidR="004436A5" w:rsidRPr="00174B95">
        <w:rPr>
          <w:rFonts w:ascii="Times New Roman" w:hAnsi="Times New Roman" w:cs="Times New Roman"/>
          <w:sz w:val="28"/>
          <w:szCs w:val="28"/>
        </w:rPr>
        <w:t>Надзвичайн</w:t>
      </w:r>
      <w:r>
        <w:rPr>
          <w:rFonts w:ascii="Times New Roman" w:hAnsi="Times New Roman" w:cs="Times New Roman"/>
          <w:sz w:val="28"/>
          <w:szCs w:val="28"/>
        </w:rPr>
        <w:t>о широким та різноманітним був</w:t>
      </w:r>
      <w:r w:rsidR="004436A5" w:rsidRPr="00174B95">
        <w:rPr>
          <w:rFonts w:ascii="Times New Roman" w:hAnsi="Times New Roman" w:cs="Times New Roman"/>
          <w:sz w:val="28"/>
          <w:szCs w:val="28"/>
        </w:rPr>
        <w:t xml:space="preserve"> епос</w:t>
      </w:r>
      <w:r w:rsidR="00FB5BCB">
        <w:rPr>
          <w:rFonts w:ascii="Times New Roman" w:hAnsi="Times New Roman" w:cs="Times New Roman"/>
          <w:sz w:val="28"/>
          <w:szCs w:val="28"/>
        </w:rPr>
        <w:t>,</w:t>
      </w:r>
      <w:r w:rsidR="004436A5" w:rsidRPr="00174B95">
        <w:rPr>
          <w:rFonts w:ascii="Times New Roman" w:hAnsi="Times New Roman" w:cs="Times New Roman"/>
          <w:sz w:val="28"/>
          <w:szCs w:val="28"/>
        </w:rPr>
        <w:t xml:space="preserve"> який базувався на розповідях про військові походи</w:t>
      </w:r>
      <w:r>
        <w:rPr>
          <w:rFonts w:ascii="Times New Roman" w:hAnsi="Times New Roman" w:cs="Times New Roman"/>
          <w:sz w:val="28"/>
          <w:szCs w:val="28"/>
        </w:rPr>
        <w:t xml:space="preserve"> </w:t>
      </w:r>
      <w:r w:rsidR="004436A5" w:rsidRPr="00174B95">
        <w:rPr>
          <w:rFonts w:ascii="Times New Roman" w:hAnsi="Times New Roman" w:cs="Times New Roman"/>
          <w:sz w:val="28"/>
          <w:szCs w:val="28"/>
        </w:rPr>
        <w:t xml:space="preserve">та прихід перших колонізаторів. Також варто зазначити, що </w:t>
      </w:r>
      <w:r>
        <w:rPr>
          <w:rFonts w:ascii="Times New Roman" w:hAnsi="Times New Roman" w:cs="Times New Roman"/>
          <w:sz w:val="28"/>
          <w:szCs w:val="28"/>
        </w:rPr>
        <w:t xml:space="preserve">в </w:t>
      </w:r>
      <w:r w:rsidR="004436A5" w:rsidRPr="00174B95">
        <w:rPr>
          <w:rFonts w:ascii="Times New Roman" w:hAnsi="Times New Roman" w:cs="Times New Roman"/>
          <w:sz w:val="28"/>
          <w:szCs w:val="28"/>
        </w:rPr>
        <w:t xml:space="preserve">духовному розвитку </w:t>
      </w:r>
      <w:r>
        <w:rPr>
          <w:rFonts w:ascii="Times New Roman" w:hAnsi="Times New Roman" w:cs="Times New Roman"/>
          <w:sz w:val="28"/>
          <w:szCs w:val="28"/>
        </w:rPr>
        <w:t xml:space="preserve">сибірських етносів </w:t>
      </w:r>
      <w:r w:rsidR="004436A5" w:rsidRPr="00174B95">
        <w:rPr>
          <w:rFonts w:ascii="Times New Roman" w:hAnsi="Times New Roman" w:cs="Times New Roman"/>
          <w:sz w:val="28"/>
          <w:szCs w:val="28"/>
        </w:rPr>
        <w:t xml:space="preserve">важливу роль стало відігравати </w:t>
      </w:r>
      <w:r w:rsidR="00FB5BCB">
        <w:rPr>
          <w:rFonts w:ascii="Times New Roman" w:hAnsi="Times New Roman" w:cs="Times New Roman"/>
          <w:sz w:val="28"/>
          <w:szCs w:val="28"/>
        </w:rPr>
        <w:t>х</w:t>
      </w:r>
      <w:r w:rsidR="004436A5" w:rsidRPr="00174B95">
        <w:rPr>
          <w:rFonts w:ascii="Times New Roman" w:hAnsi="Times New Roman" w:cs="Times New Roman"/>
          <w:sz w:val="28"/>
          <w:szCs w:val="28"/>
        </w:rPr>
        <w:t>ристиянство, яке було принесене на ці землі першими колонізаторами.</w:t>
      </w:r>
    </w:p>
    <w:p w:rsidR="004436A5" w:rsidRPr="004F745B" w:rsidRDefault="004436A5" w:rsidP="004436A5">
      <w:pPr>
        <w:pStyle w:val="a3"/>
        <w:spacing w:before="0" w:beforeAutospacing="0" w:after="0" w:afterAutospacing="0" w:line="360" w:lineRule="auto"/>
        <w:jc w:val="both"/>
        <w:rPr>
          <w:sz w:val="28"/>
          <w:szCs w:val="28"/>
        </w:rPr>
      </w:pPr>
    </w:p>
    <w:p w:rsidR="004436A5" w:rsidRDefault="004436A5" w:rsidP="004436A5"/>
    <w:p w:rsidR="004436A5" w:rsidRDefault="004436A5" w:rsidP="004436A5"/>
    <w:p w:rsidR="00120143" w:rsidRDefault="00120143">
      <w:pPr>
        <w:rPr>
          <w:rFonts w:ascii="Times New Roman" w:hAnsi="Times New Roman" w:cs="Times New Roman"/>
          <w:b/>
          <w:sz w:val="28"/>
          <w:szCs w:val="28"/>
          <w:lang w:val="ru-RU"/>
        </w:rPr>
      </w:pPr>
      <w:r>
        <w:rPr>
          <w:rFonts w:ascii="Times New Roman" w:hAnsi="Times New Roman" w:cs="Times New Roman"/>
          <w:b/>
          <w:sz w:val="28"/>
          <w:szCs w:val="28"/>
          <w:lang w:val="ru-RU"/>
        </w:rPr>
        <w:br w:type="page"/>
      </w:r>
    </w:p>
    <w:p w:rsidR="004436A5" w:rsidRDefault="004436A5" w:rsidP="004436A5">
      <w:pPr>
        <w:spacing w:after="0" w:line="360" w:lineRule="auto"/>
        <w:jc w:val="center"/>
        <w:rPr>
          <w:rFonts w:ascii="Times New Roman" w:hAnsi="Times New Roman" w:cs="Times New Roman"/>
          <w:b/>
          <w:sz w:val="32"/>
          <w:szCs w:val="32"/>
        </w:rPr>
      </w:pPr>
      <w:r w:rsidRPr="000D4A16">
        <w:rPr>
          <w:rFonts w:ascii="Times New Roman" w:hAnsi="Times New Roman" w:cs="Times New Roman"/>
          <w:b/>
          <w:sz w:val="32"/>
          <w:szCs w:val="32"/>
        </w:rPr>
        <w:lastRenderedPageBreak/>
        <w:t>ВИСНОВКИ</w:t>
      </w:r>
    </w:p>
    <w:p w:rsidR="00FB5BCB" w:rsidRPr="000D4A16" w:rsidRDefault="00FB5BCB" w:rsidP="004436A5">
      <w:pPr>
        <w:spacing w:after="0" w:line="360" w:lineRule="auto"/>
        <w:jc w:val="center"/>
        <w:rPr>
          <w:rFonts w:ascii="Times New Roman" w:hAnsi="Times New Roman" w:cs="Times New Roman"/>
          <w:b/>
          <w:sz w:val="32"/>
          <w:szCs w:val="32"/>
        </w:rPr>
      </w:pPr>
    </w:p>
    <w:p w:rsidR="005C7EAA" w:rsidRPr="005C7EAA" w:rsidRDefault="005C7EAA" w:rsidP="005C7EAA">
      <w:pPr>
        <w:autoSpaceDE w:val="0"/>
        <w:autoSpaceDN w:val="0"/>
        <w:adjustRightInd w:val="0"/>
        <w:spacing w:after="0" w:line="360" w:lineRule="auto"/>
        <w:ind w:firstLine="709"/>
        <w:jc w:val="both"/>
        <w:rPr>
          <w:rFonts w:ascii="Times New Roman" w:eastAsia="Calibri" w:hAnsi="Times New Roman" w:cs="Times New Roman"/>
          <w:sz w:val="28"/>
          <w:szCs w:val="28"/>
        </w:rPr>
      </w:pPr>
      <w:r w:rsidRPr="005C7EAA">
        <w:rPr>
          <w:rFonts w:ascii="Times New Roman" w:eastAsia="Calibri" w:hAnsi="Times New Roman" w:cs="Times New Roman"/>
          <w:sz w:val="28"/>
          <w:szCs w:val="28"/>
        </w:rPr>
        <w:t>Вирішення поставлених у роботі завдань дає змогу сформулювати узагальнюючі висновки:</w:t>
      </w:r>
    </w:p>
    <w:p w:rsidR="00D0129D" w:rsidRPr="005C7EAA" w:rsidRDefault="00D0129D" w:rsidP="00D0129D">
      <w:pPr>
        <w:autoSpaceDE w:val="0"/>
        <w:autoSpaceDN w:val="0"/>
        <w:adjustRightInd w:val="0"/>
        <w:spacing w:after="0" w:line="360" w:lineRule="auto"/>
        <w:ind w:firstLine="709"/>
        <w:jc w:val="both"/>
        <w:rPr>
          <w:rFonts w:ascii="Times New Roman" w:eastAsia="Calibri" w:hAnsi="Times New Roman" w:cs="Times New Roman"/>
          <w:sz w:val="28"/>
          <w:szCs w:val="28"/>
          <w:lang w:val="ru-RU"/>
        </w:rPr>
      </w:pPr>
      <w:r w:rsidRPr="005C7EAA">
        <w:rPr>
          <w:rFonts w:ascii="Times New Roman" w:eastAsia="Calibri" w:hAnsi="Times New Roman" w:cs="Times New Roman"/>
          <w:sz w:val="28"/>
          <w:szCs w:val="28"/>
        </w:rPr>
        <w:t xml:space="preserve">Простеживши історію накопичення історичною наукою знань про етнічні групи Сибіру, ми встановили, що вивчення історії Сибіру займало чинне місце в російській історіографії. Від </w:t>
      </w:r>
      <w:r w:rsidRPr="005C7EAA">
        <w:rPr>
          <w:rFonts w:ascii="Times New Roman" w:eastAsia="Calibri" w:hAnsi="Times New Roman" w:cs="Times New Roman"/>
          <w:sz w:val="28"/>
          <w:szCs w:val="28"/>
          <w:lang w:val="en-US"/>
        </w:rPr>
        <w:t>XVIII</w:t>
      </w:r>
      <w:r w:rsidRPr="005C7EAA">
        <w:rPr>
          <w:rFonts w:ascii="Times New Roman" w:eastAsia="Calibri" w:hAnsi="Times New Roman" w:cs="Times New Roman"/>
          <w:sz w:val="28"/>
          <w:szCs w:val="28"/>
          <w:lang w:val="ru-RU"/>
        </w:rPr>
        <w:t xml:space="preserve"> ст. </w:t>
      </w:r>
      <w:proofErr w:type="spellStart"/>
      <w:r w:rsidRPr="005C7EAA">
        <w:rPr>
          <w:rFonts w:ascii="Times New Roman" w:eastAsia="Calibri" w:hAnsi="Times New Roman" w:cs="Times New Roman"/>
          <w:sz w:val="28"/>
          <w:szCs w:val="28"/>
          <w:lang w:val="ru-RU"/>
        </w:rPr>
        <w:t>починається</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систематизація</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величезного</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масиву</w:t>
      </w:r>
      <w:proofErr w:type="spellEnd"/>
      <w:r w:rsidRPr="005C7EAA">
        <w:rPr>
          <w:rFonts w:ascii="Times New Roman" w:eastAsia="Calibri" w:hAnsi="Times New Roman" w:cs="Times New Roman"/>
          <w:sz w:val="28"/>
          <w:szCs w:val="28"/>
          <w:lang w:val="ru-RU"/>
        </w:rPr>
        <w:t xml:space="preserve"> </w:t>
      </w:r>
      <w:proofErr w:type="spellStart"/>
      <w:proofErr w:type="gramStart"/>
      <w:r w:rsidRPr="005C7EAA">
        <w:rPr>
          <w:rFonts w:ascii="Times New Roman" w:eastAsia="Calibri" w:hAnsi="Times New Roman" w:cs="Times New Roman"/>
          <w:sz w:val="28"/>
          <w:szCs w:val="28"/>
          <w:lang w:val="ru-RU"/>
        </w:rPr>
        <w:t>арх</w:t>
      </w:r>
      <w:proofErr w:type="gramEnd"/>
      <w:r w:rsidRPr="005C7EAA">
        <w:rPr>
          <w:rFonts w:ascii="Times New Roman" w:eastAsia="Calibri" w:hAnsi="Times New Roman" w:cs="Times New Roman"/>
          <w:sz w:val="28"/>
          <w:szCs w:val="28"/>
          <w:lang w:val="ru-RU"/>
        </w:rPr>
        <w:t>івних</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матеріалів</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головна</w:t>
      </w:r>
      <w:proofErr w:type="spellEnd"/>
      <w:r w:rsidRPr="005C7EAA">
        <w:rPr>
          <w:rFonts w:ascii="Times New Roman" w:eastAsia="Calibri" w:hAnsi="Times New Roman" w:cs="Times New Roman"/>
          <w:sz w:val="28"/>
          <w:szCs w:val="28"/>
          <w:lang w:val="ru-RU"/>
        </w:rPr>
        <w:t xml:space="preserve"> заслуга в </w:t>
      </w:r>
      <w:proofErr w:type="spellStart"/>
      <w:r w:rsidRPr="005C7EAA">
        <w:rPr>
          <w:rFonts w:ascii="Times New Roman" w:eastAsia="Calibri" w:hAnsi="Times New Roman" w:cs="Times New Roman"/>
          <w:sz w:val="28"/>
          <w:szCs w:val="28"/>
          <w:lang w:val="ru-RU"/>
        </w:rPr>
        <w:t>чому</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безпосередньо</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належить</w:t>
      </w:r>
      <w:proofErr w:type="spellEnd"/>
      <w:r w:rsidRPr="005C7EAA">
        <w:rPr>
          <w:rFonts w:ascii="Times New Roman" w:eastAsia="Calibri" w:hAnsi="Times New Roman" w:cs="Times New Roman"/>
          <w:sz w:val="28"/>
          <w:szCs w:val="28"/>
          <w:lang w:val="ru-RU"/>
        </w:rPr>
        <w:t xml:space="preserve"> Герхарду </w:t>
      </w:r>
      <w:proofErr w:type="spellStart"/>
      <w:r w:rsidRPr="005C7EAA">
        <w:rPr>
          <w:rFonts w:ascii="Times New Roman" w:eastAsia="Calibri" w:hAnsi="Times New Roman" w:cs="Times New Roman"/>
          <w:sz w:val="28"/>
          <w:szCs w:val="28"/>
          <w:lang w:val="ru-RU"/>
        </w:rPr>
        <w:t>Міллеру</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який</w:t>
      </w:r>
      <w:proofErr w:type="spellEnd"/>
      <w:r w:rsidRPr="005C7EAA">
        <w:rPr>
          <w:rFonts w:ascii="Times New Roman" w:eastAsia="Calibri" w:hAnsi="Times New Roman" w:cs="Times New Roman"/>
          <w:sz w:val="28"/>
          <w:szCs w:val="28"/>
          <w:lang w:val="ru-RU"/>
        </w:rPr>
        <w:t xml:space="preserve"> першим почав </w:t>
      </w:r>
      <w:proofErr w:type="spellStart"/>
      <w:r w:rsidRPr="005C7EAA">
        <w:rPr>
          <w:rFonts w:ascii="Times New Roman" w:eastAsia="Calibri" w:hAnsi="Times New Roman" w:cs="Times New Roman"/>
          <w:sz w:val="28"/>
          <w:szCs w:val="28"/>
          <w:lang w:val="ru-RU"/>
        </w:rPr>
        <w:t>досліджувати</w:t>
      </w:r>
      <w:proofErr w:type="spellEnd"/>
      <w:r w:rsidRPr="005C7EAA">
        <w:rPr>
          <w:rFonts w:ascii="Times New Roman" w:eastAsia="Calibri" w:hAnsi="Times New Roman" w:cs="Times New Roman"/>
          <w:sz w:val="28"/>
          <w:szCs w:val="28"/>
          <w:lang w:val="ru-RU"/>
        </w:rPr>
        <w:t xml:space="preserve"> та </w:t>
      </w:r>
      <w:proofErr w:type="spellStart"/>
      <w:r w:rsidRPr="005C7EAA">
        <w:rPr>
          <w:rFonts w:ascii="Times New Roman" w:eastAsia="Calibri" w:hAnsi="Times New Roman" w:cs="Times New Roman"/>
          <w:sz w:val="28"/>
          <w:szCs w:val="28"/>
          <w:lang w:val="ru-RU"/>
        </w:rPr>
        <w:t>друкувати</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архівні</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матеріали</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Накопичення</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наукових</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знань</w:t>
      </w:r>
      <w:proofErr w:type="spellEnd"/>
      <w:r w:rsidRPr="005C7EAA">
        <w:rPr>
          <w:rFonts w:ascii="Times New Roman" w:eastAsia="Calibri" w:hAnsi="Times New Roman" w:cs="Times New Roman"/>
          <w:sz w:val="28"/>
          <w:szCs w:val="28"/>
          <w:lang w:val="ru-RU"/>
        </w:rPr>
        <w:t xml:space="preserve"> дало </w:t>
      </w:r>
      <w:proofErr w:type="spellStart"/>
      <w:r w:rsidRPr="005C7EAA">
        <w:rPr>
          <w:rFonts w:ascii="Times New Roman" w:eastAsia="Calibri" w:hAnsi="Times New Roman" w:cs="Times New Roman"/>
          <w:sz w:val="28"/>
          <w:szCs w:val="28"/>
          <w:lang w:val="ru-RU"/>
        </w:rPr>
        <w:t>змогу</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поширенню</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точних</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відомостей</w:t>
      </w:r>
      <w:proofErr w:type="spellEnd"/>
      <w:r w:rsidRPr="005C7EAA">
        <w:rPr>
          <w:rFonts w:ascii="Times New Roman" w:eastAsia="Calibri" w:hAnsi="Times New Roman" w:cs="Times New Roman"/>
          <w:sz w:val="28"/>
          <w:szCs w:val="28"/>
          <w:lang w:val="ru-RU"/>
        </w:rPr>
        <w:t xml:space="preserve"> про племена, </w:t>
      </w:r>
      <w:proofErr w:type="spellStart"/>
      <w:r w:rsidRPr="005C7EAA">
        <w:rPr>
          <w:rFonts w:ascii="Times New Roman" w:eastAsia="Calibri" w:hAnsi="Times New Roman" w:cs="Times New Roman"/>
          <w:sz w:val="28"/>
          <w:szCs w:val="28"/>
          <w:lang w:val="ru-RU"/>
        </w:rPr>
        <w:t>що</w:t>
      </w:r>
      <w:proofErr w:type="spellEnd"/>
      <w:r w:rsidRPr="005C7EAA">
        <w:rPr>
          <w:rFonts w:ascii="Times New Roman" w:eastAsia="Calibri" w:hAnsi="Times New Roman" w:cs="Times New Roman"/>
          <w:sz w:val="28"/>
          <w:szCs w:val="28"/>
          <w:lang w:val="ru-RU"/>
        </w:rPr>
        <w:t xml:space="preserve"> населяли </w:t>
      </w:r>
      <w:proofErr w:type="spellStart"/>
      <w:r w:rsidRPr="005C7EAA">
        <w:rPr>
          <w:rFonts w:ascii="Times New Roman" w:eastAsia="Calibri" w:hAnsi="Times New Roman" w:cs="Times New Roman"/>
          <w:sz w:val="28"/>
          <w:szCs w:val="28"/>
          <w:lang w:val="ru-RU"/>
        </w:rPr>
        <w:t>територію</w:t>
      </w:r>
      <w:proofErr w:type="spellEnd"/>
      <w:r w:rsidRPr="005C7EAA">
        <w:rPr>
          <w:rFonts w:ascii="Times New Roman" w:eastAsia="Calibri" w:hAnsi="Times New Roman" w:cs="Times New Roman"/>
          <w:sz w:val="28"/>
          <w:szCs w:val="28"/>
          <w:lang w:val="ru-RU"/>
        </w:rPr>
        <w:t xml:space="preserve"> за Уралом, а </w:t>
      </w:r>
      <w:proofErr w:type="spellStart"/>
      <w:r w:rsidRPr="005C7EAA">
        <w:rPr>
          <w:rFonts w:ascii="Times New Roman" w:eastAsia="Calibri" w:hAnsi="Times New Roman" w:cs="Times New Roman"/>
          <w:sz w:val="28"/>
          <w:szCs w:val="28"/>
          <w:lang w:val="ru-RU"/>
        </w:rPr>
        <w:t>також</w:t>
      </w:r>
      <w:proofErr w:type="spellEnd"/>
      <w:r w:rsidRPr="005C7EAA">
        <w:rPr>
          <w:rFonts w:ascii="Times New Roman" w:eastAsia="Calibri" w:hAnsi="Times New Roman" w:cs="Times New Roman"/>
          <w:sz w:val="28"/>
          <w:szCs w:val="28"/>
          <w:lang w:val="ru-RU"/>
        </w:rPr>
        <w:t xml:space="preserve"> дало </w:t>
      </w:r>
      <w:proofErr w:type="spellStart"/>
      <w:r w:rsidRPr="005C7EAA">
        <w:rPr>
          <w:rFonts w:ascii="Times New Roman" w:eastAsia="Calibri" w:hAnsi="Times New Roman" w:cs="Times New Roman"/>
          <w:sz w:val="28"/>
          <w:szCs w:val="28"/>
          <w:lang w:val="ru-RU"/>
        </w:rPr>
        <w:t>поштовх</w:t>
      </w:r>
      <w:proofErr w:type="spellEnd"/>
      <w:r w:rsidRPr="005C7EAA">
        <w:rPr>
          <w:rFonts w:ascii="Times New Roman" w:eastAsia="Calibri" w:hAnsi="Times New Roman" w:cs="Times New Roman"/>
          <w:sz w:val="28"/>
          <w:szCs w:val="28"/>
          <w:lang w:val="ru-RU"/>
        </w:rPr>
        <w:t xml:space="preserve"> до </w:t>
      </w:r>
      <w:proofErr w:type="spellStart"/>
      <w:r w:rsidRPr="005C7EAA">
        <w:rPr>
          <w:rFonts w:ascii="Times New Roman" w:eastAsia="Calibri" w:hAnsi="Times New Roman" w:cs="Times New Roman"/>
          <w:sz w:val="28"/>
          <w:szCs w:val="28"/>
          <w:lang w:val="ru-RU"/>
        </w:rPr>
        <w:t>подальшого</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поглиблення</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вивчення</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племінних</w:t>
      </w:r>
      <w:proofErr w:type="spellEnd"/>
      <w:r w:rsidRPr="005C7EAA">
        <w:rPr>
          <w:rFonts w:ascii="Times New Roman" w:eastAsia="Calibri" w:hAnsi="Times New Roman" w:cs="Times New Roman"/>
          <w:sz w:val="28"/>
          <w:szCs w:val="28"/>
          <w:lang w:val="ru-RU"/>
        </w:rPr>
        <w:t xml:space="preserve"> структур на </w:t>
      </w:r>
      <w:proofErr w:type="spellStart"/>
      <w:r w:rsidRPr="005C7EAA">
        <w:rPr>
          <w:rFonts w:ascii="Times New Roman" w:eastAsia="Calibri" w:hAnsi="Times New Roman" w:cs="Times New Roman"/>
          <w:sz w:val="28"/>
          <w:szCs w:val="28"/>
          <w:lang w:val="ru-RU"/>
        </w:rPr>
        <w:t>теренах</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Євразії</w:t>
      </w:r>
      <w:proofErr w:type="spellEnd"/>
      <w:r w:rsidRPr="005C7EAA">
        <w:rPr>
          <w:rFonts w:ascii="Times New Roman" w:eastAsia="Calibri" w:hAnsi="Times New Roman" w:cs="Times New Roman"/>
          <w:sz w:val="28"/>
          <w:szCs w:val="28"/>
          <w:lang w:val="ru-RU"/>
        </w:rPr>
        <w:t xml:space="preserve">. </w:t>
      </w:r>
      <w:r w:rsidRPr="005C7EAA">
        <w:rPr>
          <w:rFonts w:ascii="Times New Roman" w:eastAsia="Calibri" w:hAnsi="Times New Roman" w:cs="Times New Roman"/>
          <w:sz w:val="28"/>
          <w:szCs w:val="28"/>
        </w:rPr>
        <w:t>За понад п’ять століть було зібрано величезний масив історичних знань про Сибі</w:t>
      </w:r>
      <w:proofErr w:type="gramStart"/>
      <w:r w:rsidRPr="005C7EAA">
        <w:rPr>
          <w:rFonts w:ascii="Times New Roman" w:eastAsia="Calibri" w:hAnsi="Times New Roman" w:cs="Times New Roman"/>
          <w:sz w:val="28"/>
          <w:szCs w:val="28"/>
        </w:rPr>
        <w:t>р</w:t>
      </w:r>
      <w:proofErr w:type="gramEnd"/>
      <w:r w:rsidRPr="005C7EAA">
        <w:rPr>
          <w:rFonts w:ascii="Times New Roman" w:eastAsia="Calibri" w:hAnsi="Times New Roman" w:cs="Times New Roman"/>
          <w:sz w:val="28"/>
          <w:szCs w:val="28"/>
        </w:rPr>
        <w:t xml:space="preserve"> та її етнічне населення, було видано</w:t>
      </w:r>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праці</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відомих</w:t>
      </w:r>
      <w:proofErr w:type="spellEnd"/>
      <w:r w:rsidRPr="005C7EAA">
        <w:rPr>
          <w:rFonts w:ascii="Times New Roman" w:eastAsia="Calibri" w:hAnsi="Times New Roman" w:cs="Times New Roman"/>
          <w:sz w:val="28"/>
          <w:szCs w:val="28"/>
          <w:lang w:val="ru-RU"/>
        </w:rPr>
        <w:t xml:space="preserve"> </w:t>
      </w:r>
      <w:proofErr w:type="spellStart"/>
      <w:r w:rsidRPr="005C7EAA">
        <w:rPr>
          <w:rFonts w:ascii="Times New Roman" w:eastAsia="Calibri" w:hAnsi="Times New Roman" w:cs="Times New Roman"/>
          <w:sz w:val="28"/>
          <w:szCs w:val="28"/>
          <w:lang w:val="ru-RU"/>
        </w:rPr>
        <w:t>науковців-сибірознавців</w:t>
      </w:r>
      <w:proofErr w:type="spellEnd"/>
      <w:r w:rsidRPr="005C7EAA">
        <w:rPr>
          <w:rFonts w:ascii="Times New Roman" w:eastAsia="Calibri" w:hAnsi="Times New Roman" w:cs="Times New Roman"/>
          <w:sz w:val="28"/>
          <w:szCs w:val="28"/>
          <w:lang w:val="ru-RU"/>
        </w:rPr>
        <w:t xml:space="preserve"> С. Бахрушина, Б. Долгих, О. </w:t>
      </w:r>
      <w:proofErr w:type="spellStart"/>
      <w:r w:rsidRPr="005C7EAA">
        <w:rPr>
          <w:rFonts w:ascii="Times New Roman" w:eastAsia="Calibri" w:hAnsi="Times New Roman" w:cs="Times New Roman"/>
          <w:sz w:val="28"/>
          <w:szCs w:val="28"/>
          <w:lang w:val="ru-RU"/>
        </w:rPr>
        <w:t>Окладнікова</w:t>
      </w:r>
      <w:proofErr w:type="spellEnd"/>
      <w:r w:rsidRPr="005C7EAA">
        <w:rPr>
          <w:rFonts w:ascii="Times New Roman" w:eastAsia="Calibri" w:hAnsi="Times New Roman" w:cs="Times New Roman"/>
          <w:sz w:val="28"/>
          <w:szCs w:val="28"/>
          <w:lang w:val="ru-RU"/>
        </w:rPr>
        <w:t xml:space="preserve"> та </w:t>
      </w:r>
      <w:proofErr w:type="spellStart"/>
      <w:r w:rsidRPr="005C7EAA">
        <w:rPr>
          <w:rFonts w:ascii="Times New Roman" w:eastAsia="Calibri" w:hAnsi="Times New Roman" w:cs="Times New Roman"/>
          <w:sz w:val="28"/>
          <w:szCs w:val="28"/>
          <w:lang w:val="ru-RU"/>
        </w:rPr>
        <w:t>і</w:t>
      </w:r>
      <w:proofErr w:type="gramStart"/>
      <w:r w:rsidRPr="005C7EAA">
        <w:rPr>
          <w:rFonts w:ascii="Times New Roman" w:eastAsia="Calibri" w:hAnsi="Times New Roman" w:cs="Times New Roman"/>
          <w:sz w:val="28"/>
          <w:szCs w:val="28"/>
          <w:lang w:val="ru-RU"/>
        </w:rPr>
        <w:t>н</w:t>
      </w:r>
      <w:proofErr w:type="spellEnd"/>
      <w:proofErr w:type="gramEnd"/>
      <w:r w:rsidRPr="005C7EAA">
        <w:rPr>
          <w:rFonts w:ascii="Times New Roman" w:eastAsia="Calibri" w:hAnsi="Times New Roman" w:cs="Times New Roman"/>
          <w:sz w:val="28"/>
          <w:szCs w:val="28"/>
          <w:lang w:val="ru-RU"/>
        </w:rPr>
        <w:t xml:space="preserve">. </w:t>
      </w:r>
    </w:p>
    <w:p w:rsidR="005C7EAA" w:rsidRPr="005C7EAA" w:rsidRDefault="005C7EAA" w:rsidP="005C7EAA">
      <w:pPr>
        <w:autoSpaceDE w:val="0"/>
        <w:autoSpaceDN w:val="0"/>
        <w:adjustRightInd w:val="0"/>
        <w:spacing w:after="0" w:line="360" w:lineRule="auto"/>
        <w:ind w:firstLine="709"/>
        <w:jc w:val="both"/>
        <w:rPr>
          <w:rFonts w:ascii="Times New Roman" w:eastAsia="Calibri" w:hAnsi="Times New Roman" w:cs="Times New Roman"/>
          <w:sz w:val="28"/>
          <w:szCs w:val="28"/>
        </w:rPr>
      </w:pPr>
      <w:r w:rsidRPr="005C7EAA">
        <w:rPr>
          <w:rFonts w:ascii="Times New Roman" w:eastAsia="Calibri" w:hAnsi="Times New Roman" w:cs="Times New Roman"/>
          <w:sz w:val="28"/>
          <w:szCs w:val="28"/>
        </w:rPr>
        <w:t>Спроби наукових досліджень розпочалися з появою перших колонізаторів на території Сибіру. Влада потребувала точного опису нових земель та населення, які ввійшли до складу Росії шляхом майже насильницького приєднання та на розвідку зручних шляхів для пересування. В процесі аналізу нами було встановлено, що дослідження здебільшого проводилося керівниками експедицій та військовими за наказами уряду, який потребував точних відомостей про сировинні та людські ресурси Західного та Східного Сибіру. У так</w:t>
      </w:r>
      <w:r w:rsidR="00D0129D">
        <w:rPr>
          <w:rFonts w:ascii="Times New Roman" w:eastAsia="Calibri" w:hAnsi="Times New Roman" w:cs="Times New Roman"/>
          <w:sz w:val="28"/>
          <w:szCs w:val="28"/>
        </w:rPr>
        <w:t>ий спосіб накопичувалися записи</w:t>
      </w:r>
      <w:r w:rsidRPr="005C7EAA">
        <w:rPr>
          <w:rFonts w:ascii="Times New Roman" w:eastAsia="Calibri" w:hAnsi="Times New Roman" w:cs="Times New Roman"/>
          <w:sz w:val="28"/>
          <w:szCs w:val="28"/>
        </w:rPr>
        <w:t xml:space="preserve"> перших колонізаторів</w:t>
      </w:r>
      <w:r w:rsidR="00D0129D">
        <w:rPr>
          <w:rFonts w:ascii="Times New Roman" w:eastAsia="Calibri" w:hAnsi="Times New Roman" w:cs="Times New Roman"/>
          <w:sz w:val="28"/>
          <w:szCs w:val="28"/>
        </w:rPr>
        <w:t xml:space="preserve"> у вигляді «відписок», «</w:t>
      </w:r>
      <w:proofErr w:type="spellStart"/>
      <w:r w:rsidR="00D0129D">
        <w:rPr>
          <w:rFonts w:ascii="Times New Roman" w:eastAsia="Calibri" w:hAnsi="Times New Roman" w:cs="Times New Roman"/>
          <w:sz w:val="28"/>
          <w:szCs w:val="28"/>
        </w:rPr>
        <w:t>сказок</w:t>
      </w:r>
      <w:proofErr w:type="spellEnd"/>
      <w:r w:rsidR="00D0129D">
        <w:rPr>
          <w:rFonts w:ascii="Times New Roman" w:eastAsia="Calibri" w:hAnsi="Times New Roman" w:cs="Times New Roman"/>
          <w:sz w:val="28"/>
          <w:szCs w:val="28"/>
        </w:rPr>
        <w:t>», «</w:t>
      </w:r>
      <w:proofErr w:type="spellStart"/>
      <w:r w:rsidR="00D0129D">
        <w:rPr>
          <w:rFonts w:ascii="Times New Roman" w:eastAsia="Calibri" w:hAnsi="Times New Roman" w:cs="Times New Roman"/>
          <w:sz w:val="28"/>
          <w:szCs w:val="28"/>
        </w:rPr>
        <w:t>доїздів</w:t>
      </w:r>
      <w:proofErr w:type="spellEnd"/>
      <w:r w:rsidR="00D0129D">
        <w:rPr>
          <w:rFonts w:ascii="Times New Roman" w:eastAsia="Calibri" w:hAnsi="Times New Roman" w:cs="Times New Roman"/>
          <w:sz w:val="28"/>
          <w:szCs w:val="28"/>
        </w:rPr>
        <w:t>» тощо</w:t>
      </w:r>
      <w:r w:rsidRPr="005C7EAA">
        <w:rPr>
          <w:rFonts w:ascii="Times New Roman" w:eastAsia="Calibri" w:hAnsi="Times New Roman" w:cs="Times New Roman"/>
          <w:sz w:val="28"/>
          <w:szCs w:val="28"/>
        </w:rPr>
        <w:t xml:space="preserve">, ретельний аналіз яких дає можливість встановити культурні та побутові особливості </w:t>
      </w:r>
      <w:proofErr w:type="spellStart"/>
      <w:r w:rsidRPr="005C7EAA">
        <w:rPr>
          <w:rFonts w:ascii="Times New Roman" w:eastAsia="Calibri" w:hAnsi="Times New Roman" w:cs="Times New Roman"/>
          <w:sz w:val="28"/>
          <w:szCs w:val="28"/>
        </w:rPr>
        <w:t>етносоціальних</w:t>
      </w:r>
      <w:proofErr w:type="spellEnd"/>
      <w:r w:rsidRPr="005C7EAA">
        <w:rPr>
          <w:rFonts w:ascii="Times New Roman" w:eastAsia="Calibri" w:hAnsi="Times New Roman" w:cs="Times New Roman"/>
          <w:sz w:val="28"/>
          <w:szCs w:val="28"/>
        </w:rPr>
        <w:t xml:space="preserve"> структур Сибіру на момент його колонізації.</w:t>
      </w:r>
      <w:r w:rsidR="00D0129D" w:rsidRPr="00D0129D">
        <w:t xml:space="preserve"> </w:t>
      </w:r>
      <w:r w:rsidR="00D0129D">
        <w:rPr>
          <w:rFonts w:ascii="Times New Roman" w:hAnsi="Times New Roman" w:cs="Times New Roman"/>
          <w:sz w:val="28"/>
          <w:szCs w:val="28"/>
        </w:rPr>
        <w:t xml:space="preserve">Такі </w:t>
      </w:r>
      <w:r w:rsidR="00D0129D">
        <w:rPr>
          <w:rFonts w:ascii="Times New Roman" w:eastAsia="Calibri" w:hAnsi="Times New Roman" w:cs="Times New Roman"/>
          <w:sz w:val="28"/>
          <w:szCs w:val="28"/>
        </w:rPr>
        <w:t>джерела</w:t>
      </w:r>
      <w:r w:rsidR="00D0129D" w:rsidRPr="00D0129D">
        <w:rPr>
          <w:rFonts w:ascii="Times New Roman" w:eastAsia="Calibri" w:hAnsi="Times New Roman" w:cs="Times New Roman"/>
          <w:sz w:val="28"/>
          <w:szCs w:val="28"/>
        </w:rPr>
        <w:t>,</w:t>
      </w:r>
      <w:r w:rsidR="00D0129D">
        <w:rPr>
          <w:rFonts w:ascii="Times New Roman" w:eastAsia="Calibri" w:hAnsi="Times New Roman" w:cs="Times New Roman"/>
          <w:sz w:val="28"/>
          <w:szCs w:val="28"/>
        </w:rPr>
        <w:t xml:space="preserve"> як</w:t>
      </w:r>
      <w:r w:rsidR="00D0129D" w:rsidRPr="00D0129D">
        <w:rPr>
          <w:rFonts w:ascii="Times New Roman" w:eastAsia="Calibri" w:hAnsi="Times New Roman" w:cs="Times New Roman"/>
          <w:sz w:val="28"/>
          <w:szCs w:val="28"/>
        </w:rPr>
        <w:t xml:space="preserve"> «відписк</w:t>
      </w:r>
      <w:r w:rsidR="00D0129D">
        <w:rPr>
          <w:rFonts w:ascii="Times New Roman" w:eastAsia="Calibri" w:hAnsi="Times New Roman" w:cs="Times New Roman"/>
          <w:sz w:val="28"/>
          <w:szCs w:val="28"/>
        </w:rPr>
        <w:t>и</w:t>
      </w:r>
      <w:r w:rsidR="00D0129D" w:rsidRPr="00D0129D">
        <w:rPr>
          <w:rFonts w:ascii="Times New Roman" w:eastAsia="Calibri" w:hAnsi="Times New Roman" w:cs="Times New Roman"/>
          <w:sz w:val="28"/>
          <w:szCs w:val="28"/>
        </w:rPr>
        <w:t xml:space="preserve">» Петра </w:t>
      </w:r>
      <w:proofErr w:type="spellStart"/>
      <w:r w:rsidR="00D0129D" w:rsidRPr="00D0129D">
        <w:rPr>
          <w:rFonts w:ascii="Times New Roman" w:eastAsia="Calibri" w:hAnsi="Times New Roman" w:cs="Times New Roman"/>
          <w:sz w:val="28"/>
          <w:szCs w:val="28"/>
        </w:rPr>
        <w:t>Бекетова</w:t>
      </w:r>
      <w:proofErr w:type="spellEnd"/>
      <w:r w:rsidR="00D0129D" w:rsidRPr="00D0129D">
        <w:rPr>
          <w:rFonts w:ascii="Times New Roman" w:eastAsia="Calibri" w:hAnsi="Times New Roman" w:cs="Times New Roman"/>
          <w:sz w:val="28"/>
          <w:szCs w:val="28"/>
        </w:rPr>
        <w:t xml:space="preserve"> «О походе в </w:t>
      </w:r>
      <w:proofErr w:type="spellStart"/>
      <w:r w:rsidR="00D0129D" w:rsidRPr="00D0129D">
        <w:rPr>
          <w:rFonts w:ascii="Times New Roman" w:eastAsia="Calibri" w:hAnsi="Times New Roman" w:cs="Times New Roman"/>
          <w:sz w:val="28"/>
          <w:szCs w:val="28"/>
        </w:rPr>
        <w:t>Забайкалье</w:t>
      </w:r>
      <w:proofErr w:type="spellEnd"/>
      <w:r w:rsidR="00D0129D" w:rsidRPr="00D0129D">
        <w:rPr>
          <w:rFonts w:ascii="Times New Roman" w:eastAsia="Calibri" w:hAnsi="Times New Roman" w:cs="Times New Roman"/>
          <w:sz w:val="28"/>
          <w:szCs w:val="28"/>
        </w:rPr>
        <w:t xml:space="preserve">», </w:t>
      </w:r>
      <w:proofErr w:type="spellStart"/>
      <w:r w:rsidR="00D0129D" w:rsidRPr="00D0129D">
        <w:rPr>
          <w:rFonts w:ascii="Times New Roman" w:eastAsia="Calibri" w:hAnsi="Times New Roman" w:cs="Times New Roman"/>
          <w:sz w:val="28"/>
          <w:szCs w:val="28"/>
        </w:rPr>
        <w:t>Єрофея</w:t>
      </w:r>
      <w:proofErr w:type="spellEnd"/>
      <w:r w:rsidR="00D0129D" w:rsidRPr="00D0129D">
        <w:rPr>
          <w:rFonts w:ascii="Times New Roman" w:eastAsia="Calibri" w:hAnsi="Times New Roman" w:cs="Times New Roman"/>
          <w:sz w:val="28"/>
          <w:szCs w:val="28"/>
        </w:rPr>
        <w:t xml:space="preserve"> </w:t>
      </w:r>
      <w:proofErr w:type="spellStart"/>
      <w:r w:rsidR="00D0129D" w:rsidRPr="00D0129D">
        <w:rPr>
          <w:rFonts w:ascii="Times New Roman" w:eastAsia="Calibri" w:hAnsi="Times New Roman" w:cs="Times New Roman"/>
          <w:sz w:val="28"/>
          <w:szCs w:val="28"/>
        </w:rPr>
        <w:t>Хабарова</w:t>
      </w:r>
      <w:proofErr w:type="spellEnd"/>
      <w:r w:rsidR="00D0129D" w:rsidRPr="00D0129D">
        <w:rPr>
          <w:rFonts w:ascii="Times New Roman" w:eastAsia="Calibri" w:hAnsi="Times New Roman" w:cs="Times New Roman"/>
          <w:sz w:val="28"/>
          <w:szCs w:val="28"/>
        </w:rPr>
        <w:t xml:space="preserve"> «О походе в </w:t>
      </w:r>
      <w:proofErr w:type="spellStart"/>
      <w:r w:rsidR="00D0129D" w:rsidRPr="00D0129D">
        <w:rPr>
          <w:rFonts w:ascii="Times New Roman" w:eastAsia="Calibri" w:hAnsi="Times New Roman" w:cs="Times New Roman"/>
          <w:sz w:val="28"/>
          <w:szCs w:val="28"/>
        </w:rPr>
        <w:t>Даурию</w:t>
      </w:r>
      <w:proofErr w:type="spellEnd"/>
      <w:r w:rsidR="00D0129D" w:rsidRPr="00D0129D">
        <w:rPr>
          <w:rFonts w:ascii="Times New Roman" w:eastAsia="Calibri" w:hAnsi="Times New Roman" w:cs="Times New Roman"/>
          <w:sz w:val="28"/>
          <w:szCs w:val="28"/>
        </w:rPr>
        <w:t xml:space="preserve">», Семена Дежньова «О походе </w:t>
      </w:r>
      <w:proofErr w:type="spellStart"/>
      <w:r w:rsidR="00D0129D" w:rsidRPr="00D0129D">
        <w:rPr>
          <w:rFonts w:ascii="Times New Roman" w:eastAsia="Calibri" w:hAnsi="Times New Roman" w:cs="Times New Roman"/>
          <w:sz w:val="28"/>
          <w:szCs w:val="28"/>
        </w:rPr>
        <w:t>ва</w:t>
      </w:r>
      <w:proofErr w:type="spellEnd"/>
      <w:r w:rsidR="00D0129D" w:rsidRPr="00D0129D">
        <w:rPr>
          <w:rFonts w:ascii="Times New Roman" w:eastAsia="Calibri" w:hAnsi="Times New Roman" w:cs="Times New Roman"/>
          <w:sz w:val="28"/>
          <w:szCs w:val="28"/>
        </w:rPr>
        <w:t xml:space="preserve"> </w:t>
      </w:r>
      <w:proofErr w:type="spellStart"/>
      <w:r w:rsidR="00D0129D" w:rsidRPr="00D0129D">
        <w:rPr>
          <w:rFonts w:ascii="Times New Roman" w:eastAsia="Calibri" w:hAnsi="Times New Roman" w:cs="Times New Roman"/>
          <w:sz w:val="28"/>
          <w:szCs w:val="28"/>
        </w:rPr>
        <w:t>Анадырь</w:t>
      </w:r>
      <w:proofErr w:type="spellEnd"/>
      <w:r w:rsidR="00D0129D" w:rsidRPr="00D0129D">
        <w:rPr>
          <w:rFonts w:ascii="Times New Roman" w:eastAsia="Calibri" w:hAnsi="Times New Roman" w:cs="Times New Roman"/>
          <w:sz w:val="28"/>
          <w:szCs w:val="28"/>
        </w:rPr>
        <w:t>», а також «</w:t>
      </w:r>
      <w:proofErr w:type="spellStart"/>
      <w:r w:rsidR="00D0129D" w:rsidRPr="00D0129D">
        <w:rPr>
          <w:rFonts w:ascii="Times New Roman" w:eastAsia="Calibri" w:hAnsi="Times New Roman" w:cs="Times New Roman"/>
          <w:sz w:val="28"/>
          <w:szCs w:val="28"/>
        </w:rPr>
        <w:t>сказки</w:t>
      </w:r>
      <w:proofErr w:type="spellEnd"/>
      <w:r w:rsidR="00D0129D" w:rsidRPr="00D0129D">
        <w:rPr>
          <w:rFonts w:ascii="Times New Roman" w:eastAsia="Calibri" w:hAnsi="Times New Roman" w:cs="Times New Roman"/>
          <w:sz w:val="28"/>
          <w:szCs w:val="28"/>
        </w:rPr>
        <w:t xml:space="preserve">» </w:t>
      </w:r>
      <w:r w:rsidR="00D0129D" w:rsidRPr="00D0129D">
        <w:rPr>
          <w:rFonts w:ascii="Times New Roman" w:eastAsia="Calibri" w:hAnsi="Times New Roman" w:cs="Times New Roman"/>
          <w:sz w:val="28"/>
          <w:szCs w:val="28"/>
        </w:rPr>
        <w:lastRenderedPageBreak/>
        <w:t>Володимира Атлас</w:t>
      </w:r>
      <w:r w:rsidR="00D0129D">
        <w:rPr>
          <w:rFonts w:ascii="Times New Roman" w:eastAsia="Calibri" w:hAnsi="Times New Roman" w:cs="Times New Roman"/>
          <w:sz w:val="28"/>
          <w:szCs w:val="28"/>
        </w:rPr>
        <w:t xml:space="preserve">ова «О </w:t>
      </w:r>
      <w:proofErr w:type="spellStart"/>
      <w:r w:rsidR="00D0129D">
        <w:rPr>
          <w:rFonts w:ascii="Times New Roman" w:eastAsia="Calibri" w:hAnsi="Times New Roman" w:cs="Times New Roman"/>
          <w:sz w:val="28"/>
          <w:szCs w:val="28"/>
        </w:rPr>
        <w:t>путешествии</w:t>
      </w:r>
      <w:proofErr w:type="spellEnd"/>
      <w:r w:rsidR="00D0129D">
        <w:rPr>
          <w:rFonts w:ascii="Times New Roman" w:eastAsia="Calibri" w:hAnsi="Times New Roman" w:cs="Times New Roman"/>
          <w:sz w:val="28"/>
          <w:szCs w:val="28"/>
        </w:rPr>
        <w:t xml:space="preserve"> на Камчатку» містять багатий матеріал для вивчення життя й побуту сибірських етносів в період колонізації. </w:t>
      </w:r>
    </w:p>
    <w:p w:rsidR="00D0129D" w:rsidRDefault="005C7EAA" w:rsidP="005C7EAA">
      <w:pPr>
        <w:autoSpaceDE w:val="0"/>
        <w:autoSpaceDN w:val="0"/>
        <w:adjustRightInd w:val="0"/>
        <w:spacing w:after="0" w:line="360" w:lineRule="auto"/>
        <w:ind w:firstLine="709"/>
        <w:jc w:val="both"/>
        <w:rPr>
          <w:rFonts w:ascii="Times New Roman" w:eastAsia="Calibri" w:hAnsi="Times New Roman" w:cs="Times New Roman"/>
          <w:sz w:val="28"/>
          <w:szCs w:val="28"/>
        </w:rPr>
      </w:pPr>
      <w:r w:rsidRPr="005C7EAA">
        <w:rPr>
          <w:rFonts w:ascii="Times New Roman" w:eastAsia="Calibri" w:hAnsi="Times New Roman" w:cs="Times New Roman"/>
          <w:sz w:val="28"/>
          <w:szCs w:val="28"/>
        </w:rPr>
        <w:t xml:space="preserve">Шляхом джерельного й документального аналізу нам вдалося встановити точні назви етнічних груп, що мешкали на території Сибіру, та їхню чисельність у момент наростання колонізаційних процесів. </w:t>
      </w:r>
      <w:r w:rsidR="00D0129D" w:rsidRPr="00D0129D">
        <w:rPr>
          <w:rFonts w:ascii="Times New Roman" w:eastAsia="Calibri" w:hAnsi="Times New Roman" w:cs="Times New Roman"/>
          <w:sz w:val="28"/>
          <w:szCs w:val="28"/>
        </w:rPr>
        <w:t xml:space="preserve">Нами було встановлено, що на колонізованих територіях Сибіру проживало 12 етнічних груп, а саме: </w:t>
      </w:r>
      <w:proofErr w:type="spellStart"/>
      <w:r w:rsidR="00D0129D" w:rsidRPr="00D0129D">
        <w:rPr>
          <w:rFonts w:ascii="Times New Roman" w:eastAsia="Calibri" w:hAnsi="Times New Roman" w:cs="Times New Roman"/>
          <w:sz w:val="28"/>
          <w:szCs w:val="28"/>
        </w:rPr>
        <w:t>обські</w:t>
      </w:r>
      <w:proofErr w:type="spellEnd"/>
      <w:r w:rsidR="00D0129D" w:rsidRPr="00D0129D">
        <w:rPr>
          <w:rFonts w:ascii="Times New Roman" w:eastAsia="Calibri" w:hAnsi="Times New Roman" w:cs="Times New Roman"/>
          <w:sz w:val="28"/>
          <w:szCs w:val="28"/>
        </w:rPr>
        <w:t xml:space="preserve"> угри, самоїди, кети, тюрки, монголи, </w:t>
      </w:r>
      <w:proofErr w:type="spellStart"/>
      <w:r w:rsidR="00D0129D" w:rsidRPr="00D0129D">
        <w:rPr>
          <w:rFonts w:ascii="Times New Roman" w:eastAsia="Calibri" w:hAnsi="Times New Roman" w:cs="Times New Roman"/>
          <w:sz w:val="28"/>
          <w:szCs w:val="28"/>
        </w:rPr>
        <w:t>манчжури</w:t>
      </w:r>
      <w:proofErr w:type="spellEnd"/>
      <w:r w:rsidR="00D0129D" w:rsidRPr="00D0129D">
        <w:rPr>
          <w:rFonts w:ascii="Times New Roman" w:eastAsia="Calibri" w:hAnsi="Times New Roman" w:cs="Times New Roman"/>
          <w:sz w:val="28"/>
          <w:szCs w:val="28"/>
        </w:rPr>
        <w:t xml:space="preserve">, тунгуси, </w:t>
      </w:r>
      <w:proofErr w:type="spellStart"/>
      <w:r w:rsidR="00D0129D" w:rsidRPr="00D0129D">
        <w:rPr>
          <w:rFonts w:ascii="Times New Roman" w:eastAsia="Calibri" w:hAnsi="Times New Roman" w:cs="Times New Roman"/>
          <w:sz w:val="28"/>
          <w:szCs w:val="28"/>
        </w:rPr>
        <w:t>юкагіри</w:t>
      </w:r>
      <w:proofErr w:type="spellEnd"/>
      <w:r w:rsidR="00D0129D" w:rsidRPr="00D0129D">
        <w:rPr>
          <w:rFonts w:ascii="Times New Roman" w:eastAsia="Calibri" w:hAnsi="Times New Roman" w:cs="Times New Roman"/>
          <w:sz w:val="28"/>
          <w:szCs w:val="28"/>
        </w:rPr>
        <w:t xml:space="preserve">, північно-східні палеоазіати (коряки з чукчами і камчадали), ескімоси, </w:t>
      </w:r>
      <w:proofErr w:type="spellStart"/>
      <w:r w:rsidR="00D0129D" w:rsidRPr="00D0129D">
        <w:rPr>
          <w:rFonts w:ascii="Times New Roman" w:eastAsia="Calibri" w:hAnsi="Times New Roman" w:cs="Times New Roman"/>
          <w:sz w:val="28"/>
          <w:szCs w:val="28"/>
        </w:rPr>
        <w:t>айни</w:t>
      </w:r>
      <w:proofErr w:type="spellEnd"/>
      <w:r w:rsidR="00D0129D" w:rsidRPr="00D0129D">
        <w:rPr>
          <w:rFonts w:ascii="Times New Roman" w:eastAsia="Calibri" w:hAnsi="Times New Roman" w:cs="Times New Roman"/>
          <w:sz w:val="28"/>
          <w:szCs w:val="28"/>
        </w:rPr>
        <w:t xml:space="preserve"> та гіляки. Слід зазначити, що в архівних джерелах велика частина цих назв не зустрічається. </w:t>
      </w:r>
    </w:p>
    <w:p w:rsidR="005C7EAA" w:rsidRPr="005C7EAA" w:rsidRDefault="005C7EAA" w:rsidP="005C7EAA">
      <w:pPr>
        <w:autoSpaceDE w:val="0"/>
        <w:autoSpaceDN w:val="0"/>
        <w:adjustRightInd w:val="0"/>
        <w:spacing w:after="0" w:line="360" w:lineRule="auto"/>
        <w:ind w:firstLine="709"/>
        <w:jc w:val="both"/>
        <w:rPr>
          <w:rFonts w:ascii="Times New Roman" w:eastAsia="Calibri" w:hAnsi="Times New Roman" w:cs="Times New Roman"/>
          <w:sz w:val="28"/>
          <w:szCs w:val="28"/>
        </w:rPr>
      </w:pPr>
      <w:r w:rsidRPr="005C7EAA">
        <w:rPr>
          <w:rFonts w:ascii="Times New Roman" w:eastAsia="Calibri" w:hAnsi="Times New Roman" w:cs="Times New Roman"/>
          <w:sz w:val="28"/>
          <w:szCs w:val="28"/>
        </w:rPr>
        <w:t xml:space="preserve">Досліджуючи особливості господарських занять сибірських народів,  ми з’ясували, що більшість етносів залежно від місця їхнього розселення перебували на різних етапах суспільного розвитку, хоча й мали безліч спільних рис, таких як розведення великої рогатої худоби, оленярство, мисливство, виготовлення металевих та кам’яних знарядь праці. На нашу думку, </w:t>
      </w:r>
      <w:r w:rsidRPr="005C7EAA">
        <w:rPr>
          <w:rFonts w:ascii="Times New Roman" w:eastAsia="Calibri" w:hAnsi="Times New Roman" w:cs="Times New Roman"/>
          <w:sz w:val="28"/>
          <w:szCs w:val="28"/>
          <w:lang w:val="ru-RU"/>
        </w:rPr>
        <w:t>ц</w:t>
      </w:r>
      <w:r w:rsidRPr="005C7EAA">
        <w:rPr>
          <w:rFonts w:ascii="Times New Roman" w:eastAsia="Calibri" w:hAnsi="Times New Roman" w:cs="Times New Roman"/>
          <w:sz w:val="28"/>
          <w:szCs w:val="28"/>
        </w:rPr>
        <w:t xml:space="preserve">е пояснювалося тим, що населення було розселене неоднорідно, більшість аборигенів проживали на мало ресурсних землях, таких як Камчатка, не придатних для випасу </w:t>
      </w:r>
      <w:proofErr w:type="spellStart"/>
      <w:r w:rsidRPr="005C7EAA">
        <w:rPr>
          <w:rFonts w:ascii="Times New Roman" w:eastAsia="Calibri" w:hAnsi="Times New Roman" w:cs="Times New Roman"/>
          <w:sz w:val="28"/>
          <w:szCs w:val="28"/>
        </w:rPr>
        <w:t>багаточисельних</w:t>
      </w:r>
      <w:proofErr w:type="spellEnd"/>
      <w:r w:rsidRPr="005C7EAA">
        <w:rPr>
          <w:rFonts w:ascii="Times New Roman" w:eastAsia="Calibri" w:hAnsi="Times New Roman" w:cs="Times New Roman"/>
          <w:sz w:val="28"/>
          <w:szCs w:val="28"/>
        </w:rPr>
        <w:t xml:space="preserve"> стад чи видобутку метал</w:t>
      </w:r>
      <w:r w:rsidRPr="005C7EAA">
        <w:rPr>
          <w:rFonts w:ascii="Times New Roman" w:eastAsia="Calibri" w:hAnsi="Times New Roman" w:cs="Times New Roman"/>
          <w:sz w:val="28"/>
          <w:szCs w:val="28"/>
          <w:lang w:val="ru-RU"/>
        </w:rPr>
        <w:t>у</w:t>
      </w:r>
      <w:r w:rsidRPr="005C7EAA">
        <w:rPr>
          <w:rFonts w:ascii="Times New Roman" w:eastAsia="Calibri" w:hAnsi="Times New Roman" w:cs="Times New Roman"/>
          <w:sz w:val="28"/>
          <w:szCs w:val="28"/>
        </w:rPr>
        <w:t>.</w:t>
      </w:r>
    </w:p>
    <w:p w:rsidR="005C7EAA" w:rsidRPr="005C7EAA" w:rsidRDefault="005C7EAA" w:rsidP="005C7EAA">
      <w:pPr>
        <w:autoSpaceDE w:val="0"/>
        <w:autoSpaceDN w:val="0"/>
        <w:adjustRightInd w:val="0"/>
        <w:spacing w:after="0" w:line="360" w:lineRule="auto"/>
        <w:ind w:firstLine="709"/>
        <w:jc w:val="both"/>
        <w:rPr>
          <w:rFonts w:ascii="Times New Roman" w:eastAsia="Calibri" w:hAnsi="Times New Roman" w:cs="Times New Roman"/>
          <w:sz w:val="28"/>
          <w:szCs w:val="28"/>
        </w:rPr>
      </w:pPr>
      <w:r w:rsidRPr="005C7EAA">
        <w:rPr>
          <w:rFonts w:ascii="Times New Roman" w:eastAsia="Calibri" w:hAnsi="Times New Roman" w:cs="Times New Roman"/>
          <w:sz w:val="28"/>
          <w:szCs w:val="28"/>
        </w:rPr>
        <w:t xml:space="preserve">Користуючись джерельними даними, нами було встановлено головні релігійні та фольклорні особливості народів Сибіру. Варто зазначити, що духовна культура сибірського автохтонного населення є надзвичайно різноманітною, у деяких племінних утвореннях ще існувала на кінець XVII ст. віра в переселення душ, подекуди проводилися жертвопринесення. Надзвичайно широким та різноманітним був і їхній епос, який базувався на розповідях про військові походи та прихід перших колонізаторів. </w:t>
      </w:r>
    </w:p>
    <w:p w:rsidR="005C7EAA" w:rsidRPr="005C7EAA" w:rsidRDefault="005C7EAA" w:rsidP="005C7EAA">
      <w:pPr>
        <w:autoSpaceDE w:val="0"/>
        <w:autoSpaceDN w:val="0"/>
        <w:adjustRightInd w:val="0"/>
        <w:spacing w:after="0" w:line="360" w:lineRule="auto"/>
        <w:ind w:firstLine="709"/>
        <w:jc w:val="both"/>
        <w:rPr>
          <w:rFonts w:ascii="Times New Roman" w:eastAsia="Calibri" w:hAnsi="Times New Roman" w:cs="Times New Roman"/>
          <w:sz w:val="28"/>
          <w:szCs w:val="28"/>
        </w:rPr>
      </w:pPr>
      <w:r w:rsidRPr="005C7EAA">
        <w:rPr>
          <w:rFonts w:ascii="Times New Roman" w:eastAsia="Calibri" w:hAnsi="Times New Roman" w:cs="Times New Roman"/>
          <w:sz w:val="28"/>
          <w:szCs w:val="28"/>
        </w:rPr>
        <w:t xml:space="preserve">Також варто зазначити, що у подальшому духовному розвитку важливу роль стало відігравати уже християнство, яке було принесене на ці землі першими колонізаторами, і яке швидкими темпами викорінило закладені століттями </w:t>
      </w:r>
      <w:proofErr w:type="spellStart"/>
      <w:r w:rsidRPr="005C7EAA">
        <w:rPr>
          <w:rFonts w:ascii="Times New Roman" w:eastAsia="Calibri" w:hAnsi="Times New Roman" w:cs="Times New Roman"/>
          <w:sz w:val="28"/>
          <w:szCs w:val="28"/>
        </w:rPr>
        <w:t>шаманістичні</w:t>
      </w:r>
      <w:proofErr w:type="spellEnd"/>
      <w:r w:rsidRPr="005C7EAA">
        <w:rPr>
          <w:rFonts w:ascii="Times New Roman" w:eastAsia="Calibri" w:hAnsi="Times New Roman" w:cs="Times New Roman"/>
          <w:sz w:val="28"/>
          <w:szCs w:val="28"/>
        </w:rPr>
        <w:t xml:space="preserve">, ісламські, </w:t>
      </w:r>
      <w:proofErr w:type="spellStart"/>
      <w:r w:rsidRPr="005C7EAA">
        <w:rPr>
          <w:rFonts w:ascii="Times New Roman" w:eastAsia="Calibri" w:hAnsi="Times New Roman" w:cs="Times New Roman"/>
          <w:sz w:val="28"/>
          <w:szCs w:val="28"/>
        </w:rPr>
        <w:t>доісламські</w:t>
      </w:r>
      <w:proofErr w:type="spellEnd"/>
      <w:r w:rsidRPr="005C7EAA">
        <w:rPr>
          <w:rFonts w:ascii="Times New Roman" w:eastAsia="Calibri" w:hAnsi="Times New Roman" w:cs="Times New Roman"/>
          <w:sz w:val="28"/>
          <w:szCs w:val="28"/>
        </w:rPr>
        <w:t xml:space="preserve"> та інші вірування.</w:t>
      </w:r>
    </w:p>
    <w:p w:rsidR="00264A07" w:rsidRPr="00264A07" w:rsidRDefault="00264A07" w:rsidP="00264A07">
      <w:pPr>
        <w:spacing w:after="0" w:line="360" w:lineRule="auto"/>
        <w:jc w:val="center"/>
        <w:rPr>
          <w:rFonts w:ascii="Calibri" w:eastAsia="Calibri" w:hAnsi="Calibri" w:cs="Times New Roman"/>
        </w:rPr>
      </w:pPr>
      <w:r w:rsidRPr="00264A07">
        <w:rPr>
          <w:rFonts w:ascii="Times New Roman" w:eastAsia="Calibri" w:hAnsi="Times New Roman" w:cs="Times New Roman"/>
          <w:b/>
          <w:sz w:val="28"/>
          <w:szCs w:val="28"/>
        </w:rPr>
        <w:lastRenderedPageBreak/>
        <w:t>СПИСОК ВИКОРИСТАНИХ ДЖЕРЕЛ І ЛІТЕРАТУРИ</w:t>
      </w:r>
    </w:p>
    <w:p w:rsidR="00264A07" w:rsidRPr="00264A07" w:rsidRDefault="00264A07" w:rsidP="00264A07">
      <w:pPr>
        <w:spacing w:after="0" w:line="360" w:lineRule="auto"/>
        <w:jc w:val="center"/>
        <w:rPr>
          <w:rFonts w:ascii="Times New Roman" w:eastAsia="Calibri" w:hAnsi="Times New Roman" w:cs="Times New Roman"/>
          <w:b/>
          <w:sz w:val="28"/>
          <w:szCs w:val="28"/>
        </w:rPr>
      </w:pPr>
      <w:r w:rsidRPr="00264A07">
        <w:rPr>
          <w:rFonts w:ascii="Times New Roman" w:eastAsia="Calibri" w:hAnsi="Times New Roman" w:cs="Times New Roman"/>
          <w:b/>
          <w:sz w:val="28"/>
          <w:szCs w:val="28"/>
        </w:rPr>
        <w:t>Джерела</w:t>
      </w:r>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 xml:space="preserve">1. </w:t>
      </w:r>
      <w:proofErr w:type="spellStart"/>
      <w:r w:rsidRPr="00264A07">
        <w:rPr>
          <w:rFonts w:ascii="Times New Roman" w:eastAsia="Calibri" w:hAnsi="Times New Roman" w:cs="Times New Roman"/>
          <w:sz w:val="28"/>
          <w:szCs w:val="28"/>
        </w:rPr>
        <w:t>Алексеев</w:t>
      </w:r>
      <w:proofErr w:type="spellEnd"/>
      <w:r w:rsidRPr="00264A07">
        <w:rPr>
          <w:rFonts w:ascii="Times New Roman" w:eastAsia="Calibri" w:hAnsi="Times New Roman" w:cs="Times New Roman"/>
          <w:sz w:val="28"/>
          <w:szCs w:val="28"/>
        </w:rPr>
        <w:t xml:space="preserve"> М.П. </w:t>
      </w:r>
      <w:proofErr w:type="spellStart"/>
      <w:r w:rsidRPr="00264A07">
        <w:rPr>
          <w:rFonts w:ascii="Times New Roman" w:eastAsia="Calibri" w:hAnsi="Times New Roman" w:cs="Times New Roman"/>
          <w:sz w:val="28"/>
          <w:szCs w:val="28"/>
        </w:rPr>
        <w:t>Сибирь</w:t>
      </w:r>
      <w:proofErr w:type="spellEnd"/>
      <w:r w:rsidRPr="00264A07">
        <w:rPr>
          <w:rFonts w:ascii="Times New Roman" w:eastAsia="Calibri" w:hAnsi="Times New Roman" w:cs="Times New Roman"/>
          <w:sz w:val="28"/>
          <w:szCs w:val="28"/>
        </w:rPr>
        <w:t xml:space="preserve"> в </w:t>
      </w:r>
      <w:proofErr w:type="spellStart"/>
      <w:r w:rsidRPr="00264A07">
        <w:rPr>
          <w:rFonts w:ascii="Times New Roman" w:eastAsia="Calibri" w:hAnsi="Times New Roman" w:cs="Times New Roman"/>
          <w:sz w:val="28"/>
          <w:szCs w:val="28"/>
        </w:rPr>
        <w:t>известиях</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западно-европейских</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путешественников</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писателей</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Введение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тексты</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комментарий</w:t>
      </w:r>
      <w:proofErr w:type="spellEnd"/>
      <w:r w:rsidRPr="00264A07">
        <w:rPr>
          <w:rFonts w:ascii="Times New Roman" w:eastAsia="Calibri" w:hAnsi="Times New Roman" w:cs="Times New Roman"/>
          <w:sz w:val="28"/>
          <w:szCs w:val="28"/>
        </w:rPr>
        <w:t xml:space="preserve"> : XIII–XVII </w:t>
      </w:r>
      <w:proofErr w:type="spellStart"/>
      <w:r w:rsidRPr="00264A07">
        <w:rPr>
          <w:rFonts w:ascii="Times New Roman" w:eastAsia="Calibri" w:hAnsi="Times New Roman" w:cs="Times New Roman"/>
          <w:sz w:val="28"/>
          <w:szCs w:val="28"/>
        </w:rPr>
        <w:t>в.в</w:t>
      </w:r>
      <w:proofErr w:type="spellEnd"/>
      <w:r w:rsidRPr="00264A07">
        <w:rPr>
          <w:rFonts w:ascii="Times New Roman" w:eastAsia="Calibri" w:hAnsi="Times New Roman" w:cs="Times New Roman"/>
          <w:sz w:val="28"/>
          <w:szCs w:val="28"/>
        </w:rPr>
        <w:t xml:space="preserve">. / М.П. </w:t>
      </w:r>
      <w:proofErr w:type="spellStart"/>
      <w:r w:rsidRPr="00264A07">
        <w:rPr>
          <w:rFonts w:ascii="Times New Roman" w:eastAsia="Calibri" w:hAnsi="Times New Roman" w:cs="Times New Roman"/>
          <w:sz w:val="28"/>
          <w:szCs w:val="28"/>
        </w:rPr>
        <w:t>Алексеев</w:t>
      </w:r>
      <w:proofErr w:type="spellEnd"/>
      <w:r w:rsidRPr="00264A07">
        <w:rPr>
          <w:rFonts w:ascii="Times New Roman" w:eastAsia="Calibri" w:hAnsi="Times New Roman" w:cs="Times New Roman"/>
          <w:sz w:val="28"/>
          <w:szCs w:val="28"/>
        </w:rPr>
        <w:t xml:space="preserve">. – 2-е </w:t>
      </w:r>
      <w:proofErr w:type="spellStart"/>
      <w:r w:rsidRPr="00264A07">
        <w:rPr>
          <w:rFonts w:ascii="Times New Roman" w:eastAsia="Calibri" w:hAnsi="Times New Roman" w:cs="Times New Roman"/>
          <w:sz w:val="28"/>
          <w:szCs w:val="28"/>
        </w:rPr>
        <w:t>изд</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Иркутск</w:t>
      </w:r>
      <w:proofErr w:type="spellEnd"/>
      <w:r w:rsidRPr="00264A07">
        <w:rPr>
          <w:rFonts w:ascii="Times New Roman" w:eastAsia="Calibri" w:hAnsi="Times New Roman" w:cs="Times New Roman"/>
          <w:sz w:val="28"/>
          <w:szCs w:val="28"/>
        </w:rPr>
        <w:t xml:space="preserve"> : ОГИЗ, </w:t>
      </w:r>
      <w:proofErr w:type="spellStart"/>
      <w:r w:rsidRPr="00264A07">
        <w:rPr>
          <w:rFonts w:ascii="Times New Roman" w:eastAsia="Calibri" w:hAnsi="Times New Roman" w:cs="Times New Roman"/>
          <w:sz w:val="28"/>
          <w:szCs w:val="28"/>
        </w:rPr>
        <w:t>Иркутск</w:t>
      </w:r>
      <w:proofErr w:type="spellEnd"/>
      <w:r w:rsidRPr="00264A07">
        <w:rPr>
          <w:rFonts w:ascii="Times New Roman" w:eastAsia="Calibri" w:hAnsi="Times New Roman" w:cs="Times New Roman"/>
          <w:sz w:val="28"/>
          <w:szCs w:val="28"/>
        </w:rPr>
        <w:t xml:space="preserve">. обл. </w:t>
      </w:r>
      <w:proofErr w:type="spellStart"/>
      <w:r w:rsidRPr="00264A07">
        <w:rPr>
          <w:rFonts w:ascii="Times New Roman" w:eastAsia="Calibri" w:hAnsi="Times New Roman" w:cs="Times New Roman"/>
          <w:sz w:val="28"/>
          <w:szCs w:val="28"/>
        </w:rPr>
        <w:t>изд-во</w:t>
      </w:r>
      <w:proofErr w:type="spellEnd"/>
      <w:r w:rsidRPr="00264A07">
        <w:rPr>
          <w:rFonts w:ascii="Times New Roman" w:eastAsia="Calibri" w:hAnsi="Times New Roman" w:cs="Times New Roman"/>
          <w:sz w:val="28"/>
          <w:szCs w:val="28"/>
        </w:rPr>
        <w:t xml:space="preserve">, 1941. – 609 с.  – режим доступу: </w:t>
      </w:r>
      <w:hyperlink r:id="rId9" w:history="1">
        <w:r w:rsidRPr="00264A07">
          <w:rPr>
            <w:rFonts w:ascii="Times New Roman" w:eastAsia="Calibri" w:hAnsi="Times New Roman" w:cs="Times New Roman"/>
            <w:color w:val="0000FF" w:themeColor="hyperlink"/>
            <w:sz w:val="28"/>
            <w:szCs w:val="28"/>
            <w:u w:val="single"/>
          </w:rPr>
          <w:t>http://books.e-heritage.ru/book/10084472</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rPr>
      </w:pPr>
      <w:r w:rsidRPr="00264A07">
        <w:rPr>
          <w:rFonts w:ascii="Times New Roman" w:eastAsia="Calibri" w:hAnsi="Times New Roman" w:cs="Times New Roman"/>
          <w:sz w:val="28"/>
          <w:szCs w:val="28"/>
        </w:rPr>
        <w:t xml:space="preserve">2. </w:t>
      </w:r>
      <w:proofErr w:type="spellStart"/>
      <w:r w:rsidRPr="00264A07">
        <w:rPr>
          <w:rFonts w:ascii="Times New Roman" w:eastAsia="Calibri" w:hAnsi="Times New Roman" w:cs="Times New Roman"/>
          <w:sz w:val="28"/>
          <w:szCs w:val="28"/>
        </w:rPr>
        <w:t>Дополнения</w:t>
      </w:r>
      <w:proofErr w:type="spellEnd"/>
      <w:r w:rsidRPr="00264A07">
        <w:rPr>
          <w:rFonts w:ascii="Times New Roman" w:eastAsia="Calibri" w:hAnsi="Times New Roman" w:cs="Times New Roman"/>
          <w:sz w:val="28"/>
          <w:szCs w:val="28"/>
        </w:rPr>
        <w:t xml:space="preserve"> к актам </w:t>
      </w:r>
      <w:proofErr w:type="spellStart"/>
      <w:r w:rsidRPr="00264A07">
        <w:rPr>
          <w:rFonts w:ascii="Times New Roman" w:eastAsia="Calibri" w:hAnsi="Times New Roman" w:cs="Times New Roman"/>
          <w:sz w:val="28"/>
          <w:szCs w:val="28"/>
        </w:rPr>
        <w:t>историческим</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собранные</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изданные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археографической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коммиссией</w:t>
      </w:r>
      <w:proofErr w:type="spellEnd"/>
      <w:r w:rsidRPr="00264A07">
        <w:rPr>
          <w:rFonts w:ascii="Times New Roman" w:eastAsia="Calibri" w:hAnsi="Times New Roman" w:cs="Times New Roman"/>
          <w:sz w:val="28"/>
          <w:szCs w:val="28"/>
        </w:rPr>
        <w:t xml:space="preserve"> : [В 12-ти т.]. –</w:t>
      </w:r>
      <w:r w:rsidRPr="00264A07">
        <w:rPr>
          <w:rFonts w:ascii="Times New Roman" w:eastAsia="Calibri" w:hAnsi="Times New Roman" w:cs="Times New Roman"/>
          <w:sz w:val="28"/>
          <w:szCs w:val="28"/>
          <w:lang w:val="ru-RU"/>
        </w:rPr>
        <w:t xml:space="preserve"> </w:t>
      </w:r>
      <w:proofErr w:type="spellStart"/>
      <w:r w:rsidRPr="00264A07">
        <w:rPr>
          <w:rFonts w:ascii="Times New Roman" w:eastAsia="Calibri" w:hAnsi="Times New Roman" w:cs="Times New Roman"/>
          <w:sz w:val="28"/>
          <w:szCs w:val="28"/>
        </w:rPr>
        <w:t>СПб</w:t>
      </w:r>
      <w:proofErr w:type="spellEnd"/>
      <w:r w:rsidRPr="00264A07">
        <w:rPr>
          <w:rFonts w:ascii="Times New Roman" w:eastAsia="Calibri" w:hAnsi="Times New Roman" w:cs="Times New Roman"/>
          <w:sz w:val="28"/>
          <w:szCs w:val="28"/>
        </w:rPr>
        <w:t>., 1846-1872.</w:t>
      </w:r>
      <w:r w:rsidRPr="00264A07">
        <w:rPr>
          <w:rFonts w:ascii="Times New Roman" w:eastAsia="Calibri" w:hAnsi="Times New Roman" w:cs="Times New Roman"/>
          <w:sz w:val="28"/>
          <w:szCs w:val="28"/>
          <w:lang w:val="ru-RU"/>
        </w:rPr>
        <w:t xml:space="preserve">. </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Спб</w:t>
      </w:r>
      <w:proofErr w:type="spellEnd"/>
      <w:r w:rsidRPr="00264A07">
        <w:rPr>
          <w:rFonts w:ascii="Times New Roman" w:eastAsia="Calibri" w:hAnsi="Times New Roman" w:cs="Times New Roman"/>
          <w:sz w:val="28"/>
          <w:szCs w:val="28"/>
        </w:rPr>
        <w:t>: Тип. II</w:t>
      </w:r>
      <w:r w:rsidRPr="00264A07">
        <w:rPr>
          <w:rFonts w:ascii="Times New Roman" w:eastAsia="Calibri" w:hAnsi="Times New Roman" w:cs="Times New Roman"/>
          <w:sz w:val="28"/>
          <w:szCs w:val="28"/>
          <w:lang w:val="ru-RU"/>
        </w:rPr>
        <w:t>/</w:t>
      </w:r>
      <w:r w:rsidRPr="00264A07">
        <w:rPr>
          <w:rFonts w:ascii="Times New Roman" w:eastAsia="Calibri" w:hAnsi="Times New Roman" w:cs="Times New Roman"/>
          <w:sz w:val="28"/>
          <w:szCs w:val="28"/>
        </w:rPr>
        <w:t>(</w:t>
      </w:r>
      <w:proofErr w:type="spellStart"/>
      <w:r w:rsidRPr="00264A07">
        <w:rPr>
          <w:rFonts w:ascii="Times New Roman" w:eastAsia="Calibri" w:hAnsi="Times New Roman" w:cs="Times New Roman"/>
          <w:sz w:val="28"/>
          <w:szCs w:val="28"/>
        </w:rPr>
        <w:t>Собрания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документов</w:t>
      </w:r>
      <w:proofErr w:type="spellEnd"/>
      <w:r w:rsidRPr="00264A07">
        <w:rPr>
          <w:rFonts w:ascii="Times New Roman" w:eastAsia="Calibri" w:hAnsi="Times New Roman" w:cs="Times New Roman"/>
          <w:sz w:val="28"/>
          <w:szCs w:val="28"/>
        </w:rPr>
        <w:t xml:space="preserve">). – режим доступу: </w:t>
      </w:r>
      <w:hyperlink r:id="rId10" w:history="1">
        <w:r w:rsidRPr="00264A07">
          <w:rPr>
            <w:rFonts w:ascii="Times New Roman" w:eastAsia="Calibri" w:hAnsi="Times New Roman" w:cs="Times New Roman"/>
            <w:color w:val="0000FF" w:themeColor="hyperlink"/>
            <w:sz w:val="28"/>
            <w:szCs w:val="28"/>
            <w:u w:val="single"/>
          </w:rPr>
          <w:t>http://elib.shpl.ru/ru/nodes/9109-dopolneniya-k-aktam-istoricheskim-sobrannye-i-izdannye-arheograficheskoy-kommissiey-v-12-ti-t-spb-1846-1872</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rPr>
        <w:t xml:space="preserve">3.  Записки </w:t>
      </w:r>
      <w:proofErr w:type="spellStart"/>
      <w:r w:rsidRPr="00264A07">
        <w:rPr>
          <w:rFonts w:ascii="Times New Roman" w:eastAsia="Calibri" w:hAnsi="Times New Roman" w:cs="Times New Roman"/>
          <w:sz w:val="28"/>
          <w:szCs w:val="28"/>
        </w:rPr>
        <w:t>русских</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путешественников</w:t>
      </w:r>
      <w:proofErr w:type="spellEnd"/>
      <w:r w:rsidRPr="00264A07">
        <w:rPr>
          <w:rFonts w:ascii="Times New Roman" w:eastAsia="Calibri" w:hAnsi="Times New Roman" w:cs="Times New Roman"/>
          <w:sz w:val="28"/>
          <w:szCs w:val="28"/>
        </w:rPr>
        <w:t xml:space="preserve"> XVI–XVII </w:t>
      </w:r>
      <w:proofErr w:type="spellStart"/>
      <w:r w:rsidRPr="00264A07">
        <w:rPr>
          <w:rFonts w:ascii="Times New Roman" w:eastAsia="Calibri" w:hAnsi="Times New Roman" w:cs="Times New Roman"/>
          <w:sz w:val="28"/>
          <w:szCs w:val="28"/>
        </w:rPr>
        <w:t>вв</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Составление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подготовка</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текстов</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комментарии</w:t>
      </w:r>
      <w:proofErr w:type="spellEnd"/>
      <w:r w:rsidRPr="00264A07">
        <w:rPr>
          <w:rFonts w:ascii="Times New Roman" w:eastAsia="Calibri" w:hAnsi="Times New Roman" w:cs="Times New Roman"/>
          <w:sz w:val="28"/>
          <w:szCs w:val="28"/>
        </w:rPr>
        <w:t xml:space="preserve"> Н. И. </w:t>
      </w:r>
      <w:proofErr w:type="spellStart"/>
      <w:r w:rsidRPr="00264A07">
        <w:rPr>
          <w:rFonts w:ascii="Times New Roman" w:eastAsia="Calibri" w:hAnsi="Times New Roman" w:cs="Times New Roman"/>
          <w:sz w:val="28"/>
          <w:szCs w:val="28"/>
        </w:rPr>
        <w:t>Прокофьева</w:t>
      </w:r>
      <w:proofErr w:type="spellEnd"/>
      <w:r w:rsidRPr="00264A07">
        <w:rPr>
          <w:rFonts w:ascii="Times New Roman" w:eastAsia="Calibri" w:hAnsi="Times New Roman" w:cs="Times New Roman"/>
          <w:sz w:val="28"/>
          <w:szCs w:val="28"/>
        </w:rPr>
        <w:t xml:space="preserve">, Л. И. </w:t>
      </w:r>
      <w:proofErr w:type="spellStart"/>
      <w:r w:rsidRPr="00264A07">
        <w:rPr>
          <w:rFonts w:ascii="Times New Roman" w:eastAsia="Calibri" w:hAnsi="Times New Roman" w:cs="Times New Roman"/>
          <w:sz w:val="28"/>
          <w:szCs w:val="28"/>
        </w:rPr>
        <w:t>Алехиной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Вступительная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статья</w:t>
      </w:r>
      <w:proofErr w:type="spellEnd"/>
      <w:r w:rsidRPr="00264A07">
        <w:rPr>
          <w:rFonts w:ascii="Times New Roman" w:eastAsia="Calibri" w:hAnsi="Times New Roman" w:cs="Times New Roman"/>
          <w:sz w:val="28"/>
          <w:szCs w:val="28"/>
        </w:rPr>
        <w:t xml:space="preserve"> Н. И. </w:t>
      </w:r>
      <w:proofErr w:type="spellStart"/>
      <w:r w:rsidRPr="00264A07">
        <w:rPr>
          <w:rFonts w:ascii="Times New Roman" w:eastAsia="Calibri" w:hAnsi="Times New Roman" w:cs="Times New Roman"/>
          <w:sz w:val="28"/>
          <w:szCs w:val="28"/>
        </w:rPr>
        <w:t>Прокофьева</w:t>
      </w:r>
      <w:proofErr w:type="spellEnd"/>
      <w:r w:rsidRPr="00264A07">
        <w:rPr>
          <w:rFonts w:ascii="Times New Roman" w:eastAsia="Calibri" w:hAnsi="Times New Roman" w:cs="Times New Roman"/>
          <w:sz w:val="28"/>
          <w:szCs w:val="28"/>
        </w:rPr>
        <w:t xml:space="preserve">. – М.: </w:t>
      </w:r>
      <w:proofErr w:type="spellStart"/>
      <w:r w:rsidRPr="00264A07">
        <w:rPr>
          <w:rFonts w:ascii="Times New Roman" w:eastAsia="Calibri" w:hAnsi="Times New Roman" w:cs="Times New Roman"/>
          <w:sz w:val="28"/>
          <w:szCs w:val="28"/>
        </w:rPr>
        <w:t>Советская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Россия</w:t>
      </w:r>
      <w:proofErr w:type="spellEnd"/>
      <w:r w:rsidRPr="00264A07">
        <w:rPr>
          <w:rFonts w:ascii="Times New Roman" w:eastAsia="Calibri" w:hAnsi="Times New Roman" w:cs="Times New Roman"/>
          <w:sz w:val="28"/>
          <w:szCs w:val="28"/>
        </w:rPr>
        <w:t>, 1988. – 528 с.</w:t>
      </w:r>
      <w:r w:rsidRPr="00264A07">
        <w:rPr>
          <w:rFonts w:ascii="Times New Roman" w:eastAsia="Calibri" w:hAnsi="Times New Roman" w:cs="Times New Roman"/>
          <w:sz w:val="28"/>
          <w:szCs w:val="28"/>
          <w:lang w:val="ru-RU"/>
        </w:rPr>
        <w:t xml:space="preserve"> – режим доступу: </w:t>
      </w:r>
      <w:hyperlink r:id="rId11" w:history="1">
        <w:r w:rsidRPr="00264A07">
          <w:rPr>
            <w:rFonts w:ascii="Times New Roman" w:eastAsia="Calibri" w:hAnsi="Times New Roman" w:cs="Times New Roman"/>
            <w:color w:val="0000FF" w:themeColor="hyperlink"/>
            <w:sz w:val="28"/>
            <w:szCs w:val="28"/>
            <w:u w:val="single"/>
            <w:lang w:val="ru-RU"/>
          </w:rPr>
          <w:t>http://maxima-library.org/nastrojki/b/448512</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 xml:space="preserve">4. </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Колониальная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политика</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Московского</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государства</w:t>
      </w:r>
      <w:proofErr w:type="spellEnd"/>
      <w:r w:rsidRPr="00264A07">
        <w:rPr>
          <w:rFonts w:ascii="Times New Roman" w:eastAsia="Calibri" w:hAnsi="Times New Roman" w:cs="Times New Roman"/>
          <w:sz w:val="28"/>
          <w:szCs w:val="28"/>
        </w:rPr>
        <w:t xml:space="preserve"> в </w:t>
      </w:r>
      <w:proofErr w:type="spellStart"/>
      <w:r w:rsidRPr="00264A07">
        <w:rPr>
          <w:rFonts w:ascii="Times New Roman" w:eastAsia="Calibri" w:hAnsi="Times New Roman" w:cs="Times New Roman"/>
          <w:sz w:val="28"/>
          <w:szCs w:val="28"/>
        </w:rPr>
        <w:t>Якутии</w:t>
      </w:r>
      <w:proofErr w:type="spellEnd"/>
      <w:r w:rsidRPr="00264A07">
        <w:rPr>
          <w:rFonts w:ascii="Times New Roman" w:eastAsia="Calibri" w:hAnsi="Times New Roman" w:cs="Times New Roman"/>
          <w:sz w:val="28"/>
          <w:szCs w:val="28"/>
        </w:rPr>
        <w:t xml:space="preserve"> XVII в.: </w:t>
      </w:r>
      <w:proofErr w:type="spellStart"/>
      <w:r w:rsidRPr="00264A07">
        <w:rPr>
          <w:rFonts w:ascii="Times New Roman" w:eastAsia="Calibri" w:hAnsi="Times New Roman" w:cs="Times New Roman"/>
          <w:sz w:val="28"/>
          <w:szCs w:val="28"/>
        </w:rPr>
        <w:t>сборник</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архивных</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документов</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под</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общей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редакцией</w:t>
      </w:r>
      <w:proofErr w:type="spellEnd"/>
      <w:r w:rsidRPr="00264A07">
        <w:rPr>
          <w:rFonts w:ascii="Times New Roman" w:eastAsia="Calibri" w:hAnsi="Times New Roman" w:cs="Times New Roman"/>
          <w:sz w:val="28"/>
          <w:szCs w:val="28"/>
        </w:rPr>
        <w:t xml:space="preserve"> Я. П. </w:t>
      </w:r>
      <w:proofErr w:type="spellStart"/>
      <w:r w:rsidRPr="00264A07">
        <w:rPr>
          <w:rFonts w:ascii="Times New Roman" w:eastAsia="Calibri" w:hAnsi="Times New Roman" w:cs="Times New Roman"/>
          <w:sz w:val="28"/>
          <w:szCs w:val="28"/>
        </w:rPr>
        <w:t>Алькора</w:t>
      </w:r>
      <w:proofErr w:type="spellEnd"/>
      <w:r w:rsidRPr="00264A07">
        <w:rPr>
          <w:rFonts w:ascii="Times New Roman" w:eastAsia="Calibri" w:hAnsi="Times New Roman" w:cs="Times New Roman"/>
          <w:sz w:val="28"/>
          <w:szCs w:val="28"/>
        </w:rPr>
        <w:t xml:space="preserve"> и Б. Д. Грекова ; </w:t>
      </w:r>
      <w:proofErr w:type="spellStart"/>
      <w:r w:rsidRPr="00264A07">
        <w:rPr>
          <w:rFonts w:ascii="Times New Roman" w:eastAsia="Calibri" w:hAnsi="Times New Roman" w:cs="Times New Roman"/>
          <w:sz w:val="28"/>
          <w:szCs w:val="28"/>
        </w:rPr>
        <w:t>вступительная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статья</w:t>
      </w:r>
      <w:proofErr w:type="spellEnd"/>
      <w:r w:rsidRPr="00264A07">
        <w:rPr>
          <w:rFonts w:ascii="Times New Roman" w:eastAsia="Calibri" w:hAnsi="Times New Roman" w:cs="Times New Roman"/>
          <w:sz w:val="28"/>
          <w:szCs w:val="28"/>
        </w:rPr>
        <w:t xml:space="preserve"> И. М. </w:t>
      </w:r>
      <w:proofErr w:type="spellStart"/>
      <w:r w:rsidRPr="00264A07">
        <w:rPr>
          <w:rFonts w:ascii="Times New Roman" w:eastAsia="Calibri" w:hAnsi="Times New Roman" w:cs="Times New Roman"/>
          <w:sz w:val="28"/>
          <w:szCs w:val="28"/>
        </w:rPr>
        <w:t>Троицкого</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Ленинград</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Издательство</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Института</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народов</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Севера</w:t>
      </w:r>
      <w:proofErr w:type="spellEnd"/>
      <w:r w:rsidRPr="00264A07">
        <w:rPr>
          <w:rFonts w:ascii="Times New Roman" w:eastAsia="Calibri" w:hAnsi="Times New Roman" w:cs="Times New Roman"/>
          <w:sz w:val="28"/>
          <w:szCs w:val="28"/>
        </w:rPr>
        <w:t xml:space="preserve"> ЦИК СССР </w:t>
      </w:r>
      <w:proofErr w:type="spellStart"/>
      <w:r w:rsidRPr="00264A07">
        <w:rPr>
          <w:rFonts w:ascii="Times New Roman" w:eastAsia="Calibri" w:hAnsi="Times New Roman" w:cs="Times New Roman"/>
          <w:sz w:val="28"/>
          <w:szCs w:val="28"/>
        </w:rPr>
        <w:t>им</w:t>
      </w:r>
      <w:proofErr w:type="spellEnd"/>
      <w:r w:rsidRPr="00264A07">
        <w:rPr>
          <w:rFonts w:ascii="Times New Roman" w:eastAsia="Calibri" w:hAnsi="Times New Roman" w:cs="Times New Roman"/>
          <w:sz w:val="28"/>
          <w:szCs w:val="28"/>
        </w:rPr>
        <w:t xml:space="preserve">. П. Г. </w:t>
      </w:r>
      <w:proofErr w:type="spellStart"/>
      <w:r w:rsidRPr="00264A07">
        <w:rPr>
          <w:rFonts w:ascii="Times New Roman" w:eastAsia="Calibri" w:hAnsi="Times New Roman" w:cs="Times New Roman"/>
          <w:sz w:val="28"/>
          <w:szCs w:val="28"/>
        </w:rPr>
        <w:t>Смидовича</w:t>
      </w:r>
      <w:proofErr w:type="spellEnd"/>
      <w:r w:rsidRPr="00264A07">
        <w:rPr>
          <w:rFonts w:ascii="Times New Roman" w:eastAsia="Calibri" w:hAnsi="Times New Roman" w:cs="Times New Roman"/>
          <w:sz w:val="28"/>
          <w:szCs w:val="28"/>
        </w:rPr>
        <w:t>, 1936. – XXXII, – 281 с.</w:t>
      </w:r>
      <w:r w:rsidRPr="00264A07">
        <w:rPr>
          <w:rFonts w:ascii="Calibri" w:eastAsia="Calibri" w:hAnsi="Calibri" w:cs="Times New Roman"/>
        </w:rPr>
        <w:t xml:space="preserve"> </w:t>
      </w:r>
      <w:r w:rsidRPr="00264A07">
        <w:rPr>
          <w:rFonts w:ascii="Times New Roman" w:eastAsia="Calibri" w:hAnsi="Times New Roman" w:cs="Times New Roman"/>
          <w:sz w:val="28"/>
          <w:szCs w:val="28"/>
        </w:rPr>
        <w:t>– режим доступу</w:t>
      </w:r>
      <w:r w:rsidRPr="00264A07">
        <w:rPr>
          <w:rFonts w:ascii="Times New Roman" w:eastAsia="Calibri" w:hAnsi="Times New Roman" w:cs="Times New Roman"/>
          <w:sz w:val="28"/>
          <w:szCs w:val="28"/>
          <w:lang w:val="ru-RU"/>
        </w:rPr>
        <w:t xml:space="preserve">: </w:t>
      </w:r>
      <w:hyperlink r:id="rId12" w:history="1">
        <w:r w:rsidRPr="00264A07">
          <w:rPr>
            <w:rFonts w:ascii="Times New Roman" w:eastAsia="Calibri" w:hAnsi="Times New Roman" w:cs="Times New Roman"/>
            <w:color w:val="0000FF" w:themeColor="hyperlink"/>
            <w:sz w:val="28"/>
            <w:szCs w:val="28"/>
            <w:u w:val="single"/>
            <w:lang w:val="en-US"/>
          </w:rPr>
          <w:t>https</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www</w:t>
        </w:r>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prlib</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ru</w:t>
        </w:r>
        <w:proofErr w:type="spellEnd"/>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item</w:t>
        </w:r>
        <w:r w:rsidRPr="00264A07">
          <w:rPr>
            <w:rFonts w:ascii="Times New Roman" w:eastAsia="Calibri" w:hAnsi="Times New Roman" w:cs="Times New Roman"/>
            <w:color w:val="0000FF" w:themeColor="hyperlink"/>
            <w:sz w:val="28"/>
            <w:szCs w:val="28"/>
            <w:u w:val="single"/>
            <w:lang w:val="ru-RU"/>
          </w:rPr>
          <w:t>/708462</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 xml:space="preserve">5. </w:t>
      </w:r>
      <w:proofErr w:type="spellStart"/>
      <w:r w:rsidRPr="00264A07">
        <w:rPr>
          <w:rFonts w:ascii="Times New Roman" w:eastAsia="Calibri" w:hAnsi="Times New Roman" w:cs="Times New Roman"/>
          <w:sz w:val="28"/>
          <w:szCs w:val="28"/>
        </w:rPr>
        <w:t>Колониальная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политика</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царизма</w:t>
      </w:r>
      <w:proofErr w:type="spellEnd"/>
      <w:r w:rsidRPr="00264A07">
        <w:rPr>
          <w:rFonts w:ascii="Times New Roman" w:eastAsia="Calibri" w:hAnsi="Times New Roman" w:cs="Times New Roman"/>
          <w:sz w:val="28"/>
          <w:szCs w:val="28"/>
        </w:rPr>
        <w:t xml:space="preserve"> на </w:t>
      </w:r>
      <w:proofErr w:type="spellStart"/>
      <w:r w:rsidRPr="00264A07">
        <w:rPr>
          <w:rFonts w:ascii="Times New Roman" w:eastAsia="Calibri" w:hAnsi="Times New Roman" w:cs="Times New Roman"/>
          <w:sz w:val="28"/>
          <w:szCs w:val="28"/>
        </w:rPr>
        <w:t>Камчатке</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Чукотке</w:t>
      </w:r>
      <w:proofErr w:type="spellEnd"/>
      <w:r w:rsidRPr="00264A07">
        <w:rPr>
          <w:rFonts w:ascii="Times New Roman" w:eastAsia="Calibri" w:hAnsi="Times New Roman" w:cs="Times New Roman"/>
          <w:sz w:val="28"/>
          <w:szCs w:val="28"/>
        </w:rPr>
        <w:t xml:space="preserve"> в XVIII </w:t>
      </w:r>
      <w:proofErr w:type="spellStart"/>
      <w:r w:rsidRPr="00264A07">
        <w:rPr>
          <w:rFonts w:ascii="Times New Roman" w:eastAsia="Calibri" w:hAnsi="Times New Roman" w:cs="Times New Roman"/>
          <w:sz w:val="28"/>
          <w:szCs w:val="28"/>
        </w:rPr>
        <w:t>веке</w:t>
      </w:r>
      <w:proofErr w:type="spellEnd"/>
      <w:r w:rsidRPr="00264A07">
        <w:rPr>
          <w:rFonts w:ascii="Times New Roman" w:eastAsia="Calibri" w:hAnsi="Times New Roman" w:cs="Times New Roman"/>
          <w:sz w:val="28"/>
          <w:szCs w:val="28"/>
        </w:rPr>
        <w:t>.</w:t>
      </w:r>
      <w:r w:rsidRPr="00264A07">
        <w:rPr>
          <w:rFonts w:ascii="Times New Roman" w:eastAsia="Calibri" w:hAnsi="Times New Roman" w:cs="Times New Roman"/>
          <w:sz w:val="28"/>
          <w:szCs w:val="28"/>
          <w:lang w:val="ru-RU"/>
        </w:rPr>
        <w:t>//</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Сборник</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архивных</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материалов</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под</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редакцией</w:t>
      </w:r>
      <w:proofErr w:type="spellEnd"/>
      <w:r w:rsidRPr="00264A07">
        <w:rPr>
          <w:rFonts w:ascii="Times New Roman" w:eastAsia="Calibri" w:hAnsi="Times New Roman" w:cs="Times New Roman"/>
          <w:sz w:val="28"/>
          <w:szCs w:val="28"/>
        </w:rPr>
        <w:t xml:space="preserve"> Я. П. </w:t>
      </w:r>
      <w:proofErr w:type="spellStart"/>
      <w:r w:rsidRPr="00264A07">
        <w:rPr>
          <w:rFonts w:ascii="Times New Roman" w:eastAsia="Calibri" w:hAnsi="Times New Roman" w:cs="Times New Roman"/>
          <w:sz w:val="28"/>
          <w:szCs w:val="28"/>
        </w:rPr>
        <w:t>Алькора</w:t>
      </w:r>
      <w:proofErr w:type="spellEnd"/>
      <w:r w:rsidRPr="00264A07">
        <w:rPr>
          <w:rFonts w:ascii="Times New Roman" w:eastAsia="Calibri" w:hAnsi="Times New Roman" w:cs="Times New Roman"/>
          <w:sz w:val="28"/>
          <w:szCs w:val="28"/>
        </w:rPr>
        <w:t xml:space="preserve"> и А. К. </w:t>
      </w:r>
      <w:proofErr w:type="spellStart"/>
      <w:r w:rsidRPr="00264A07">
        <w:rPr>
          <w:rFonts w:ascii="Times New Roman" w:eastAsia="Calibri" w:hAnsi="Times New Roman" w:cs="Times New Roman"/>
          <w:sz w:val="28"/>
          <w:szCs w:val="28"/>
        </w:rPr>
        <w:t>Дрезена</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Вступительная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статья</w:t>
      </w:r>
      <w:proofErr w:type="spellEnd"/>
      <w:r w:rsidRPr="00264A07">
        <w:rPr>
          <w:rFonts w:ascii="Times New Roman" w:eastAsia="Calibri" w:hAnsi="Times New Roman" w:cs="Times New Roman"/>
          <w:sz w:val="28"/>
          <w:szCs w:val="28"/>
        </w:rPr>
        <w:t xml:space="preserve"> С. Б. Окуня. – Л., 1935. – 210 с.</w:t>
      </w:r>
      <w:r w:rsidRPr="00264A07">
        <w:rPr>
          <w:rFonts w:ascii="Calibri" w:eastAsia="Calibri" w:hAnsi="Calibri" w:cs="Times New Roman"/>
        </w:rPr>
        <w:t xml:space="preserve"> </w:t>
      </w:r>
      <w:r w:rsidRPr="00264A07">
        <w:rPr>
          <w:rFonts w:ascii="Times New Roman" w:eastAsia="Calibri" w:hAnsi="Times New Roman" w:cs="Times New Roman"/>
          <w:sz w:val="28"/>
          <w:szCs w:val="28"/>
        </w:rPr>
        <w:t>– режим доступу</w:t>
      </w:r>
      <w:r w:rsidRPr="00264A07">
        <w:rPr>
          <w:rFonts w:ascii="Times New Roman" w:eastAsia="Calibri" w:hAnsi="Times New Roman" w:cs="Times New Roman"/>
          <w:sz w:val="28"/>
          <w:szCs w:val="28"/>
          <w:lang w:val="ru-RU"/>
        </w:rPr>
        <w:t xml:space="preserve">: </w:t>
      </w:r>
      <w:hyperlink r:id="rId13" w:history="1">
        <w:r w:rsidRPr="00264A07">
          <w:rPr>
            <w:rFonts w:ascii="Times New Roman" w:eastAsia="Calibri" w:hAnsi="Times New Roman" w:cs="Times New Roman"/>
            <w:color w:val="0000FF" w:themeColor="hyperlink"/>
            <w:sz w:val="28"/>
            <w:szCs w:val="28"/>
            <w:u w:val="single"/>
            <w:lang w:val="en-US"/>
          </w:rPr>
          <w:t>https</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search</w:t>
        </w:r>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rsl</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ru</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ru</w:t>
        </w:r>
        <w:proofErr w:type="spellEnd"/>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record</w:t>
        </w:r>
        <w:r w:rsidRPr="00264A07">
          <w:rPr>
            <w:rFonts w:ascii="Times New Roman" w:eastAsia="Calibri" w:hAnsi="Times New Roman" w:cs="Times New Roman"/>
            <w:color w:val="0000FF" w:themeColor="hyperlink"/>
            <w:sz w:val="28"/>
            <w:szCs w:val="28"/>
            <w:u w:val="single"/>
            <w:lang w:val="ru-RU"/>
          </w:rPr>
          <w:t>/01005285761</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 xml:space="preserve">6.  </w:t>
      </w:r>
      <w:proofErr w:type="spellStart"/>
      <w:r w:rsidRPr="00264A07">
        <w:rPr>
          <w:rFonts w:ascii="Times New Roman" w:eastAsia="Calibri" w:hAnsi="Times New Roman" w:cs="Times New Roman"/>
          <w:sz w:val="28"/>
          <w:szCs w:val="28"/>
        </w:rPr>
        <w:t>Краткая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сибирская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летопись</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Кунгурская</w:t>
      </w:r>
      <w:proofErr w:type="spellEnd"/>
      <w:r w:rsidRPr="00264A07">
        <w:rPr>
          <w:rFonts w:ascii="Times New Roman" w:eastAsia="Calibri" w:hAnsi="Times New Roman" w:cs="Times New Roman"/>
          <w:sz w:val="28"/>
          <w:szCs w:val="28"/>
        </w:rPr>
        <w:t>) / [</w:t>
      </w:r>
      <w:proofErr w:type="spellStart"/>
      <w:r w:rsidRPr="00264A07">
        <w:rPr>
          <w:rFonts w:ascii="Times New Roman" w:eastAsia="Calibri" w:hAnsi="Times New Roman" w:cs="Times New Roman"/>
          <w:sz w:val="28"/>
          <w:szCs w:val="28"/>
        </w:rPr>
        <w:t>Ремезов</w:t>
      </w:r>
      <w:proofErr w:type="spellEnd"/>
      <w:r w:rsidRPr="00264A07">
        <w:rPr>
          <w:rFonts w:ascii="Times New Roman" w:eastAsia="Calibri" w:hAnsi="Times New Roman" w:cs="Times New Roman"/>
          <w:sz w:val="28"/>
          <w:szCs w:val="28"/>
        </w:rPr>
        <w:t xml:space="preserve">] ; [авт. </w:t>
      </w:r>
      <w:proofErr w:type="spellStart"/>
      <w:r w:rsidRPr="00264A07">
        <w:rPr>
          <w:rFonts w:ascii="Times New Roman" w:eastAsia="Calibri" w:hAnsi="Times New Roman" w:cs="Times New Roman"/>
          <w:sz w:val="28"/>
          <w:szCs w:val="28"/>
        </w:rPr>
        <w:t>предисл</w:t>
      </w:r>
      <w:proofErr w:type="spellEnd"/>
      <w:r w:rsidRPr="00264A07">
        <w:rPr>
          <w:rFonts w:ascii="Times New Roman" w:eastAsia="Calibri" w:hAnsi="Times New Roman" w:cs="Times New Roman"/>
          <w:sz w:val="28"/>
          <w:szCs w:val="28"/>
        </w:rPr>
        <w:t xml:space="preserve">. кор. </w:t>
      </w:r>
      <w:proofErr w:type="spellStart"/>
      <w:r w:rsidRPr="00264A07">
        <w:rPr>
          <w:rFonts w:ascii="Times New Roman" w:eastAsia="Calibri" w:hAnsi="Times New Roman" w:cs="Times New Roman"/>
          <w:sz w:val="28"/>
          <w:szCs w:val="28"/>
        </w:rPr>
        <w:t>Археогр</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комис</w:t>
      </w:r>
      <w:proofErr w:type="spellEnd"/>
      <w:r w:rsidRPr="00264A07">
        <w:rPr>
          <w:rFonts w:ascii="Times New Roman" w:eastAsia="Calibri" w:hAnsi="Times New Roman" w:cs="Times New Roman"/>
          <w:sz w:val="28"/>
          <w:szCs w:val="28"/>
        </w:rPr>
        <w:t xml:space="preserve">. А. </w:t>
      </w:r>
      <w:proofErr w:type="spellStart"/>
      <w:r w:rsidRPr="00264A07">
        <w:rPr>
          <w:rFonts w:ascii="Times New Roman" w:eastAsia="Calibri" w:hAnsi="Times New Roman" w:cs="Times New Roman"/>
          <w:sz w:val="28"/>
          <w:szCs w:val="28"/>
        </w:rPr>
        <w:t>Зост</w:t>
      </w:r>
      <w:proofErr w:type="spellEnd"/>
      <w:r w:rsidRPr="00264A07">
        <w:rPr>
          <w:rFonts w:ascii="Times New Roman" w:eastAsia="Calibri" w:hAnsi="Times New Roman" w:cs="Times New Roman"/>
          <w:sz w:val="28"/>
          <w:szCs w:val="28"/>
        </w:rPr>
        <w:t>]. –</w:t>
      </w:r>
      <w:r w:rsidRPr="00264A07">
        <w:rPr>
          <w:rFonts w:ascii="Times New Roman" w:eastAsia="Calibri" w:hAnsi="Times New Roman" w:cs="Times New Roman"/>
          <w:sz w:val="28"/>
          <w:szCs w:val="28"/>
          <w:lang w:val="ru-RU"/>
        </w:rPr>
        <w:t xml:space="preserve"> </w:t>
      </w:r>
      <w:r w:rsidRPr="00264A07">
        <w:rPr>
          <w:rFonts w:ascii="Times New Roman" w:eastAsia="Calibri" w:hAnsi="Times New Roman" w:cs="Times New Roman"/>
          <w:sz w:val="28"/>
          <w:szCs w:val="28"/>
        </w:rPr>
        <w:t>С.</w:t>
      </w:r>
      <w:r w:rsidRPr="00264A07">
        <w:rPr>
          <w:rFonts w:ascii="Calibri" w:eastAsia="Calibri" w:hAnsi="Calibri" w:cs="Times New Roman"/>
          <w:lang w:val="ru-RU"/>
        </w:rPr>
        <w:t>-</w:t>
      </w:r>
      <w:r w:rsidRPr="00264A07">
        <w:rPr>
          <w:rFonts w:ascii="Times New Roman" w:eastAsia="Calibri" w:hAnsi="Times New Roman" w:cs="Times New Roman"/>
          <w:sz w:val="28"/>
          <w:szCs w:val="28"/>
        </w:rPr>
        <w:t>Петербург : тип. Ф.Г.</w:t>
      </w:r>
      <w:proofErr w:type="spellStart"/>
      <w:r w:rsidRPr="00264A07">
        <w:rPr>
          <w:rFonts w:ascii="Times New Roman" w:eastAsia="Calibri" w:hAnsi="Times New Roman" w:cs="Times New Roman"/>
          <w:sz w:val="28"/>
          <w:szCs w:val="28"/>
        </w:rPr>
        <w:t>Елконского</w:t>
      </w:r>
      <w:proofErr w:type="spellEnd"/>
      <w:r w:rsidRPr="00264A07">
        <w:rPr>
          <w:rFonts w:ascii="Times New Roman" w:eastAsia="Calibri" w:hAnsi="Times New Roman" w:cs="Times New Roman"/>
          <w:sz w:val="28"/>
          <w:szCs w:val="28"/>
        </w:rPr>
        <w:t xml:space="preserve">, 1880.  – [2], II с., 39 л., 48 </w:t>
      </w:r>
      <w:proofErr w:type="spellStart"/>
      <w:r w:rsidRPr="00264A07">
        <w:rPr>
          <w:rFonts w:ascii="Times New Roman" w:eastAsia="Calibri" w:hAnsi="Times New Roman" w:cs="Times New Roman"/>
          <w:sz w:val="28"/>
          <w:szCs w:val="28"/>
        </w:rPr>
        <w:t>стб</w:t>
      </w:r>
      <w:proofErr w:type="spellEnd"/>
      <w:r w:rsidRPr="00264A07">
        <w:rPr>
          <w:rFonts w:ascii="Times New Roman" w:eastAsia="Calibri" w:hAnsi="Times New Roman" w:cs="Times New Roman"/>
          <w:sz w:val="28"/>
          <w:szCs w:val="28"/>
        </w:rPr>
        <w:t xml:space="preserve">., III с. : </w:t>
      </w:r>
      <w:proofErr w:type="spellStart"/>
      <w:r w:rsidRPr="00264A07">
        <w:rPr>
          <w:rFonts w:ascii="Times New Roman" w:eastAsia="Calibri" w:hAnsi="Times New Roman" w:cs="Times New Roman"/>
          <w:sz w:val="28"/>
          <w:szCs w:val="28"/>
        </w:rPr>
        <w:t>ил</w:t>
      </w:r>
      <w:proofErr w:type="spellEnd"/>
      <w:r w:rsidRPr="00264A07">
        <w:rPr>
          <w:rFonts w:ascii="Times New Roman" w:eastAsia="Calibri" w:hAnsi="Times New Roman" w:cs="Times New Roman"/>
          <w:sz w:val="28"/>
          <w:szCs w:val="28"/>
        </w:rPr>
        <w:t>. ; 25х34 см. –</w:t>
      </w:r>
      <w:r w:rsidRPr="00264A07">
        <w:rPr>
          <w:rFonts w:ascii="Times New Roman" w:eastAsia="Calibri" w:hAnsi="Times New Roman" w:cs="Times New Roman"/>
          <w:sz w:val="28"/>
          <w:szCs w:val="28"/>
          <w:lang w:val="ru-RU"/>
        </w:rPr>
        <w:t xml:space="preserve"> 110 </w:t>
      </w:r>
      <w:r w:rsidRPr="00264A07">
        <w:rPr>
          <w:rFonts w:ascii="Times New Roman" w:eastAsia="Calibri" w:hAnsi="Times New Roman" w:cs="Times New Roman"/>
          <w:sz w:val="28"/>
          <w:szCs w:val="28"/>
          <w:lang w:val="en-US"/>
        </w:rPr>
        <w:t>c</w:t>
      </w:r>
      <w:r w:rsidRPr="00264A07">
        <w:rPr>
          <w:rFonts w:ascii="Times New Roman" w:eastAsia="Calibri" w:hAnsi="Times New Roman" w:cs="Times New Roman"/>
          <w:sz w:val="28"/>
          <w:szCs w:val="28"/>
          <w:lang w:val="ru-RU"/>
        </w:rPr>
        <w:t xml:space="preserve">. режим доступу: </w:t>
      </w:r>
      <w:hyperlink r:id="rId14" w:history="1">
        <w:r w:rsidRPr="00264A07">
          <w:rPr>
            <w:rFonts w:ascii="Times New Roman" w:eastAsia="Calibri" w:hAnsi="Times New Roman" w:cs="Times New Roman"/>
            <w:color w:val="0000FF" w:themeColor="hyperlink"/>
            <w:sz w:val="28"/>
            <w:szCs w:val="28"/>
            <w:u w:val="single"/>
            <w:lang w:val="ru-RU"/>
          </w:rPr>
          <w:t>https://www.prlib.ru/item/425465</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 xml:space="preserve">7. </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Крашенинников</w:t>
      </w:r>
      <w:proofErr w:type="spellEnd"/>
      <w:r w:rsidRPr="00264A07">
        <w:rPr>
          <w:rFonts w:ascii="Calibri" w:eastAsia="Calibri" w:hAnsi="Calibri" w:cs="Times New Roman"/>
        </w:rPr>
        <w:t xml:space="preserve"> </w:t>
      </w:r>
      <w:r w:rsidRPr="00264A07">
        <w:rPr>
          <w:rFonts w:ascii="Times New Roman" w:eastAsia="Calibri" w:hAnsi="Times New Roman" w:cs="Times New Roman"/>
          <w:sz w:val="28"/>
          <w:szCs w:val="28"/>
        </w:rPr>
        <w:t xml:space="preserve">С. П. </w:t>
      </w:r>
      <w:proofErr w:type="spellStart"/>
      <w:r w:rsidRPr="00264A07">
        <w:rPr>
          <w:rFonts w:ascii="Times New Roman" w:eastAsia="Calibri" w:hAnsi="Times New Roman" w:cs="Times New Roman"/>
          <w:sz w:val="28"/>
          <w:szCs w:val="28"/>
        </w:rPr>
        <w:t>Описание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земли</w:t>
      </w:r>
      <w:proofErr w:type="spellEnd"/>
      <w:r w:rsidRPr="00264A07">
        <w:rPr>
          <w:rFonts w:ascii="Times New Roman" w:eastAsia="Calibri" w:hAnsi="Times New Roman" w:cs="Times New Roman"/>
          <w:sz w:val="28"/>
          <w:szCs w:val="28"/>
        </w:rPr>
        <w:t xml:space="preserve"> Камчатки. С </w:t>
      </w:r>
      <w:proofErr w:type="spellStart"/>
      <w:r w:rsidRPr="00264A07">
        <w:rPr>
          <w:rFonts w:ascii="Times New Roman" w:eastAsia="Calibri" w:hAnsi="Times New Roman" w:cs="Times New Roman"/>
          <w:sz w:val="28"/>
          <w:szCs w:val="28"/>
        </w:rPr>
        <w:t>приложением</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рапортов</w:t>
      </w:r>
      <w:proofErr w:type="spellEnd"/>
      <w:r w:rsidRPr="00264A07">
        <w:rPr>
          <w:rFonts w:ascii="Times New Roman" w:eastAsia="Calibri" w:hAnsi="Times New Roman" w:cs="Times New Roman"/>
          <w:sz w:val="28"/>
          <w:szCs w:val="28"/>
        </w:rPr>
        <w:t xml:space="preserve">, донесений и других </w:t>
      </w:r>
      <w:proofErr w:type="spellStart"/>
      <w:r w:rsidRPr="00264A07">
        <w:rPr>
          <w:rFonts w:ascii="Times New Roman" w:eastAsia="Calibri" w:hAnsi="Times New Roman" w:cs="Times New Roman"/>
          <w:sz w:val="28"/>
          <w:szCs w:val="28"/>
        </w:rPr>
        <w:t>неопубликованных</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материалов</w:t>
      </w:r>
      <w:proofErr w:type="spellEnd"/>
      <w:r w:rsidRPr="00264A07">
        <w:rPr>
          <w:rFonts w:ascii="Times New Roman" w:eastAsia="Calibri" w:hAnsi="Times New Roman" w:cs="Times New Roman"/>
          <w:sz w:val="28"/>
          <w:szCs w:val="28"/>
        </w:rPr>
        <w:t>.</w:t>
      </w:r>
      <w:r w:rsidRPr="00264A07">
        <w:rPr>
          <w:rFonts w:ascii="Times New Roman" w:eastAsia="Calibri" w:hAnsi="Times New Roman" w:cs="Times New Roman"/>
          <w:sz w:val="28"/>
          <w:szCs w:val="28"/>
          <w:lang w:val="ru-RU"/>
        </w:rPr>
        <w:t>/</w:t>
      </w:r>
      <w:r w:rsidRPr="00264A07">
        <w:rPr>
          <w:rFonts w:ascii="Calibri" w:eastAsia="Calibri" w:hAnsi="Calibri" w:cs="Times New Roman"/>
          <w:lang w:val="ru-RU"/>
        </w:rPr>
        <w:t xml:space="preserve"> </w:t>
      </w:r>
      <w:r w:rsidRPr="00264A07">
        <w:rPr>
          <w:rFonts w:ascii="Times New Roman" w:eastAsia="Calibri" w:hAnsi="Times New Roman" w:cs="Times New Roman"/>
          <w:sz w:val="28"/>
          <w:szCs w:val="28"/>
          <w:lang w:val="ru-RU"/>
        </w:rPr>
        <w:t xml:space="preserve">Крашенинников С. </w:t>
      </w:r>
      <w:proofErr w:type="gramStart"/>
      <w:r w:rsidRPr="00264A07">
        <w:rPr>
          <w:rFonts w:ascii="Times New Roman" w:eastAsia="Calibri" w:hAnsi="Times New Roman" w:cs="Times New Roman"/>
          <w:sz w:val="28"/>
          <w:szCs w:val="28"/>
          <w:lang w:val="ru-RU"/>
        </w:rPr>
        <w:t>П</w:t>
      </w:r>
      <w:proofErr w:type="gram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Издательство</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Главсевморпути</w:t>
      </w:r>
      <w:proofErr w:type="spellEnd"/>
      <w:r w:rsidRPr="00264A07">
        <w:rPr>
          <w:rFonts w:ascii="Times New Roman" w:eastAsia="Calibri" w:hAnsi="Times New Roman" w:cs="Times New Roman"/>
          <w:sz w:val="28"/>
          <w:szCs w:val="28"/>
        </w:rPr>
        <w:t>, М.</w:t>
      </w:r>
      <w:r w:rsidRPr="00264A07">
        <w:rPr>
          <w:rFonts w:ascii="Times New Roman" w:eastAsia="Calibri" w:hAnsi="Times New Roman" w:cs="Times New Roman"/>
          <w:sz w:val="28"/>
          <w:szCs w:val="28"/>
          <w:lang w:val="ru-RU"/>
        </w:rPr>
        <w:t xml:space="preserve"> – </w:t>
      </w:r>
      <w:r w:rsidRPr="00264A07">
        <w:rPr>
          <w:rFonts w:ascii="Times New Roman" w:eastAsia="Calibri" w:hAnsi="Times New Roman" w:cs="Times New Roman"/>
          <w:sz w:val="28"/>
          <w:szCs w:val="28"/>
        </w:rPr>
        <w:t>Л., 1949.</w:t>
      </w:r>
      <w:r w:rsidRPr="00264A07">
        <w:rPr>
          <w:rFonts w:ascii="Times New Roman" w:eastAsia="Calibri" w:hAnsi="Times New Roman" w:cs="Times New Roman"/>
          <w:sz w:val="28"/>
          <w:szCs w:val="28"/>
          <w:lang w:val="ru-RU"/>
        </w:rPr>
        <w:t xml:space="preserve"> – 545 </w:t>
      </w:r>
      <w:r w:rsidRPr="00264A07">
        <w:rPr>
          <w:rFonts w:ascii="Times New Roman" w:eastAsia="Calibri" w:hAnsi="Times New Roman" w:cs="Times New Roman"/>
          <w:sz w:val="28"/>
          <w:szCs w:val="28"/>
          <w:lang w:val="en-US"/>
        </w:rPr>
        <w:t>c</w:t>
      </w:r>
      <w:r w:rsidRPr="00264A07">
        <w:rPr>
          <w:rFonts w:ascii="Times New Roman" w:eastAsia="Calibri" w:hAnsi="Times New Roman" w:cs="Times New Roman"/>
          <w:sz w:val="28"/>
          <w:szCs w:val="28"/>
          <w:lang w:val="ru-RU"/>
        </w:rPr>
        <w:t xml:space="preserve">. </w:t>
      </w:r>
      <w:r w:rsidRPr="00264A07">
        <w:rPr>
          <w:rFonts w:ascii="Times New Roman" w:eastAsia="Calibri" w:hAnsi="Times New Roman" w:cs="Times New Roman"/>
          <w:sz w:val="28"/>
          <w:szCs w:val="28"/>
        </w:rPr>
        <w:t xml:space="preserve">– режим доступу: </w:t>
      </w:r>
      <w:hyperlink r:id="rId15" w:history="1">
        <w:r w:rsidRPr="00264A07">
          <w:rPr>
            <w:rFonts w:ascii="Times New Roman" w:eastAsia="Calibri" w:hAnsi="Times New Roman" w:cs="Times New Roman"/>
            <w:color w:val="0000FF" w:themeColor="hyperlink"/>
            <w:sz w:val="28"/>
            <w:szCs w:val="28"/>
            <w:u w:val="single"/>
          </w:rPr>
          <w:t>http://az.lib.ru/k/krasheninnikow_s_p/text_0080.shtml</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8.</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Миллер</w:t>
      </w:r>
      <w:proofErr w:type="spellEnd"/>
      <w:r w:rsidRPr="00264A07">
        <w:rPr>
          <w:rFonts w:ascii="Times New Roman" w:eastAsia="Calibri" w:hAnsi="Times New Roman" w:cs="Times New Roman"/>
          <w:sz w:val="28"/>
          <w:szCs w:val="28"/>
        </w:rPr>
        <w:t xml:space="preserve"> Г. Ф. </w:t>
      </w:r>
      <w:proofErr w:type="spellStart"/>
      <w:r w:rsidRPr="00264A07">
        <w:rPr>
          <w:rFonts w:ascii="Times New Roman" w:eastAsia="Calibri" w:hAnsi="Times New Roman" w:cs="Times New Roman"/>
          <w:sz w:val="28"/>
          <w:szCs w:val="28"/>
        </w:rPr>
        <w:t>История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Сибири</w:t>
      </w:r>
      <w:proofErr w:type="spellEnd"/>
      <w:r w:rsidRPr="00264A07">
        <w:rPr>
          <w:rFonts w:ascii="Times New Roman" w:eastAsia="Calibri" w:hAnsi="Times New Roman" w:cs="Times New Roman"/>
          <w:sz w:val="28"/>
          <w:szCs w:val="28"/>
        </w:rPr>
        <w:t xml:space="preserve">, т. I. / Г. Ф. </w:t>
      </w:r>
      <w:proofErr w:type="spellStart"/>
      <w:r w:rsidRPr="00264A07">
        <w:rPr>
          <w:rFonts w:ascii="Times New Roman" w:eastAsia="Calibri" w:hAnsi="Times New Roman" w:cs="Times New Roman"/>
          <w:sz w:val="28"/>
          <w:szCs w:val="28"/>
        </w:rPr>
        <w:t>Миллер</w:t>
      </w:r>
      <w:proofErr w:type="spellEnd"/>
      <w:r w:rsidRPr="00264A07">
        <w:rPr>
          <w:rFonts w:ascii="Times New Roman" w:eastAsia="Calibri" w:hAnsi="Times New Roman" w:cs="Times New Roman"/>
          <w:sz w:val="28"/>
          <w:szCs w:val="28"/>
        </w:rPr>
        <w:t xml:space="preserve">. – М.: </w:t>
      </w:r>
      <w:proofErr w:type="spellStart"/>
      <w:r w:rsidRPr="00264A07">
        <w:rPr>
          <w:rFonts w:ascii="Times New Roman" w:eastAsia="Calibri" w:hAnsi="Times New Roman" w:cs="Times New Roman"/>
          <w:sz w:val="28"/>
          <w:szCs w:val="28"/>
        </w:rPr>
        <w:t>Издательство</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Академии</w:t>
      </w:r>
      <w:proofErr w:type="spellEnd"/>
      <w:r w:rsidRPr="00264A07">
        <w:rPr>
          <w:rFonts w:ascii="Times New Roman" w:eastAsia="Calibri" w:hAnsi="Times New Roman" w:cs="Times New Roman"/>
          <w:sz w:val="28"/>
          <w:szCs w:val="28"/>
        </w:rPr>
        <w:t xml:space="preserve"> наук СССР, 1937. – 608 с.</w:t>
      </w:r>
      <w:r w:rsidRPr="00264A07">
        <w:rPr>
          <w:rFonts w:ascii="Times New Roman" w:eastAsia="Calibri" w:hAnsi="Times New Roman" w:cs="Times New Roman"/>
          <w:sz w:val="28"/>
          <w:szCs w:val="28"/>
          <w:lang w:val="ru-RU"/>
        </w:rPr>
        <w:t xml:space="preserve"> – режим доступу: </w:t>
      </w:r>
      <w:hyperlink r:id="rId16" w:history="1">
        <w:r w:rsidRPr="00264A07">
          <w:rPr>
            <w:rFonts w:ascii="Times New Roman" w:eastAsia="Calibri" w:hAnsi="Times New Roman" w:cs="Times New Roman"/>
            <w:color w:val="0000FF" w:themeColor="hyperlink"/>
            <w:sz w:val="28"/>
            <w:szCs w:val="28"/>
            <w:u w:val="single"/>
            <w:lang w:val="ru-RU"/>
          </w:rPr>
          <w:t>http://okrlib.ru/ebook/2012-0002.pdf</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lastRenderedPageBreak/>
        <w:t>9.</w:t>
      </w:r>
      <w:r w:rsidRPr="00264A07">
        <w:rPr>
          <w:rFonts w:ascii="Times New Roman" w:eastAsia="Calibri" w:hAnsi="Times New Roman" w:cs="Times New Roman"/>
          <w:sz w:val="28"/>
          <w:szCs w:val="28"/>
        </w:rPr>
        <w:t xml:space="preserve">   Ремезова С. </w:t>
      </w:r>
      <w:proofErr w:type="spellStart"/>
      <w:r w:rsidRPr="00264A07">
        <w:rPr>
          <w:rFonts w:ascii="Times New Roman" w:eastAsia="Calibri" w:hAnsi="Times New Roman" w:cs="Times New Roman"/>
          <w:sz w:val="28"/>
          <w:szCs w:val="28"/>
        </w:rPr>
        <w:t>Чертежная</w:t>
      </w:r>
      <w:proofErr w:type="spellEnd"/>
      <w:r w:rsidRPr="00264A07">
        <w:rPr>
          <w:rFonts w:ascii="Times New Roman" w:eastAsia="Calibri" w:hAnsi="Times New Roman" w:cs="Times New Roman"/>
          <w:sz w:val="28"/>
          <w:szCs w:val="28"/>
        </w:rPr>
        <w:t xml:space="preserve"> книга </w:t>
      </w:r>
      <w:proofErr w:type="spellStart"/>
      <w:r w:rsidRPr="00264A07">
        <w:rPr>
          <w:rFonts w:ascii="Times New Roman" w:eastAsia="Calibri" w:hAnsi="Times New Roman" w:cs="Times New Roman"/>
          <w:sz w:val="28"/>
          <w:szCs w:val="28"/>
        </w:rPr>
        <w:t>Сибири</w:t>
      </w:r>
      <w:proofErr w:type="spellEnd"/>
      <w:r w:rsidRPr="00264A07">
        <w:rPr>
          <w:rFonts w:ascii="Times New Roman" w:eastAsia="Calibri" w:hAnsi="Times New Roman" w:cs="Times New Roman"/>
          <w:sz w:val="28"/>
          <w:szCs w:val="28"/>
          <w:lang w:val="ru-RU"/>
        </w:rPr>
        <w:t>. [</w:t>
      </w:r>
      <w:proofErr w:type="spellStart"/>
      <w:r w:rsidRPr="00264A07">
        <w:rPr>
          <w:rFonts w:ascii="Times New Roman" w:eastAsia="Calibri" w:hAnsi="Times New Roman" w:cs="Times New Roman"/>
          <w:sz w:val="28"/>
          <w:szCs w:val="28"/>
        </w:rPr>
        <w:t>Археографичес</w:t>
      </w:r>
      <w:proofErr w:type="spellEnd"/>
      <w:r w:rsidRPr="00264A07">
        <w:rPr>
          <w:rFonts w:ascii="Times New Roman" w:eastAsia="Calibri" w:hAnsi="Times New Roman" w:cs="Times New Roman"/>
          <w:sz w:val="28"/>
          <w:szCs w:val="28"/>
          <w:lang w:val="ru-RU"/>
        </w:rPr>
        <w:t>кая</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комиссия</w:t>
      </w:r>
      <w:proofErr w:type="spellEnd"/>
      <w:r w:rsidRPr="00264A07">
        <w:rPr>
          <w:rFonts w:ascii="Times New Roman" w:eastAsia="Calibri" w:hAnsi="Times New Roman" w:cs="Times New Roman"/>
          <w:sz w:val="28"/>
          <w:szCs w:val="28"/>
          <w:lang w:val="ru-RU"/>
        </w:rPr>
        <w:t>] /</w:t>
      </w:r>
      <w:r w:rsidRPr="00264A07">
        <w:rPr>
          <w:rFonts w:ascii="Times New Roman" w:eastAsia="Calibri" w:hAnsi="Times New Roman" w:cs="Times New Roman"/>
          <w:sz w:val="28"/>
          <w:szCs w:val="28"/>
        </w:rPr>
        <w:t xml:space="preserve"> Санкт-Петербург</w:t>
      </w:r>
      <w:r w:rsidRPr="00264A07">
        <w:rPr>
          <w:rFonts w:ascii="Times New Roman" w:eastAsia="Calibri" w:hAnsi="Times New Roman" w:cs="Times New Roman"/>
          <w:sz w:val="28"/>
          <w:szCs w:val="28"/>
          <w:lang w:val="ru-RU"/>
        </w:rPr>
        <w:t xml:space="preserve">, </w:t>
      </w:r>
      <w:r w:rsidRPr="00264A07">
        <w:rPr>
          <w:rFonts w:ascii="Times New Roman" w:eastAsia="Calibri" w:hAnsi="Times New Roman" w:cs="Times New Roman"/>
          <w:sz w:val="28"/>
          <w:szCs w:val="28"/>
        </w:rPr>
        <w:t>1882 – 95</w:t>
      </w:r>
      <w:r w:rsidRPr="00264A07">
        <w:rPr>
          <w:rFonts w:ascii="Times New Roman" w:eastAsia="Calibri" w:hAnsi="Times New Roman" w:cs="Times New Roman"/>
          <w:sz w:val="28"/>
          <w:szCs w:val="28"/>
          <w:lang w:val="ru-RU"/>
        </w:rPr>
        <w:t xml:space="preserve"> </w:t>
      </w:r>
      <w:r w:rsidRPr="00264A07">
        <w:rPr>
          <w:rFonts w:ascii="Times New Roman" w:eastAsia="Calibri" w:hAnsi="Times New Roman" w:cs="Times New Roman"/>
          <w:sz w:val="28"/>
          <w:szCs w:val="28"/>
        </w:rPr>
        <w:t>с.</w:t>
      </w:r>
      <w:r w:rsidRPr="00264A07">
        <w:rPr>
          <w:rFonts w:ascii="Times New Roman" w:eastAsia="Calibri" w:hAnsi="Times New Roman" w:cs="Times New Roman"/>
          <w:sz w:val="28"/>
          <w:szCs w:val="28"/>
          <w:lang w:val="ru-RU"/>
        </w:rPr>
        <w:t xml:space="preserve"> – режим доступу: </w:t>
      </w:r>
      <w:hyperlink r:id="rId17" w:history="1">
        <w:r w:rsidRPr="00264A07">
          <w:rPr>
            <w:rFonts w:ascii="Times New Roman" w:eastAsia="Calibri" w:hAnsi="Times New Roman" w:cs="Times New Roman"/>
            <w:color w:val="0000FF" w:themeColor="hyperlink"/>
            <w:sz w:val="28"/>
            <w:szCs w:val="28"/>
            <w:u w:val="single"/>
            <w:lang w:val="ru-RU"/>
          </w:rPr>
          <w:t>http://science.totalarch.com/book/2977.rar</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10.</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Сибирские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летописи</w:t>
      </w:r>
      <w:proofErr w:type="spellEnd"/>
      <w:r w:rsidRPr="00264A07">
        <w:rPr>
          <w:rFonts w:ascii="Times New Roman" w:eastAsia="Calibri" w:hAnsi="Times New Roman" w:cs="Times New Roman"/>
          <w:sz w:val="28"/>
          <w:szCs w:val="28"/>
        </w:rPr>
        <w:t>.</w:t>
      </w:r>
      <w:r w:rsidRPr="00264A07">
        <w:rPr>
          <w:rFonts w:ascii="Calibri" w:eastAsia="Calibri" w:hAnsi="Calibri" w:cs="Times New Roman"/>
        </w:rPr>
        <w:t xml:space="preserve"> </w:t>
      </w:r>
      <w:r w:rsidRPr="00264A07">
        <w:rPr>
          <w:rFonts w:ascii="Times New Roman" w:eastAsia="Calibri" w:hAnsi="Times New Roman" w:cs="Times New Roman"/>
          <w:sz w:val="28"/>
          <w:szCs w:val="28"/>
        </w:rPr>
        <w:t xml:space="preserve">/ ред.: Л. Н. </w:t>
      </w:r>
      <w:proofErr w:type="spellStart"/>
      <w:r w:rsidRPr="00264A07">
        <w:rPr>
          <w:rFonts w:ascii="Times New Roman" w:eastAsia="Calibri" w:hAnsi="Times New Roman" w:cs="Times New Roman"/>
          <w:sz w:val="28"/>
          <w:szCs w:val="28"/>
        </w:rPr>
        <w:t>Майков</w:t>
      </w:r>
      <w:proofErr w:type="spellEnd"/>
      <w:r w:rsidRPr="00264A07">
        <w:rPr>
          <w:rFonts w:ascii="Times New Roman" w:eastAsia="Calibri" w:hAnsi="Times New Roman" w:cs="Times New Roman"/>
          <w:sz w:val="28"/>
          <w:szCs w:val="28"/>
        </w:rPr>
        <w:t xml:space="preserve">, В. В. </w:t>
      </w:r>
      <w:proofErr w:type="spellStart"/>
      <w:r w:rsidRPr="00264A07">
        <w:rPr>
          <w:rFonts w:ascii="Times New Roman" w:eastAsia="Calibri" w:hAnsi="Times New Roman" w:cs="Times New Roman"/>
          <w:sz w:val="28"/>
          <w:szCs w:val="28"/>
        </w:rPr>
        <w:t>Майков</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Императорская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археографическая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комиссия</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СПб</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Типография</w:t>
      </w:r>
      <w:proofErr w:type="spellEnd"/>
      <w:r w:rsidRPr="00264A07">
        <w:rPr>
          <w:rFonts w:ascii="Times New Roman" w:eastAsia="Calibri" w:hAnsi="Times New Roman" w:cs="Times New Roman"/>
          <w:sz w:val="28"/>
          <w:szCs w:val="28"/>
        </w:rPr>
        <w:t xml:space="preserve"> И. Н. </w:t>
      </w:r>
      <w:proofErr w:type="spellStart"/>
      <w:r w:rsidRPr="00264A07">
        <w:rPr>
          <w:rFonts w:ascii="Times New Roman" w:eastAsia="Calibri" w:hAnsi="Times New Roman" w:cs="Times New Roman"/>
          <w:sz w:val="28"/>
          <w:szCs w:val="28"/>
        </w:rPr>
        <w:t>Скороходова</w:t>
      </w:r>
      <w:proofErr w:type="spellEnd"/>
      <w:r w:rsidRPr="00264A07">
        <w:rPr>
          <w:rFonts w:ascii="Times New Roman" w:eastAsia="Calibri" w:hAnsi="Times New Roman" w:cs="Times New Roman"/>
          <w:sz w:val="28"/>
          <w:szCs w:val="28"/>
        </w:rPr>
        <w:t>, 1907. – [4], XXXVIII с.; С.: 1–398, 1–21.</w:t>
      </w:r>
      <w:r w:rsidRPr="00264A07">
        <w:rPr>
          <w:rFonts w:ascii="Times New Roman" w:eastAsia="Calibri" w:hAnsi="Times New Roman" w:cs="Times New Roman"/>
          <w:sz w:val="28"/>
          <w:szCs w:val="28"/>
          <w:lang w:val="ru-RU"/>
        </w:rPr>
        <w:t xml:space="preserve"> режим доступу: </w:t>
      </w:r>
      <w:hyperlink r:id="rId18" w:history="1">
        <w:r w:rsidRPr="00264A07">
          <w:rPr>
            <w:rFonts w:ascii="Times New Roman" w:eastAsia="Calibri" w:hAnsi="Times New Roman" w:cs="Times New Roman"/>
            <w:color w:val="0000FF" w:themeColor="hyperlink"/>
            <w:sz w:val="28"/>
            <w:szCs w:val="28"/>
            <w:u w:val="single"/>
            <w:lang w:val="ru-RU"/>
          </w:rPr>
          <w:t>https://www.twirpx.com/file/2442459/</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11.</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Спафарий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Николай</w:t>
      </w:r>
      <w:proofErr w:type="spellEnd"/>
      <w:r w:rsidRPr="00264A07">
        <w:rPr>
          <w:rFonts w:ascii="Times New Roman" w:eastAsia="Calibri" w:hAnsi="Times New Roman" w:cs="Times New Roman"/>
          <w:sz w:val="28"/>
          <w:szCs w:val="28"/>
        </w:rPr>
        <w:t xml:space="preserve"> Гаврилович. </w:t>
      </w:r>
      <w:proofErr w:type="spellStart"/>
      <w:r w:rsidRPr="00264A07">
        <w:rPr>
          <w:rFonts w:ascii="Times New Roman" w:eastAsia="Calibri" w:hAnsi="Times New Roman" w:cs="Times New Roman"/>
          <w:sz w:val="28"/>
          <w:szCs w:val="28"/>
        </w:rPr>
        <w:t>Путешествие</w:t>
      </w:r>
      <w:proofErr w:type="spellEnd"/>
      <w:r w:rsidRPr="00264A07">
        <w:rPr>
          <w:rFonts w:ascii="Times New Roman" w:eastAsia="Calibri" w:hAnsi="Times New Roman" w:cs="Times New Roman"/>
          <w:sz w:val="28"/>
          <w:szCs w:val="28"/>
        </w:rPr>
        <w:t xml:space="preserve"> через </w:t>
      </w:r>
      <w:proofErr w:type="spellStart"/>
      <w:r w:rsidRPr="00264A07">
        <w:rPr>
          <w:rFonts w:ascii="Times New Roman" w:eastAsia="Calibri" w:hAnsi="Times New Roman" w:cs="Times New Roman"/>
          <w:sz w:val="28"/>
          <w:szCs w:val="28"/>
        </w:rPr>
        <w:t>Сибирь</w:t>
      </w:r>
      <w:proofErr w:type="spellEnd"/>
      <w:r w:rsidRPr="00264A07">
        <w:rPr>
          <w:rFonts w:ascii="Times New Roman" w:eastAsia="Calibri" w:hAnsi="Times New Roman" w:cs="Times New Roman"/>
          <w:sz w:val="28"/>
          <w:szCs w:val="28"/>
        </w:rPr>
        <w:t xml:space="preserve"> от </w:t>
      </w:r>
      <w:proofErr w:type="spellStart"/>
      <w:r w:rsidRPr="00264A07">
        <w:rPr>
          <w:rFonts w:ascii="Times New Roman" w:eastAsia="Calibri" w:hAnsi="Times New Roman" w:cs="Times New Roman"/>
          <w:sz w:val="28"/>
          <w:szCs w:val="28"/>
        </w:rPr>
        <w:t>Тобольска</w:t>
      </w:r>
      <w:proofErr w:type="spellEnd"/>
      <w:r w:rsidRPr="00264A07">
        <w:rPr>
          <w:rFonts w:ascii="Times New Roman" w:eastAsia="Calibri" w:hAnsi="Times New Roman" w:cs="Times New Roman"/>
          <w:sz w:val="28"/>
          <w:szCs w:val="28"/>
        </w:rPr>
        <w:t xml:space="preserve"> до </w:t>
      </w:r>
      <w:proofErr w:type="spellStart"/>
      <w:r w:rsidRPr="00264A07">
        <w:rPr>
          <w:rFonts w:ascii="Times New Roman" w:eastAsia="Calibri" w:hAnsi="Times New Roman" w:cs="Times New Roman"/>
          <w:sz w:val="28"/>
          <w:szCs w:val="28"/>
        </w:rPr>
        <w:t>Нерчинска</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границ</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Китая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русского</w:t>
      </w:r>
      <w:proofErr w:type="spellEnd"/>
      <w:r w:rsidRPr="00264A07">
        <w:rPr>
          <w:rFonts w:ascii="Times New Roman" w:eastAsia="Calibri" w:hAnsi="Times New Roman" w:cs="Times New Roman"/>
          <w:sz w:val="28"/>
          <w:szCs w:val="28"/>
        </w:rPr>
        <w:t xml:space="preserve"> посланника </w:t>
      </w:r>
      <w:proofErr w:type="spellStart"/>
      <w:r w:rsidRPr="00264A07">
        <w:rPr>
          <w:rFonts w:ascii="Times New Roman" w:eastAsia="Calibri" w:hAnsi="Times New Roman" w:cs="Times New Roman"/>
          <w:sz w:val="28"/>
          <w:szCs w:val="28"/>
        </w:rPr>
        <w:t>Николая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Спафария</w:t>
      </w:r>
      <w:proofErr w:type="spellEnd"/>
      <w:r w:rsidRPr="00264A07">
        <w:rPr>
          <w:rFonts w:ascii="Times New Roman" w:eastAsia="Calibri" w:hAnsi="Times New Roman" w:cs="Times New Roman"/>
          <w:sz w:val="28"/>
          <w:szCs w:val="28"/>
        </w:rPr>
        <w:t xml:space="preserve"> в 1675 </w:t>
      </w:r>
      <w:proofErr w:type="spellStart"/>
      <w:r w:rsidRPr="00264A07">
        <w:rPr>
          <w:rFonts w:ascii="Times New Roman" w:eastAsia="Calibri" w:hAnsi="Times New Roman" w:cs="Times New Roman"/>
          <w:sz w:val="28"/>
          <w:szCs w:val="28"/>
        </w:rPr>
        <w:t>году</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Дорожный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дневник</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Спафария</w:t>
      </w:r>
      <w:proofErr w:type="spellEnd"/>
      <w:r w:rsidRPr="00264A07">
        <w:rPr>
          <w:rFonts w:ascii="Times New Roman" w:eastAsia="Calibri" w:hAnsi="Times New Roman" w:cs="Times New Roman"/>
          <w:sz w:val="28"/>
          <w:szCs w:val="28"/>
        </w:rPr>
        <w:t xml:space="preserve"> / с </w:t>
      </w:r>
      <w:proofErr w:type="spellStart"/>
      <w:r w:rsidRPr="00264A07">
        <w:rPr>
          <w:rFonts w:ascii="Times New Roman" w:eastAsia="Calibri" w:hAnsi="Times New Roman" w:cs="Times New Roman"/>
          <w:sz w:val="28"/>
          <w:szCs w:val="28"/>
        </w:rPr>
        <w:t>введ</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примеч</w:t>
      </w:r>
      <w:proofErr w:type="spellEnd"/>
      <w:r w:rsidRPr="00264A07">
        <w:rPr>
          <w:rFonts w:ascii="Times New Roman" w:eastAsia="Calibri" w:hAnsi="Times New Roman" w:cs="Times New Roman"/>
          <w:sz w:val="28"/>
          <w:szCs w:val="28"/>
        </w:rPr>
        <w:t xml:space="preserve">. Ю. В. </w:t>
      </w:r>
      <w:proofErr w:type="spellStart"/>
      <w:r w:rsidRPr="00264A07">
        <w:rPr>
          <w:rFonts w:ascii="Times New Roman" w:eastAsia="Calibri" w:hAnsi="Times New Roman" w:cs="Times New Roman"/>
          <w:sz w:val="28"/>
          <w:szCs w:val="28"/>
        </w:rPr>
        <w:t>Арсеньева</w:t>
      </w:r>
      <w:proofErr w:type="spellEnd"/>
      <w:r w:rsidRPr="00264A07">
        <w:rPr>
          <w:rFonts w:ascii="Times New Roman" w:eastAsia="Calibri" w:hAnsi="Times New Roman" w:cs="Times New Roman"/>
          <w:sz w:val="28"/>
          <w:szCs w:val="28"/>
        </w:rPr>
        <w:t>.</w:t>
      </w:r>
      <w:r w:rsidRPr="00264A07">
        <w:rPr>
          <w:rFonts w:ascii="Calibri" w:eastAsia="Calibri" w:hAnsi="Calibri" w:cs="Times New Roman"/>
        </w:rPr>
        <w:t xml:space="preserve"> </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СПб</w:t>
      </w:r>
      <w:proofErr w:type="spellEnd"/>
      <w:r w:rsidRPr="00264A07">
        <w:rPr>
          <w:rFonts w:ascii="Times New Roman" w:eastAsia="Calibri" w:hAnsi="Times New Roman" w:cs="Times New Roman"/>
          <w:sz w:val="28"/>
          <w:szCs w:val="28"/>
        </w:rPr>
        <w:t xml:space="preserve">. : Тип. В. </w:t>
      </w:r>
      <w:proofErr w:type="spellStart"/>
      <w:r w:rsidRPr="00264A07">
        <w:rPr>
          <w:rFonts w:ascii="Times New Roman" w:eastAsia="Calibri" w:hAnsi="Times New Roman" w:cs="Times New Roman"/>
          <w:sz w:val="28"/>
          <w:szCs w:val="28"/>
        </w:rPr>
        <w:t>Киршбаума</w:t>
      </w:r>
      <w:proofErr w:type="spellEnd"/>
      <w:r w:rsidRPr="00264A07">
        <w:rPr>
          <w:rFonts w:ascii="Times New Roman" w:eastAsia="Calibri" w:hAnsi="Times New Roman" w:cs="Times New Roman"/>
          <w:sz w:val="28"/>
          <w:szCs w:val="28"/>
        </w:rPr>
        <w:t>, 1882</w:t>
      </w:r>
      <w:r w:rsidRPr="00264A07">
        <w:rPr>
          <w:rFonts w:ascii="Times New Roman" w:eastAsia="Calibri" w:hAnsi="Times New Roman" w:cs="Times New Roman"/>
          <w:sz w:val="28"/>
          <w:szCs w:val="28"/>
          <w:lang w:val="ru-RU"/>
        </w:rPr>
        <w:t xml:space="preserve"> – 214 </w:t>
      </w:r>
      <w:r w:rsidRPr="00264A07">
        <w:rPr>
          <w:rFonts w:ascii="Times New Roman" w:eastAsia="Calibri" w:hAnsi="Times New Roman" w:cs="Times New Roman"/>
          <w:sz w:val="28"/>
          <w:szCs w:val="28"/>
          <w:lang w:val="en-US"/>
        </w:rPr>
        <w:t>c</w:t>
      </w:r>
      <w:r w:rsidRPr="00264A07">
        <w:rPr>
          <w:rFonts w:ascii="Times New Roman" w:eastAsia="Calibri" w:hAnsi="Times New Roman" w:cs="Times New Roman"/>
          <w:sz w:val="28"/>
          <w:szCs w:val="28"/>
          <w:lang w:val="ru-RU"/>
        </w:rPr>
        <w:t xml:space="preserve">. – режим доступу: </w:t>
      </w:r>
      <w:hyperlink r:id="rId19" w:history="1">
        <w:r w:rsidRPr="00264A07">
          <w:rPr>
            <w:rFonts w:ascii="Times New Roman" w:eastAsia="Calibri" w:hAnsi="Times New Roman" w:cs="Times New Roman"/>
            <w:color w:val="0000FF" w:themeColor="hyperlink"/>
            <w:sz w:val="28"/>
            <w:szCs w:val="28"/>
            <w:u w:val="single"/>
            <w:lang w:val="ru-RU"/>
          </w:rPr>
          <w:t>http://elib.shpl.ru/ru/nodes/11175-spafariy-n-g-puteshestvie-cherez-sibir-ot-tobolska-do-nerchinska-i-granits-kitaya-russkogo-poslannika-nikolaya-spafariya-v-1675-godu-dorozhnyy-dnevnik-spafariya-spb-1882</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12.</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Титов</w:t>
      </w:r>
      <w:proofErr w:type="spellEnd"/>
      <w:r w:rsidRPr="00264A07">
        <w:rPr>
          <w:rFonts w:ascii="Times New Roman" w:eastAsia="Calibri" w:hAnsi="Times New Roman" w:cs="Times New Roman"/>
          <w:sz w:val="28"/>
          <w:szCs w:val="28"/>
        </w:rPr>
        <w:t xml:space="preserve">, А. А. </w:t>
      </w:r>
      <w:proofErr w:type="spellStart"/>
      <w:r w:rsidRPr="00264A07">
        <w:rPr>
          <w:rFonts w:ascii="Times New Roman" w:eastAsia="Calibri" w:hAnsi="Times New Roman" w:cs="Times New Roman"/>
          <w:sz w:val="28"/>
          <w:szCs w:val="28"/>
        </w:rPr>
        <w:t>Сибирь</w:t>
      </w:r>
      <w:proofErr w:type="spellEnd"/>
      <w:r w:rsidRPr="00264A07">
        <w:rPr>
          <w:rFonts w:ascii="Times New Roman" w:eastAsia="Calibri" w:hAnsi="Times New Roman" w:cs="Times New Roman"/>
          <w:sz w:val="28"/>
          <w:szCs w:val="28"/>
        </w:rPr>
        <w:t xml:space="preserve"> в XVII </w:t>
      </w:r>
      <w:proofErr w:type="spellStart"/>
      <w:r w:rsidRPr="00264A07">
        <w:rPr>
          <w:rFonts w:ascii="Times New Roman" w:eastAsia="Calibri" w:hAnsi="Times New Roman" w:cs="Times New Roman"/>
          <w:sz w:val="28"/>
          <w:szCs w:val="28"/>
        </w:rPr>
        <w:t>веке</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сборник</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старинных</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русских</w:t>
      </w:r>
      <w:proofErr w:type="spellEnd"/>
      <w:r w:rsidRPr="00264A07">
        <w:rPr>
          <w:rFonts w:ascii="Times New Roman" w:eastAsia="Calibri" w:hAnsi="Times New Roman" w:cs="Times New Roman"/>
          <w:sz w:val="28"/>
          <w:szCs w:val="28"/>
        </w:rPr>
        <w:t xml:space="preserve"> статей о </w:t>
      </w:r>
      <w:proofErr w:type="spellStart"/>
      <w:r w:rsidRPr="00264A07">
        <w:rPr>
          <w:rFonts w:ascii="Times New Roman" w:eastAsia="Calibri" w:hAnsi="Times New Roman" w:cs="Times New Roman"/>
          <w:sz w:val="28"/>
          <w:szCs w:val="28"/>
        </w:rPr>
        <w:t>Сибири</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прилежащих</w:t>
      </w:r>
      <w:proofErr w:type="spellEnd"/>
      <w:r w:rsidRPr="00264A07">
        <w:rPr>
          <w:rFonts w:ascii="Times New Roman" w:eastAsia="Calibri" w:hAnsi="Times New Roman" w:cs="Times New Roman"/>
          <w:sz w:val="28"/>
          <w:szCs w:val="28"/>
        </w:rPr>
        <w:t xml:space="preserve"> к </w:t>
      </w:r>
      <w:proofErr w:type="spellStart"/>
      <w:r w:rsidRPr="00264A07">
        <w:rPr>
          <w:rFonts w:ascii="Times New Roman" w:eastAsia="Calibri" w:hAnsi="Times New Roman" w:cs="Times New Roman"/>
          <w:sz w:val="28"/>
          <w:szCs w:val="28"/>
        </w:rPr>
        <w:t>ней</w:t>
      </w:r>
      <w:proofErr w:type="spellEnd"/>
      <w:r w:rsidRPr="00264A07">
        <w:rPr>
          <w:rFonts w:ascii="Times New Roman" w:eastAsia="Calibri" w:hAnsi="Times New Roman" w:cs="Times New Roman"/>
          <w:sz w:val="28"/>
          <w:szCs w:val="28"/>
        </w:rPr>
        <w:t xml:space="preserve"> землях. – Москва, 1890 </w:t>
      </w:r>
      <w:proofErr w:type="spellStart"/>
      <w:r w:rsidRPr="00264A07">
        <w:rPr>
          <w:rFonts w:ascii="Times New Roman" w:eastAsia="Calibri" w:hAnsi="Times New Roman" w:cs="Times New Roman"/>
          <w:sz w:val="28"/>
          <w:szCs w:val="28"/>
        </w:rPr>
        <w:t>Титов</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Андрей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Александрович</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Сибирь</w:t>
      </w:r>
      <w:proofErr w:type="spellEnd"/>
      <w:r w:rsidRPr="00264A07">
        <w:rPr>
          <w:rFonts w:ascii="Times New Roman" w:eastAsia="Calibri" w:hAnsi="Times New Roman" w:cs="Times New Roman"/>
          <w:sz w:val="28"/>
          <w:szCs w:val="28"/>
        </w:rPr>
        <w:t xml:space="preserve"> в XVII </w:t>
      </w:r>
      <w:proofErr w:type="spellStart"/>
      <w:r w:rsidRPr="00264A07">
        <w:rPr>
          <w:rFonts w:ascii="Times New Roman" w:eastAsia="Calibri" w:hAnsi="Times New Roman" w:cs="Times New Roman"/>
          <w:sz w:val="28"/>
          <w:szCs w:val="28"/>
        </w:rPr>
        <w:t>веке</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сборник</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старинных</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русских</w:t>
      </w:r>
      <w:proofErr w:type="spellEnd"/>
      <w:r w:rsidRPr="00264A07">
        <w:rPr>
          <w:rFonts w:ascii="Times New Roman" w:eastAsia="Calibri" w:hAnsi="Times New Roman" w:cs="Times New Roman"/>
          <w:sz w:val="28"/>
          <w:szCs w:val="28"/>
        </w:rPr>
        <w:t xml:space="preserve"> статей о </w:t>
      </w:r>
      <w:proofErr w:type="spellStart"/>
      <w:r w:rsidRPr="00264A07">
        <w:rPr>
          <w:rFonts w:ascii="Times New Roman" w:eastAsia="Calibri" w:hAnsi="Times New Roman" w:cs="Times New Roman"/>
          <w:sz w:val="28"/>
          <w:szCs w:val="28"/>
        </w:rPr>
        <w:t>Сибири</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прилежащих</w:t>
      </w:r>
      <w:proofErr w:type="spellEnd"/>
      <w:r w:rsidRPr="00264A07">
        <w:rPr>
          <w:rFonts w:ascii="Times New Roman" w:eastAsia="Calibri" w:hAnsi="Times New Roman" w:cs="Times New Roman"/>
          <w:sz w:val="28"/>
          <w:szCs w:val="28"/>
        </w:rPr>
        <w:t xml:space="preserve"> к </w:t>
      </w:r>
      <w:proofErr w:type="spellStart"/>
      <w:r w:rsidRPr="00264A07">
        <w:rPr>
          <w:rFonts w:ascii="Times New Roman" w:eastAsia="Calibri" w:hAnsi="Times New Roman" w:cs="Times New Roman"/>
          <w:sz w:val="28"/>
          <w:szCs w:val="28"/>
        </w:rPr>
        <w:t>ней</w:t>
      </w:r>
      <w:proofErr w:type="spellEnd"/>
      <w:r w:rsidRPr="00264A07">
        <w:rPr>
          <w:rFonts w:ascii="Times New Roman" w:eastAsia="Calibri" w:hAnsi="Times New Roman" w:cs="Times New Roman"/>
          <w:sz w:val="28"/>
          <w:szCs w:val="28"/>
        </w:rPr>
        <w:t xml:space="preserve"> землях : с </w:t>
      </w:r>
      <w:proofErr w:type="spellStart"/>
      <w:r w:rsidRPr="00264A07">
        <w:rPr>
          <w:rFonts w:ascii="Times New Roman" w:eastAsia="Calibri" w:hAnsi="Times New Roman" w:cs="Times New Roman"/>
          <w:sz w:val="28"/>
          <w:szCs w:val="28"/>
        </w:rPr>
        <w:t>приложением</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снимка</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со</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старинной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карты</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Сибири</w:t>
      </w:r>
      <w:proofErr w:type="spellEnd"/>
      <w:r w:rsidRPr="00264A07">
        <w:rPr>
          <w:rFonts w:ascii="Times New Roman" w:eastAsia="Calibri" w:hAnsi="Times New Roman" w:cs="Times New Roman"/>
          <w:sz w:val="28"/>
          <w:szCs w:val="28"/>
        </w:rPr>
        <w:t xml:space="preserve"> / А. </w:t>
      </w:r>
      <w:proofErr w:type="spellStart"/>
      <w:r w:rsidRPr="00264A07">
        <w:rPr>
          <w:rFonts w:ascii="Times New Roman" w:eastAsia="Calibri" w:hAnsi="Times New Roman" w:cs="Times New Roman"/>
          <w:sz w:val="28"/>
          <w:szCs w:val="28"/>
        </w:rPr>
        <w:t>Титов</w:t>
      </w:r>
      <w:proofErr w:type="spellEnd"/>
      <w:r w:rsidRPr="00264A07">
        <w:rPr>
          <w:rFonts w:ascii="Times New Roman" w:eastAsia="Calibri" w:hAnsi="Times New Roman" w:cs="Times New Roman"/>
          <w:sz w:val="28"/>
          <w:szCs w:val="28"/>
        </w:rPr>
        <w:t xml:space="preserve">. </w:t>
      </w:r>
      <w:r w:rsidRPr="00264A07">
        <w:rPr>
          <w:rFonts w:ascii="Times New Roman" w:eastAsia="Calibri" w:hAnsi="Times New Roman" w:cs="Times New Roman"/>
          <w:sz w:val="28"/>
          <w:szCs w:val="28"/>
          <w:lang w:val="ru-RU"/>
        </w:rPr>
        <w:t>–</w:t>
      </w:r>
      <w:r w:rsidRPr="00264A07">
        <w:rPr>
          <w:rFonts w:ascii="Times New Roman" w:eastAsia="Calibri" w:hAnsi="Times New Roman" w:cs="Times New Roman"/>
          <w:sz w:val="28"/>
          <w:szCs w:val="28"/>
        </w:rPr>
        <w:t xml:space="preserve"> Москва</w:t>
      </w:r>
      <w:proofErr w:type="gramStart"/>
      <w:r w:rsidRPr="00264A07">
        <w:rPr>
          <w:rFonts w:ascii="Times New Roman" w:eastAsia="Calibri" w:hAnsi="Times New Roman" w:cs="Times New Roman"/>
          <w:sz w:val="28"/>
          <w:szCs w:val="28"/>
        </w:rPr>
        <w:t xml:space="preserve"> :</w:t>
      </w:r>
      <w:proofErr w:type="gram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Издал</w:t>
      </w:r>
      <w:proofErr w:type="spellEnd"/>
      <w:r w:rsidRPr="00264A07">
        <w:rPr>
          <w:rFonts w:ascii="Times New Roman" w:eastAsia="Calibri" w:hAnsi="Times New Roman" w:cs="Times New Roman"/>
          <w:sz w:val="28"/>
          <w:szCs w:val="28"/>
        </w:rPr>
        <w:t xml:space="preserve"> Г. Юдин : </w:t>
      </w:r>
      <w:proofErr w:type="spellStart"/>
      <w:r w:rsidRPr="00264A07">
        <w:rPr>
          <w:rFonts w:ascii="Times New Roman" w:eastAsia="Calibri" w:hAnsi="Times New Roman" w:cs="Times New Roman"/>
          <w:sz w:val="28"/>
          <w:szCs w:val="28"/>
        </w:rPr>
        <w:t>Типография</w:t>
      </w:r>
      <w:proofErr w:type="spellEnd"/>
      <w:r w:rsidRPr="00264A07">
        <w:rPr>
          <w:rFonts w:ascii="Times New Roman" w:eastAsia="Calibri" w:hAnsi="Times New Roman" w:cs="Times New Roman"/>
          <w:sz w:val="28"/>
          <w:szCs w:val="28"/>
        </w:rPr>
        <w:t xml:space="preserve"> Л. и А. </w:t>
      </w:r>
      <w:proofErr w:type="spellStart"/>
      <w:r w:rsidRPr="00264A07">
        <w:rPr>
          <w:rFonts w:ascii="Times New Roman" w:eastAsia="Calibri" w:hAnsi="Times New Roman" w:cs="Times New Roman"/>
          <w:sz w:val="28"/>
          <w:szCs w:val="28"/>
        </w:rPr>
        <w:t>Снегиревых</w:t>
      </w:r>
      <w:proofErr w:type="spellEnd"/>
      <w:r w:rsidRPr="00264A07">
        <w:rPr>
          <w:rFonts w:ascii="Times New Roman" w:eastAsia="Calibri" w:hAnsi="Times New Roman" w:cs="Times New Roman"/>
          <w:sz w:val="28"/>
          <w:szCs w:val="28"/>
        </w:rPr>
        <w:t xml:space="preserve">, 1890. - [4], XII, 216, XXIII с., 1 л. карт. ; 22 см. </w:t>
      </w:r>
      <w:r w:rsidRPr="00264A07">
        <w:rPr>
          <w:rFonts w:ascii="Times New Roman" w:eastAsia="Calibri" w:hAnsi="Times New Roman" w:cs="Times New Roman"/>
          <w:sz w:val="28"/>
          <w:szCs w:val="28"/>
          <w:lang w:val="ru-RU"/>
        </w:rPr>
        <w:t xml:space="preserve"> – режим доступу: </w:t>
      </w:r>
      <w:hyperlink r:id="rId20" w:history="1">
        <w:r w:rsidRPr="00264A07">
          <w:rPr>
            <w:rFonts w:ascii="Times New Roman" w:eastAsia="Calibri" w:hAnsi="Times New Roman" w:cs="Times New Roman"/>
            <w:color w:val="0000FF" w:themeColor="hyperlink"/>
            <w:sz w:val="28"/>
            <w:szCs w:val="28"/>
            <w:u w:val="single"/>
            <w:lang w:val="en-US"/>
          </w:rPr>
          <w:t>https</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www</w:t>
        </w:r>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prlib</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ru</w:t>
        </w:r>
        <w:proofErr w:type="spellEnd"/>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item</w:t>
        </w:r>
        <w:r w:rsidRPr="00264A07">
          <w:rPr>
            <w:rFonts w:ascii="Times New Roman" w:eastAsia="Calibri" w:hAnsi="Times New Roman" w:cs="Times New Roman"/>
            <w:color w:val="0000FF" w:themeColor="hyperlink"/>
            <w:sz w:val="28"/>
            <w:szCs w:val="28"/>
            <w:u w:val="single"/>
            <w:lang w:val="ru-RU"/>
          </w:rPr>
          <w:t>/444916</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 xml:space="preserve">13. </w:t>
      </w:r>
      <w:proofErr w:type="spellStart"/>
      <w:r w:rsidRPr="00264A07">
        <w:rPr>
          <w:rFonts w:ascii="Times New Roman" w:eastAsia="Calibri" w:hAnsi="Times New Roman" w:cs="Times New Roman"/>
          <w:sz w:val="28"/>
          <w:szCs w:val="28"/>
        </w:rPr>
        <w:t>Черепанов</w:t>
      </w:r>
      <w:proofErr w:type="spellEnd"/>
      <w:r w:rsidRPr="00264A07">
        <w:rPr>
          <w:rFonts w:ascii="Times New Roman" w:eastAsia="Calibri" w:hAnsi="Times New Roman" w:cs="Times New Roman"/>
          <w:sz w:val="28"/>
          <w:szCs w:val="28"/>
        </w:rPr>
        <w:t xml:space="preserve">, И.Л. </w:t>
      </w:r>
      <w:proofErr w:type="spellStart"/>
      <w:r w:rsidRPr="00264A07">
        <w:rPr>
          <w:rFonts w:ascii="Times New Roman" w:eastAsia="Calibri" w:hAnsi="Times New Roman" w:cs="Times New Roman"/>
          <w:sz w:val="28"/>
          <w:szCs w:val="28"/>
        </w:rPr>
        <w:t>Лhтопись</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Сибирская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Тобольскаго</w:t>
      </w:r>
      <w:proofErr w:type="spellEnd"/>
      <w:r w:rsidRPr="00264A07">
        <w:rPr>
          <w:rFonts w:ascii="Times New Roman" w:eastAsia="Calibri" w:hAnsi="Times New Roman" w:cs="Times New Roman"/>
          <w:sz w:val="28"/>
          <w:szCs w:val="28"/>
        </w:rPr>
        <w:t xml:space="preserve"> ямщика </w:t>
      </w:r>
      <w:proofErr w:type="spellStart"/>
      <w:r w:rsidRPr="00264A07">
        <w:rPr>
          <w:rFonts w:ascii="Times New Roman" w:eastAsia="Calibri" w:hAnsi="Times New Roman" w:cs="Times New Roman"/>
          <w:sz w:val="28"/>
          <w:szCs w:val="28"/>
        </w:rPr>
        <w:t>Ивана</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Черепанова</w:t>
      </w:r>
      <w:proofErr w:type="spellEnd"/>
      <w:r w:rsidRPr="00264A07">
        <w:rPr>
          <w:rFonts w:ascii="Times New Roman" w:eastAsia="Calibri" w:hAnsi="Times New Roman" w:cs="Times New Roman"/>
          <w:sz w:val="28"/>
          <w:szCs w:val="28"/>
        </w:rPr>
        <w:t xml:space="preserve">. 1760 / </w:t>
      </w:r>
      <w:proofErr w:type="spellStart"/>
      <w:r w:rsidRPr="00264A07">
        <w:rPr>
          <w:rFonts w:ascii="Times New Roman" w:eastAsia="Calibri" w:hAnsi="Times New Roman" w:cs="Times New Roman"/>
          <w:sz w:val="28"/>
          <w:szCs w:val="28"/>
        </w:rPr>
        <w:t>Копия</w:t>
      </w:r>
      <w:proofErr w:type="spellEnd"/>
      <w:r w:rsidRPr="00264A07">
        <w:rPr>
          <w:rFonts w:ascii="Times New Roman" w:eastAsia="Calibri" w:hAnsi="Times New Roman" w:cs="Times New Roman"/>
          <w:sz w:val="28"/>
          <w:szCs w:val="28"/>
        </w:rPr>
        <w:t xml:space="preserve"> XIX в. с рукописи </w:t>
      </w:r>
      <w:proofErr w:type="spellStart"/>
      <w:r w:rsidRPr="00264A07">
        <w:rPr>
          <w:rFonts w:ascii="Times New Roman" w:eastAsia="Calibri" w:hAnsi="Times New Roman" w:cs="Times New Roman"/>
          <w:sz w:val="28"/>
          <w:szCs w:val="28"/>
        </w:rPr>
        <w:t>Тоболскоj</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духовноj</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семинарии</w:t>
      </w:r>
      <w:proofErr w:type="spellEnd"/>
      <w:r w:rsidRPr="00264A07">
        <w:rPr>
          <w:rFonts w:ascii="Times New Roman" w:eastAsia="Calibri" w:hAnsi="Times New Roman" w:cs="Times New Roman"/>
          <w:sz w:val="28"/>
          <w:szCs w:val="28"/>
        </w:rPr>
        <w:t xml:space="preserve"> 1760 г., рук.</w:t>
      </w:r>
      <w:r w:rsidRPr="00264A07">
        <w:rPr>
          <w:rFonts w:ascii="Times New Roman" w:eastAsia="Calibri" w:hAnsi="Times New Roman" w:cs="Times New Roman"/>
          <w:sz w:val="28"/>
          <w:szCs w:val="28"/>
          <w:lang w:val="ru-RU"/>
        </w:rPr>
        <w:t xml:space="preserve"> 462 </w:t>
      </w:r>
      <w:r w:rsidRPr="00264A07">
        <w:rPr>
          <w:rFonts w:ascii="Times New Roman" w:eastAsia="Calibri" w:hAnsi="Times New Roman" w:cs="Times New Roman"/>
          <w:sz w:val="28"/>
          <w:szCs w:val="28"/>
          <w:lang w:val="en-US"/>
        </w:rPr>
        <w:t>c</w:t>
      </w:r>
      <w:r w:rsidRPr="00264A07">
        <w:rPr>
          <w:rFonts w:ascii="Times New Roman" w:eastAsia="Calibri" w:hAnsi="Times New Roman" w:cs="Times New Roman"/>
          <w:sz w:val="28"/>
          <w:szCs w:val="28"/>
        </w:rPr>
        <w:t>.  – режим доступу:</w:t>
      </w:r>
      <w:r w:rsidRPr="00264A07">
        <w:rPr>
          <w:rFonts w:ascii="Times New Roman" w:eastAsia="Calibri" w:hAnsi="Times New Roman" w:cs="Times New Roman"/>
          <w:sz w:val="28"/>
          <w:szCs w:val="28"/>
          <w:lang w:val="ru-RU"/>
        </w:rPr>
        <w:t xml:space="preserve"> </w:t>
      </w:r>
      <w:hyperlink r:id="rId21" w:history="1">
        <w:r w:rsidRPr="00264A07">
          <w:rPr>
            <w:rFonts w:ascii="Times New Roman" w:eastAsia="Calibri" w:hAnsi="Times New Roman" w:cs="Times New Roman"/>
            <w:color w:val="0000FF" w:themeColor="hyperlink"/>
            <w:sz w:val="28"/>
            <w:szCs w:val="28"/>
            <w:u w:val="single"/>
            <w:lang w:val="en-US"/>
          </w:rPr>
          <w:t>http</w:t>
        </w:r>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av</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disus</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ru</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avtoreverat</w:t>
        </w:r>
        <w:proofErr w:type="spellEnd"/>
        <w:r w:rsidRPr="00264A07">
          <w:rPr>
            <w:rFonts w:ascii="Times New Roman" w:eastAsia="Calibri" w:hAnsi="Times New Roman" w:cs="Times New Roman"/>
            <w:color w:val="0000FF" w:themeColor="hyperlink"/>
            <w:sz w:val="28"/>
            <w:szCs w:val="28"/>
            <w:u w:val="single"/>
            <w:lang w:val="ru-RU"/>
          </w:rPr>
          <w:t>/1931643-1-</w:t>
        </w:r>
        <w:r w:rsidRPr="00264A07">
          <w:rPr>
            <w:rFonts w:ascii="Times New Roman" w:eastAsia="Calibri" w:hAnsi="Times New Roman" w:cs="Times New Roman"/>
            <w:color w:val="0000FF" w:themeColor="hyperlink"/>
            <w:sz w:val="28"/>
            <w:szCs w:val="28"/>
            <w:u w:val="single"/>
            <w:lang w:val="en-US"/>
          </w:rPr>
          <w:t>l</w:t>
        </w:r>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topis</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sibirskaya</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tobolskago</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yamschika</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ivana</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cherepanova</w:t>
        </w:r>
        <w:proofErr w:type="spellEnd"/>
        <w:r w:rsidRPr="00264A07">
          <w:rPr>
            <w:rFonts w:ascii="Times New Roman" w:eastAsia="Calibri" w:hAnsi="Times New Roman" w:cs="Times New Roman"/>
            <w:color w:val="0000FF" w:themeColor="hyperlink"/>
            <w:sz w:val="28"/>
            <w:szCs w:val="28"/>
            <w:u w:val="single"/>
            <w:lang w:val="ru-RU"/>
          </w:rPr>
          <w:t>-1760-</w:t>
        </w:r>
        <w:proofErr w:type="spellStart"/>
        <w:r w:rsidRPr="00264A07">
          <w:rPr>
            <w:rFonts w:ascii="Times New Roman" w:eastAsia="Calibri" w:hAnsi="Times New Roman" w:cs="Times New Roman"/>
            <w:color w:val="0000FF" w:themeColor="hyperlink"/>
            <w:sz w:val="28"/>
            <w:szCs w:val="28"/>
            <w:u w:val="single"/>
            <w:lang w:val="en-US"/>
          </w:rPr>
          <w:t>aspekte</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lingvisticheskogo</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istochnikovedeniya</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php</w:t>
        </w:r>
        <w:proofErr w:type="spellEnd"/>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 xml:space="preserve">14.  </w:t>
      </w:r>
      <w:proofErr w:type="spellStart"/>
      <w:r w:rsidRPr="00264A07">
        <w:rPr>
          <w:rFonts w:ascii="Times New Roman" w:eastAsia="Calibri" w:hAnsi="Times New Roman" w:cs="Times New Roman"/>
          <w:sz w:val="28"/>
          <w:szCs w:val="28"/>
        </w:rPr>
        <w:t>Эргис</w:t>
      </w:r>
      <w:proofErr w:type="spellEnd"/>
      <w:r w:rsidRPr="00264A07">
        <w:rPr>
          <w:rFonts w:ascii="Times New Roman" w:eastAsia="Calibri" w:hAnsi="Times New Roman" w:cs="Times New Roman"/>
          <w:sz w:val="28"/>
          <w:szCs w:val="28"/>
        </w:rPr>
        <w:t xml:space="preserve"> Г.У. </w:t>
      </w:r>
      <w:proofErr w:type="spellStart"/>
      <w:r w:rsidRPr="00264A07">
        <w:rPr>
          <w:rFonts w:ascii="Times New Roman" w:eastAsia="Calibri" w:hAnsi="Times New Roman" w:cs="Times New Roman"/>
          <w:sz w:val="28"/>
          <w:szCs w:val="28"/>
        </w:rPr>
        <w:t>Исторические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предания</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рассказы</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якутов</w:t>
      </w:r>
      <w:proofErr w:type="spellEnd"/>
      <w:r w:rsidRPr="00264A07">
        <w:rPr>
          <w:rFonts w:ascii="Times New Roman" w:eastAsia="Calibri" w:hAnsi="Times New Roman" w:cs="Times New Roman"/>
          <w:sz w:val="28"/>
          <w:szCs w:val="28"/>
          <w:lang w:val="ru-RU"/>
        </w:rPr>
        <w:t xml:space="preserve">: В 2-х ч. / Изд. </w:t>
      </w:r>
      <w:proofErr w:type="spellStart"/>
      <w:r w:rsidRPr="00264A07">
        <w:rPr>
          <w:rFonts w:ascii="Times New Roman" w:eastAsia="Calibri" w:hAnsi="Times New Roman" w:cs="Times New Roman"/>
          <w:sz w:val="28"/>
          <w:szCs w:val="28"/>
          <w:lang w:val="ru-RU"/>
        </w:rPr>
        <w:t>подгот</w:t>
      </w:r>
      <w:proofErr w:type="spellEnd"/>
      <w:r w:rsidRPr="00264A07">
        <w:rPr>
          <w:rFonts w:ascii="Times New Roman" w:eastAsia="Calibri" w:hAnsi="Times New Roman" w:cs="Times New Roman"/>
          <w:sz w:val="28"/>
          <w:szCs w:val="28"/>
          <w:lang w:val="ru-RU"/>
        </w:rPr>
        <w:t xml:space="preserve">. Г.У. </w:t>
      </w:r>
      <w:proofErr w:type="spellStart"/>
      <w:r w:rsidRPr="00264A07">
        <w:rPr>
          <w:rFonts w:ascii="Times New Roman" w:eastAsia="Calibri" w:hAnsi="Times New Roman" w:cs="Times New Roman"/>
          <w:sz w:val="28"/>
          <w:szCs w:val="28"/>
          <w:lang w:val="ru-RU"/>
        </w:rPr>
        <w:t>Эргис</w:t>
      </w:r>
      <w:proofErr w:type="spellEnd"/>
      <w:r w:rsidRPr="00264A07">
        <w:rPr>
          <w:rFonts w:ascii="Times New Roman" w:eastAsia="Calibri" w:hAnsi="Times New Roman" w:cs="Times New Roman"/>
          <w:sz w:val="28"/>
          <w:szCs w:val="28"/>
          <w:lang w:val="ru-RU"/>
        </w:rPr>
        <w:t xml:space="preserve">. </w:t>
      </w:r>
      <w:r w:rsidRPr="00264A07">
        <w:rPr>
          <w:rFonts w:ascii="Times New Roman" w:eastAsia="Calibri" w:hAnsi="Times New Roman" w:cs="Times New Roman"/>
          <w:sz w:val="28"/>
          <w:szCs w:val="28"/>
        </w:rPr>
        <w:t>ч</w:t>
      </w:r>
      <w:r w:rsidRPr="00264A07">
        <w:rPr>
          <w:rFonts w:ascii="Times New Roman" w:eastAsia="Calibri" w:hAnsi="Times New Roman" w:cs="Times New Roman"/>
          <w:sz w:val="28"/>
          <w:szCs w:val="28"/>
          <w:lang w:val="ru-RU"/>
        </w:rPr>
        <w:t xml:space="preserve">. 2. - М.; Л.: Изд-во АН СССР. Ленингр. </w:t>
      </w:r>
      <w:proofErr w:type="spellStart"/>
      <w:r w:rsidRPr="00264A07">
        <w:rPr>
          <w:rFonts w:ascii="Times New Roman" w:eastAsia="Calibri" w:hAnsi="Times New Roman" w:cs="Times New Roman"/>
          <w:sz w:val="28"/>
          <w:szCs w:val="28"/>
          <w:lang w:val="ru-RU"/>
        </w:rPr>
        <w:t>отд-ние</w:t>
      </w:r>
      <w:proofErr w:type="spellEnd"/>
      <w:r w:rsidRPr="00264A07">
        <w:rPr>
          <w:rFonts w:ascii="Times New Roman" w:eastAsia="Calibri" w:hAnsi="Times New Roman" w:cs="Times New Roman"/>
          <w:sz w:val="28"/>
          <w:szCs w:val="28"/>
          <w:lang w:val="ru-RU"/>
        </w:rPr>
        <w:t>, 1960. - 359 с.</w:t>
      </w:r>
      <w:r w:rsidRPr="00264A07">
        <w:rPr>
          <w:rFonts w:ascii="Calibri" w:eastAsia="Calibri" w:hAnsi="Calibri" w:cs="Times New Roman"/>
          <w:lang w:val="ru-RU"/>
        </w:rPr>
        <w:t xml:space="preserve"> </w:t>
      </w:r>
      <w:r w:rsidRPr="00264A07">
        <w:rPr>
          <w:rFonts w:ascii="Times New Roman" w:eastAsia="Calibri" w:hAnsi="Times New Roman" w:cs="Times New Roman"/>
          <w:sz w:val="28"/>
          <w:szCs w:val="28"/>
          <w:lang w:val="ru-RU"/>
        </w:rPr>
        <w:t xml:space="preserve">– режим доступу: </w:t>
      </w:r>
      <w:hyperlink r:id="rId22" w:history="1">
        <w:r w:rsidRPr="00264A07">
          <w:rPr>
            <w:rFonts w:ascii="Times New Roman" w:eastAsia="Calibri" w:hAnsi="Times New Roman" w:cs="Times New Roman"/>
            <w:color w:val="0000FF" w:themeColor="hyperlink"/>
            <w:sz w:val="28"/>
            <w:szCs w:val="28"/>
            <w:u w:val="single"/>
            <w:lang w:val="ru-RU"/>
          </w:rPr>
          <w:t>https://search.rsl.ru/ru/record/01005679230</w:t>
        </w:r>
      </w:hyperlink>
    </w:p>
    <w:p w:rsidR="00264A07" w:rsidRPr="00264A07" w:rsidRDefault="00264A07" w:rsidP="00264A07">
      <w:pPr>
        <w:spacing w:after="100" w:afterAutospacing="1" w:line="240" w:lineRule="auto"/>
        <w:jc w:val="center"/>
        <w:rPr>
          <w:rFonts w:ascii="Times New Roman" w:eastAsia="Calibri" w:hAnsi="Times New Roman" w:cs="Times New Roman"/>
          <w:b/>
          <w:sz w:val="28"/>
          <w:szCs w:val="28"/>
          <w:lang w:val="ru-RU"/>
        </w:rPr>
      </w:pPr>
      <w:r w:rsidRPr="00264A07">
        <w:rPr>
          <w:rFonts w:ascii="Times New Roman" w:eastAsia="Calibri" w:hAnsi="Times New Roman" w:cs="Times New Roman"/>
          <w:b/>
          <w:sz w:val="28"/>
          <w:szCs w:val="28"/>
        </w:rPr>
        <w:t>Література</w:t>
      </w:r>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rPr>
        <w:t xml:space="preserve">15. </w:t>
      </w:r>
      <w:proofErr w:type="spellStart"/>
      <w:r w:rsidRPr="00264A07">
        <w:rPr>
          <w:rFonts w:ascii="Times New Roman" w:eastAsia="Calibri" w:hAnsi="Times New Roman" w:cs="Times New Roman"/>
          <w:sz w:val="28"/>
          <w:szCs w:val="28"/>
        </w:rPr>
        <w:t>Акты</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исторические</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Энциклопедический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словарь</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составленный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русскими</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учёными</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литераторами</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СПб</w:t>
      </w:r>
      <w:proofErr w:type="spellEnd"/>
      <w:r w:rsidRPr="00264A07">
        <w:rPr>
          <w:rFonts w:ascii="Times New Roman" w:eastAsia="Calibri" w:hAnsi="Times New Roman" w:cs="Times New Roman"/>
          <w:sz w:val="28"/>
          <w:szCs w:val="28"/>
        </w:rPr>
        <w:t>., 1861.</w:t>
      </w:r>
      <w:r w:rsidRPr="00264A07">
        <w:rPr>
          <w:rFonts w:ascii="Times New Roman" w:eastAsia="Calibri" w:hAnsi="Times New Roman" w:cs="Times New Roman"/>
          <w:sz w:val="28"/>
          <w:szCs w:val="28"/>
          <w:lang w:val="ru-RU"/>
        </w:rPr>
        <w:t xml:space="preserve"> 3520 </w:t>
      </w:r>
      <w:r w:rsidRPr="00264A07">
        <w:rPr>
          <w:rFonts w:ascii="Times New Roman" w:eastAsia="Calibri" w:hAnsi="Times New Roman" w:cs="Times New Roman"/>
          <w:sz w:val="28"/>
          <w:szCs w:val="28"/>
          <w:lang w:val="en-US"/>
        </w:rPr>
        <w:t>c</w:t>
      </w:r>
      <w:r w:rsidRPr="00264A07">
        <w:rPr>
          <w:rFonts w:ascii="Times New Roman" w:eastAsia="Calibri" w:hAnsi="Times New Roman" w:cs="Times New Roman"/>
          <w:sz w:val="28"/>
          <w:szCs w:val="28"/>
          <w:lang w:val="ru-RU"/>
        </w:rPr>
        <w:t>. – режим  доступу:</w:t>
      </w:r>
      <w:r w:rsidRPr="00264A07">
        <w:rPr>
          <w:rFonts w:ascii="Calibri" w:eastAsia="Calibri" w:hAnsi="Calibri" w:cs="Times New Roman"/>
          <w:lang w:val="ru-RU"/>
        </w:rPr>
        <w:t xml:space="preserve"> </w:t>
      </w:r>
      <w:hyperlink r:id="rId23" w:history="1">
        <w:r w:rsidRPr="00264A07">
          <w:rPr>
            <w:rFonts w:ascii="Times New Roman" w:eastAsia="Calibri" w:hAnsi="Times New Roman" w:cs="Times New Roman"/>
            <w:color w:val="0000FF" w:themeColor="hyperlink"/>
            <w:sz w:val="28"/>
            <w:szCs w:val="28"/>
            <w:u w:val="single"/>
            <w:lang w:val="en-US"/>
          </w:rPr>
          <w:t>http</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www</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encyclopedia</w:t>
        </w:r>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ru</w:t>
        </w:r>
        <w:proofErr w:type="spellEnd"/>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cat</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books</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book</w:t>
        </w:r>
        <w:r w:rsidRPr="00264A07">
          <w:rPr>
            <w:rFonts w:ascii="Times New Roman" w:eastAsia="Calibri" w:hAnsi="Times New Roman" w:cs="Times New Roman"/>
            <w:color w:val="0000FF" w:themeColor="hyperlink"/>
            <w:sz w:val="28"/>
            <w:szCs w:val="28"/>
            <w:u w:val="single"/>
            <w:lang w:val="ru-RU"/>
          </w:rPr>
          <w:t>/45387/</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rPr>
        <w:t xml:space="preserve">16.  Бахрушин. С. В </w:t>
      </w:r>
      <w:proofErr w:type="spellStart"/>
      <w:r w:rsidRPr="00264A07">
        <w:rPr>
          <w:rFonts w:ascii="Times New Roman" w:eastAsia="Calibri" w:hAnsi="Times New Roman" w:cs="Times New Roman"/>
          <w:sz w:val="28"/>
          <w:szCs w:val="28"/>
        </w:rPr>
        <w:t>Исторические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судьбы</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Якутии</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Научные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труды</w:t>
      </w:r>
      <w:proofErr w:type="spellEnd"/>
      <w:r w:rsidRPr="00264A07">
        <w:rPr>
          <w:rFonts w:ascii="Times New Roman" w:eastAsia="Calibri" w:hAnsi="Times New Roman" w:cs="Times New Roman"/>
          <w:sz w:val="28"/>
          <w:szCs w:val="28"/>
        </w:rPr>
        <w:t xml:space="preserve"> </w:t>
      </w:r>
      <w:r w:rsidRPr="00264A07">
        <w:rPr>
          <w:rFonts w:ascii="Times New Roman" w:eastAsia="Calibri" w:hAnsi="Times New Roman" w:cs="Times New Roman"/>
          <w:sz w:val="28"/>
          <w:szCs w:val="28"/>
          <w:lang w:val="ru-RU"/>
        </w:rPr>
        <w:t xml:space="preserve">/ </w:t>
      </w:r>
      <w:r w:rsidRPr="00264A07">
        <w:rPr>
          <w:rFonts w:ascii="Times New Roman" w:eastAsia="Calibri" w:hAnsi="Times New Roman" w:cs="Times New Roman"/>
          <w:sz w:val="28"/>
          <w:szCs w:val="28"/>
        </w:rPr>
        <w:t>Бахрушин С.В.</w:t>
      </w:r>
      <w:r w:rsidRPr="00264A07">
        <w:rPr>
          <w:rFonts w:ascii="Times New Roman" w:eastAsia="Calibri" w:hAnsi="Times New Roman" w:cs="Times New Roman"/>
          <w:sz w:val="28"/>
          <w:szCs w:val="28"/>
          <w:lang w:val="ru-RU"/>
        </w:rPr>
        <w:t xml:space="preserve">, </w:t>
      </w:r>
      <w:r w:rsidRPr="00264A07">
        <w:rPr>
          <w:rFonts w:ascii="Times New Roman" w:eastAsia="Calibri" w:hAnsi="Times New Roman" w:cs="Times New Roman"/>
          <w:sz w:val="28"/>
          <w:szCs w:val="28"/>
        </w:rPr>
        <w:t>т. III, ч. 2, – М., 1955</w:t>
      </w:r>
      <w:r w:rsidRPr="00264A07">
        <w:rPr>
          <w:rFonts w:ascii="Times New Roman" w:eastAsia="Calibri" w:hAnsi="Times New Roman" w:cs="Times New Roman"/>
          <w:sz w:val="28"/>
          <w:szCs w:val="28"/>
          <w:lang w:val="ru-RU"/>
        </w:rPr>
        <w:t xml:space="preserve">. – режим  доступу: </w:t>
      </w:r>
      <w:hyperlink r:id="rId24" w:history="1">
        <w:r w:rsidRPr="00264A07">
          <w:rPr>
            <w:rFonts w:ascii="Times New Roman" w:eastAsia="Calibri" w:hAnsi="Times New Roman" w:cs="Times New Roman"/>
            <w:color w:val="0000FF" w:themeColor="hyperlink"/>
            <w:sz w:val="28"/>
            <w:szCs w:val="28"/>
            <w:u w:val="single"/>
            <w:lang w:val="en-US"/>
          </w:rPr>
          <w:t>https</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books</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google</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ru</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books</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id</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oxwKAQAAIAAJ</w:t>
        </w:r>
        <w:r w:rsidRPr="00264A07">
          <w:rPr>
            <w:rFonts w:ascii="Times New Roman" w:eastAsia="Calibri" w:hAnsi="Times New Roman" w:cs="Times New Roman"/>
            <w:color w:val="0000FF" w:themeColor="hyperlink"/>
            <w:sz w:val="28"/>
            <w:szCs w:val="28"/>
            <w:u w:val="single"/>
            <w:lang w:val="ru-RU"/>
          </w:rPr>
          <w:t>&amp;</w:t>
        </w:r>
        <w:r w:rsidRPr="00264A07">
          <w:rPr>
            <w:rFonts w:ascii="Times New Roman" w:eastAsia="Calibri" w:hAnsi="Times New Roman" w:cs="Times New Roman"/>
            <w:color w:val="0000FF" w:themeColor="hyperlink"/>
            <w:sz w:val="28"/>
            <w:szCs w:val="28"/>
            <w:u w:val="single"/>
            <w:lang w:val="en-US"/>
          </w:rPr>
          <w:t>q</w:t>
        </w:r>
        <w:r w:rsidRPr="00264A07">
          <w:rPr>
            <w:rFonts w:ascii="Times New Roman" w:eastAsia="Calibri" w:hAnsi="Times New Roman" w:cs="Times New Roman"/>
            <w:color w:val="0000FF" w:themeColor="hyperlink"/>
            <w:sz w:val="28"/>
            <w:szCs w:val="28"/>
            <w:u w:val="single"/>
            <w:lang w:val="ru-RU"/>
          </w:rPr>
          <w:t>=Бахрушина&amp;</w:t>
        </w:r>
        <w:r w:rsidRPr="00264A07">
          <w:rPr>
            <w:rFonts w:ascii="Times New Roman" w:eastAsia="Calibri" w:hAnsi="Times New Roman" w:cs="Times New Roman"/>
            <w:color w:val="0000FF" w:themeColor="hyperlink"/>
            <w:sz w:val="28"/>
            <w:szCs w:val="28"/>
            <w:u w:val="single"/>
            <w:lang w:val="en-US"/>
          </w:rPr>
          <w:t>dq</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editions</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lastRenderedPageBreak/>
          <w:t>UOM</w:t>
        </w:r>
        <w:r w:rsidRPr="00264A07">
          <w:rPr>
            <w:rFonts w:ascii="Times New Roman" w:eastAsia="Calibri" w:hAnsi="Times New Roman" w:cs="Times New Roman"/>
            <w:color w:val="0000FF" w:themeColor="hyperlink"/>
            <w:sz w:val="28"/>
            <w:szCs w:val="28"/>
            <w:u w:val="single"/>
            <w:lang w:val="ru-RU"/>
          </w:rPr>
          <w:t>39015051776428&amp;</w:t>
        </w:r>
        <w:r w:rsidRPr="00264A07">
          <w:rPr>
            <w:rFonts w:ascii="Times New Roman" w:eastAsia="Calibri" w:hAnsi="Times New Roman" w:cs="Times New Roman"/>
            <w:color w:val="0000FF" w:themeColor="hyperlink"/>
            <w:sz w:val="28"/>
            <w:szCs w:val="28"/>
            <w:u w:val="single"/>
            <w:lang w:val="en-US"/>
          </w:rPr>
          <w:t>hl</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ru</w:t>
        </w:r>
        <w:r w:rsidRPr="00264A07">
          <w:rPr>
            <w:rFonts w:ascii="Times New Roman" w:eastAsia="Calibri" w:hAnsi="Times New Roman" w:cs="Times New Roman"/>
            <w:color w:val="0000FF" w:themeColor="hyperlink"/>
            <w:sz w:val="28"/>
            <w:szCs w:val="28"/>
            <w:u w:val="single"/>
            <w:lang w:val="ru-RU"/>
          </w:rPr>
          <w:t>&amp;</w:t>
        </w:r>
        <w:r w:rsidRPr="00264A07">
          <w:rPr>
            <w:rFonts w:ascii="Times New Roman" w:eastAsia="Calibri" w:hAnsi="Times New Roman" w:cs="Times New Roman"/>
            <w:color w:val="0000FF" w:themeColor="hyperlink"/>
            <w:sz w:val="28"/>
            <w:szCs w:val="28"/>
            <w:u w:val="single"/>
            <w:lang w:val="en-US"/>
          </w:rPr>
          <w:t>output</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html</w:t>
        </w:r>
        <w:r w:rsidRPr="00264A07">
          <w:rPr>
            <w:rFonts w:ascii="Times New Roman" w:eastAsia="Calibri" w:hAnsi="Times New Roman" w:cs="Times New Roman"/>
            <w:color w:val="0000FF" w:themeColor="hyperlink"/>
            <w:sz w:val="28"/>
            <w:szCs w:val="28"/>
            <w:u w:val="single"/>
            <w:lang w:val="ru-RU"/>
          </w:rPr>
          <w:t>_</w:t>
        </w:r>
        <w:r w:rsidRPr="00264A07">
          <w:rPr>
            <w:rFonts w:ascii="Times New Roman" w:eastAsia="Calibri" w:hAnsi="Times New Roman" w:cs="Times New Roman"/>
            <w:color w:val="0000FF" w:themeColor="hyperlink"/>
            <w:sz w:val="28"/>
            <w:szCs w:val="28"/>
            <w:u w:val="single"/>
            <w:lang w:val="en-US"/>
          </w:rPr>
          <w:t>text</w:t>
        </w:r>
        <w:r w:rsidRPr="00264A07">
          <w:rPr>
            <w:rFonts w:ascii="Times New Roman" w:eastAsia="Calibri" w:hAnsi="Times New Roman" w:cs="Times New Roman"/>
            <w:color w:val="0000FF" w:themeColor="hyperlink"/>
            <w:sz w:val="28"/>
            <w:szCs w:val="28"/>
            <w:u w:val="single"/>
            <w:lang w:val="ru-RU"/>
          </w:rPr>
          <w:t>&amp;</w:t>
        </w:r>
        <w:r w:rsidRPr="00264A07">
          <w:rPr>
            <w:rFonts w:ascii="Times New Roman" w:eastAsia="Calibri" w:hAnsi="Times New Roman" w:cs="Times New Roman"/>
            <w:color w:val="0000FF" w:themeColor="hyperlink"/>
            <w:sz w:val="28"/>
            <w:szCs w:val="28"/>
            <w:u w:val="single"/>
            <w:lang w:val="en-US"/>
          </w:rPr>
          <w:t>source</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gbs</w:t>
        </w:r>
        <w:r w:rsidRPr="00264A07">
          <w:rPr>
            <w:rFonts w:ascii="Times New Roman" w:eastAsia="Calibri" w:hAnsi="Times New Roman" w:cs="Times New Roman"/>
            <w:color w:val="0000FF" w:themeColor="hyperlink"/>
            <w:sz w:val="28"/>
            <w:szCs w:val="28"/>
            <w:u w:val="single"/>
            <w:lang w:val="ru-RU"/>
          </w:rPr>
          <w:t>_</w:t>
        </w:r>
        <w:r w:rsidRPr="00264A07">
          <w:rPr>
            <w:rFonts w:ascii="Times New Roman" w:eastAsia="Calibri" w:hAnsi="Times New Roman" w:cs="Times New Roman"/>
            <w:color w:val="0000FF" w:themeColor="hyperlink"/>
            <w:sz w:val="28"/>
            <w:szCs w:val="28"/>
            <w:u w:val="single"/>
            <w:lang w:val="en-US"/>
          </w:rPr>
          <w:t>word</w:t>
        </w:r>
        <w:r w:rsidRPr="00264A07">
          <w:rPr>
            <w:rFonts w:ascii="Times New Roman" w:eastAsia="Calibri" w:hAnsi="Times New Roman" w:cs="Times New Roman"/>
            <w:color w:val="0000FF" w:themeColor="hyperlink"/>
            <w:sz w:val="28"/>
            <w:szCs w:val="28"/>
            <w:u w:val="single"/>
            <w:lang w:val="ru-RU"/>
          </w:rPr>
          <w:t>_</w:t>
        </w:r>
        <w:r w:rsidRPr="00264A07">
          <w:rPr>
            <w:rFonts w:ascii="Times New Roman" w:eastAsia="Calibri" w:hAnsi="Times New Roman" w:cs="Times New Roman"/>
            <w:color w:val="0000FF" w:themeColor="hyperlink"/>
            <w:sz w:val="28"/>
            <w:szCs w:val="28"/>
            <w:u w:val="single"/>
            <w:lang w:val="en-US"/>
          </w:rPr>
          <w:t>cloud</w:t>
        </w:r>
        <w:r w:rsidRPr="00264A07">
          <w:rPr>
            <w:rFonts w:ascii="Times New Roman" w:eastAsia="Calibri" w:hAnsi="Times New Roman" w:cs="Times New Roman"/>
            <w:color w:val="0000FF" w:themeColor="hyperlink"/>
            <w:sz w:val="28"/>
            <w:szCs w:val="28"/>
            <w:u w:val="single"/>
            <w:lang w:val="ru-RU"/>
          </w:rPr>
          <w:t>_</w:t>
        </w:r>
        <w:r w:rsidRPr="00264A07">
          <w:rPr>
            <w:rFonts w:ascii="Times New Roman" w:eastAsia="Calibri" w:hAnsi="Times New Roman" w:cs="Times New Roman"/>
            <w:color w:val="0000FF" w:themeColor="hyperlink"/>
            <w:sz w:val="28"/>
            <w:szCs w:val="28"/>
            <w:u w:val="single"/>
            <w:lang w:val="en-US"/>
          </w:rPr>
          <w:t>r</w:t>
        </w:r>
        <w:r w:rsidRPr="00264A07">
          <w:rPr>
            <w:rFonts w:ascii="Times New Roman" w:eastAsia="Calibri" w:hAnsi="Times New Roman" w:cs="Times New Roman"/>
            <w:color w:val="0000FF" w:themeColor="hyperlink"/>
            <w:sz w:val="28"/>
            <w:szCs w:val="28"/>
            <w:u w:val="single"/>
            <w:lang w:val="ru-RU"/>
          </w:rPr>
          <w:t>&amp;</w:t>
        </w:r>
        <w:r w:rsidRPr="00264A07">
          <w:rPr>
            <w:rFonts w:ascii="Times New Roman" w:eastAsia="Calibri" w:hAnsi="Times New Roman" w:cs="Times New Roman"/>
            <w:color w:val="0000FF" w:themeColor="hyperlink"/>
            <w:sz w:val="28"/>
            <w:szCs w:val="28"/>
            <w:u w:val="single"/>
            <w:lang w:val="en-US"/>
          </w:rPr>
          <w:t>cad</w:t>
        </w:r>
        <w:r w:rsidRPr="00264A07">
          <w:rPr>
            <w:rFonts w:ascii="Times New Roman" w:eastAsia="Calibri" w:hAnsi="Times New Roman" w:cs="Times New Roman"/>
            <w:color w:val="0000FF" w:themeColor="hyperlink"/>
            <w:sz w:val="28"/>
            <w:szCs w:val="28"/>
            <w:u w:val="single"/>
            <w:lang w:val="ru-RU"/>
          </w:rPr>
          <w:t>=5</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rPr>
        <w:t xml:space="preserve">17.  </w:t>
      </w:r>
      <w:proofErr w:type="spellStart"/>
      <w:r w:rsidRPr="00264A07">
        <w:rPr>
          <w:rFonts w:ascii="Times New Roman" w:eastAsia="Calibri" w:hAnsi="Times New Roman" w:cs="Times New Roman"/>
          <w:sz w:val="28"/>
          <w:szCs w:val="28"/>
        </w:rPr>
        <w:t>Гурвич</w:t>
      </w:r>
      <w:proofErr w:type="spellEnd"/>
      <w:r w:rsidRPr="00264A07">
        <w:rPr>
          <w:rFonts w:ascii="Times New Roman" w:eastAsia="Calibri" w:hAnsi="Times New Roman" w:cs="Times New Roman"/>
          <w:sz w:val="28"/>
          <w:szCs w:val="28"/>
        </w:rPr>
        <w:t xml:space="preserve"> И.С. </w:t>
      </w:r>
      <w:proofErr w:type="spellStart"/>
      <w:r w:rsidRPr="00264A07">
        <w:rPr>
          <w:rFonts w:ascii="Times New Roman" w:eastAsia="Calibri" w:hAnsi="Times New Roman" w:cs="Times New Roman"/>
          <w:sz w:val="28"/>
          <w:szCs w:val="28"/>
        </w:rPr>
        <w:t>Этническая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история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северо-восточной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Сибири</w:t>
      </w:r>
      <w:proofErr w:type="spellEnd"/>
      <w:r w:rsidRPr="00264A07">
        <w:rPr>
          <w:rFonts w:ascii="Times New Roman" w:eastAsia="Calibri" w:hAnsi="Times New Roman" w:cs="Times New Roman"/>
          <w:sz w:val="28"/>
          <w:szCs w:val="28"/>
        </w:rPr>
        <w:t>. Москва: Наука, 1966. – 269 с. – режим  доступу</w:t>
      </w:r>
      <w:r w:rsidRPr="00264A07">
        <w:rPr>
          <w:rFonts w:ascii="Times New Roman" w:eastAsia="Calibri" w:hAnsi="Times New Roman" w:cs="Times New Roman"/>
          <w:sz w:val="28"/>
          <w:szCs w:val="28"/>
          <w:lang w:val="ru-RU"/>
        </w:rPr>
        <w:t xml:space="preserve">: </w:t>
      </w:r>
      <w:hyperlink r:id="rId25" w:history="1">
        <w:r w:rsidRPr="00264A07">
          <w:rPr>
            <w:rFonts w:ascii="Times New Roman" w:eastAsia="Calibri" w:hAnsi="Times New Roman" w:cs="Times New Roman"/>
            <w:color w:val="0000FF" w:themeColor="hyperlink"/>
            <w:sz w:val="28"/>
            <w:szCs w:val="28"/>
            <w:u w:val="single"/>
            <w:lang w:val="ru-RU"/>
          </w:rPr>
          <w:t>https://www.twirpx.com/file/2175201/</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18.</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Долгих</w:t>
      </w:r>
      <w:proofErr w:type="spellEnd"/>
      <w:r w:rsidRPr="00264A07">
        <w:rPr>
          <w:rFonts w:ascii="Times New Roman" w:eastAsia="Calibri" w:hAnsi="Times New Roman" w:cs="Times New Roman"/>
          <w:sz w:val="28"/>
          <w:szCs w:val="28"/>
        </w:rPr>
        <w:t xml:space="preserve"> Б. О. </w:t>
      </w:r>
      <w:proofErr w:type="spellStart"/>
      <w:r w:rsidRPr="00264A07">
        <w:rPr>
          <w:rFonts w:ascii="Times New Roman" w:eastAsia="Calibri" w:hAnsi="Times New Roman" w:cs="Times New Roman"/>
          <w:sz w:val="28"/>
          <w:szCs w:val="28"/>
        </w:rPr>
        <w:t>Родовой</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племенной</w:t>
      </w:r>
      <w:proofErr w:type="spellEnd"/>
      <w:r w:rsidRPr="00264A07">
        <w:rPr>
          <w:rFonts w:ascii="Times New Roman" w:eastAsia="Calibri" w:hAnsi="Times New Roman" w:cs="Times New Roman"/>
          <w:sz w:val="28"/>
          <w:szCs w:val="28"/>
        </w:rPr>
        <w:t xml:space="preserve"> состав </w:t>
      </w:r>
      <w:proofErr w:type="spellStart"/>
      <w:r w:rsidRPr="00264A07">
        <w:rPr>
          <w:rFonts w:ascii="Times New Roman" w:eastAsia="Calibri" w:hAnsi="Times New Roman" w:cs="Times New Roman"/>
          <w:sz w:val="28"/>
          <w:szCs w:val="28"/>
        </w:rPr>
        <w:t>народов</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Сибири</w:t>
      </w:r>
      <w:proofErr w:type="spellEnd"/>
      <w:r w:rsidRPr="00264A07">
        <w:rPr>
          <w:rFonts w:ascii="Times New Roman" w:eastAsia="Calibri" w:hAnsi="Times New Roman" w:cs="Times New Roman"/>
          <w:sz w:val="28"/>
          <w:szCs w:val="28"/>
        </w:rPr>
        <w:t xml:space="preserve"> в XVII в. / Б. О. </w:t>
      </w:r>
      <w:proofErr w:type="spellStart"/>
      <w:r w:rsidRPr="00264A07">
        <w:rPr>
          <w:rFonts w:ascii="Times New Roman" w:eastAsia="Calibri" w:hAnsi="Times New Roman" w:cs="Times New Roman"/>
          <w:sz w:val="28"/>
          <w:szCs w:val="28"/>
        </w:rPr>
        <w:t>Долгих</w:t>
      </w:r>
      <w:proofErr w:type="spellEnd"/>
      <w:r w:rsidRPr="00264A07">
        <w:rPr>
          <w:rFonts w:ascii="Times New Roman" w:eastAsia="Calibri" w:hAnsi="Times New Roman" w:cs="Times New Roman"/>
          <w:sz w:val="28"/>
          <w:szCs w:val="28"/>
        </w:rPr>
        <w:t>. – М, 1960. – 6</w:t>
      </w:r>
      <w:r w:rsidRPr="00264A07">
        <w:rPr>
          <w:rFonts w:ascii="Times New Roman" w:eastAsia="Calibri" w:hAnsi="Times New Roman" w:cs="Times New Roman"/>
          <w:sz w:val="28"/>
          <w:szCs w:val="28"/>
          <w:lang w:val="ru-RU"/>
        </w:rPr>
        <w:t>62</w:t>
      </w:r>
      <w:r w:rsidRPr="00264A07">
        <w:rPr>
          <w:rFonts w:ascii="Times New Roman" w:eastAsia="Calibri" w:hAnsi="Times New Roman" w:cs="Times New Roman"/>
          <w:sz w:val="28"/>
          <w:szCs w:val="28"/>
        </w:rPr>
        <w:t xml:space="preserve"> с.</w:t>
      </w:r>
      <w:r w:rsidRPr="00264A07">
        <w:rPr>
          <w:rFonts w:ascii="Times New Roman" w:eastAsia="Calibri" w:hAnsi="Times New Roman" w:cs="Times New Roman"/>
          <w:sz w:val="28"/>
          <w:szCs w:val="28"/>
          <w:lang w:val="ru-RU"/>
        </w:rPr>
        <w:t xml:space="preserve"> – режим доступу: </w:t>
      </w:r>
      <w:hyperlink r:id="rId26" w:history="1">
        <w:r w:rsidRPr="00264A07">
          <w:rPr>
            <w:rFonts w:ascii="Times New Roman" w:eastAsia="Calibri" w:hAnsi="Times New Roman" w:cs="Times New Roman"/>
            <w:color w:val="0000FF" w:themeColor="hyperlink"/>
            <w:sz w:val="28"/>
            <w:szCs w:val="28"/>
            <w:u w:val="single"/>
            <w:lang w:val="ru-RU"/>
          </w:rPr>
          <w:t>https://na5ballov.pro/lib/etno/4866-dolgih-bo-rodovoy-i-plemennoy-sostav-narodov-sibiri-v-xvii-veke.html</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19.</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Иохельсон</w:t>
      </w:r>
      <w:proofErr w:type="spellEnd"/>
      <w:r w:rsidRPr="00264A07">
        <w:rPr>
          <w:rFonts w:ascii="Times New Roman" w:eastAsia="Calibri" w:hAnsi="Times New Roman" w:cs="Times New Roman"/>
          <w:sz w:val="28"/>
          <w:szCs w:val="28"/>
        </w:rPr>
        <w:t xml:space="preserve">. В. И. </w:t>
      </w:r>
      <w:proofErr w:type="spellStart"/>
      <w:r w:rsidRPr="00264A07">
        <w:rPr>
          <w:rFonts w:ascii="Times New Roman" w:eastAsia="Calibri" w:hAnsi="Times New Roman" w:cs="Times New Roman"/>
          <w:sz w:val="28"/>
          <w:szCs w:val="28"/>
        </w:rPr>
        <w:t>Материалы</w:t>
      </w:r>
      <w:proofErr w:type="spellEnd"/>
      <w:r w:rsidRPr="00264A07">
        <w:rPr>
          <w:rFonts w:ascii="Times New Roman" w:eastAsia="Calibri" w:hAnsi="Times New Roman" w:cs="Times New Roman"/>
          <w:sz w:val="28"/>
          <w:szCs w:val="28"/>
        </w:rPr>
        <w:t xml:space="preserve"> по </w:t>
      </w:r>
      <w:proofErr w:type="spellStart"/>
      <w:r w:rsidRPr="00264A07">
        <w:rPr>
          <w:rFonts w:ascii="Times New Roman" w:eastAsia="Calibri" w:hAnsi="Times New Roman" w:cs="Times New Roman"/>
          <w:sz w:val="28"/>
          <w:szCs w:val="28"/>
        </w:rPr>
        <w:t>изучению</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юкагирского</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языка</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фольклора</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собранные</w:t>
      </w:r>
      <w:proofErr w:type="spellEnd"/>
      <w:r w:rsidRPr="00264A07">
        <w:rPr>
          <w:rFonts w:ascii="Times New Roman" w:eastAsia="Calibri" w:hAnsi="Times New Roman" w:cs="Times New Roman"/>
          <w:sz w:val="28"/>
          <w:szCs w:val="28"/>
        </w:rPr>
        <w:t xml:space="preserve"> в </w:t>
      </w:r>
      <w:proofErr w:type="spellStart"/>
      <w:r w:rsidRPr="00264A07">
        <w:rPr>
          <w:rFonts w:ascii="Times New Roman" w:eastAsia="Calibri" w:hAnsi="Times New Roman" w:cs="Times New Roman"/>
          <w:sz w:val="28"/>
          <w:szCs w:val="28"/>
        </w:rPr>
        <w:t>Колымском</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округе</w:t>
      </w:r>
      <w:proofErr w:type="spellEnd"/>
      <w:r w:rsidRPr="00264A07">
        <w:rPr>
          <w:rFonts w:ascii="Times New Roman" w:eastAsia="Calibri" w:hAnsi="Times New Roman" w:cs="Times New Roman"/>
          <w:sz w:val="28"/>
          <w:szCs w:val="28"/>
        </w:rPr>
        <w:t xml:space="preserve"> /</w:t>
      </w:r>
      <w:r w:rsidRPr="00264A07">
        <w:rPr>
          <w:rFonts w:ascii="Calibri" w:eastAsia="Calibri" w:hAnsi="Calibri" w:cs="Times New Roman"/>
        </w:rPr>
        <w:t xml:space="preserve"> </w:t>
      </w:r>
      <w:proofErr w:type="spellStart"/>
      <w:r w:rsidRPr="00264A07">
        <w:rPr>
          <w:rFonts w:ascii="Times New Roman" w:eastAsia="Calibri" w:hAnsi="Times New Roman" w:cs="Times New Roman"/>
          <w:sz w:val="28"/>
          <w:szCs w:val="28"/>
        </w:rPr>
        <w:t>Иохельсон</w:t>
      </w:r>
      <w:proofErr w:type="spellEnd"/>
      <w:r w:rsidRPr="00264A07">
        <w:rPr>
          <w:rFonts w:ascii="Times New Roman" w:eastAsia="Calibri" w:hAnsi="Times New Roman" w:cs="Times New Roman"/>
          <w:sz w:val="28"/>
          <w:szCs w:val="28"/>
        </w:rPr>
        <w:t>. В. И</w:t>
      </w:r>
      <w:r w:rsidRPr="00264A07">
        <w:rPr>
          <w:rFonts w:ascii="Times New Roman" w:eastAsia="Calibri" w:hAnsi="Times New Roman" w:cs="Times New Roman"/>
          <w:sz w:val="28"/>
          <w:szCs w:val="28"/>
          <w:lang w:val="ru-RU"/>
        </w:rPr>
        <w:t xml:space="preserve"> </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Вост.-Сиб</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отдел</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Имп</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Рус</w:t>
      </w:r>
      <w:proofErr w:type="spellEnd"/>
      <w:r w:rsidRPr="00264A07">
        <w:rPr>
          <w:rFonts w:ascii="Times New Roman" w:eastAsia="Calibri" w:hAnsi="Times New Roman" w:cs="Times New Roman"/>
          <w:sz w:val="28"/>
          <w:szCs w:val="28"/>
        </w:rPr>
        <w:t xml:space="preserve">. геогр. </w:t>
      </w:r>
      <w:proofErr w:type="spellStart"/>
      <w:r w:rsidRPr="00264A07">
        <w:rPr>
          <w:rFonts w:ascii="Times New Roman" w:eastAsia="Calibri" w:hAnsi="Times New Roman" w:cs="Times New Roman"/>
          <w:sz w:val="28"/>
          <w:szCs w:val="28"/>
        </w:rPr>
        <w:t>о-ва</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отд</w:t>
      </w:r>
      <w:proofErr w:type="spellEnd"/>
      <w:r w:rsidRPr="00264A07">
        <w:rPr>
          <w:rFonts w:ascii="Times New Roman" w:eastAsia="Calibri" w:hAnsi="Times New Roman" w:cs="Times New Roman"/>
          <w:sz w:val="28"/>
          <w:szCs w:val="28"/>
        </w:rPr>
        <w:t xml:space="preserve">. 3, т. 9, ч. 3). Ч. 1 : </w:t>
      </w:r>
      <w:proofErr w:type="spellStart"/>
      <w:r w:rsidRPr="00264A07">
        <w:rPr>
          <w:rFonts w:ascii="Times New Roman" w:eastAsia="Calibri" w:hAnsi="Times New Roman" w:cs="Times New Roman"/>
          <w:sz w:val="28"/>
          <w:szCs w:val="28"/>
        </w:rPr>
        <w:t>Образцы</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народной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словесности</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юкагиров</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тексты</w:t>
      </w:r>
      <w:proofErr w:type="spellEnd"/>
      <w:r w:rsidRPr="00264A07">
        <w:rPr>
          <w:rFonts w:ascii="Times New Roman" w:eastAsia="Calibri" w:hAnsi="Times New Roman" w:cs="Times New Roman"/>
          <w:sz w:val="28"/>
          <w:szCs w:val="28"/>
        </w:rPr>
        <w:t xml:space="preserve"> с переводом).</w:t>
      </w:r>
      <w:r w:rsidRPr="00264A07">
        <w:rPr>
          <w:rFonts w:ascii="Calibri" w:eastAsia="Calibri" w:hAnsi="Calibri" w:cs="Times New Roman"/>
        </w:rPr>
        <w:t xml:space="preserve"> </w:t>
      </w:r>
      <w:r w:rsidRPr="00264A07">
        <w:rPr>
          <w:rFonts w:ascii="Times New Roman" w:eastAsia="Calibri" w:hAnsi="Times New Roman" w:cs="Times New Roman"/>
          <w:sz w:val="28"/>
          <w:szCs w:val="28"/>
        </w:rPr>
        <w:t>– 1900. – VIII, XVI, 240 с. –</w:t>
      </w:r>
      <w:r w:rsidRPr="00264A07">
        <w:rPr>
          <w:rFonts w:ascii="Times New Roman" w:eastAsia="Calibri" w:hAnsi="Times New Roman" w:cs="Times New Roman"/>
          <w:sz w:val="28"/>
          <w:szCs w:val="28"/>
          <w:lang w:val="ru-RU"/>
        </w:rPr>
        <w:t xml:space="preserve"> режим доступу: </w:t>
      </w:r>
      <w:hyperlink r:id="rId27" w:history="1">
        <w:r w:rsidRPr="00264A07">
          <w:rPr>
            <w:rFonts w:ascii="Times New Roman" w:eastAsia="Calibri" w:hAnsi="Times New Roman" w:cs="Times New Roman"/>
            <w:color w:val="0000FF" w:themeColor="hyperlink"/>
            <w:sz w:val="28"/>
            <w:szCs w:val="28"/>
            <w:u w:val="single"/>
            <w:lang w:val="ru-RU"/>
          </w:rPr>
          <w:t>https://rusneb.ru/catalog/000202_000006_2337833/</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20.</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Кречмар</w:t>
      </w:r>
      <w:proofErr w:type="spellEnd"/>
      <w:r w:rsidRPr="00264A07">
        <w:rPr>
          <w:rFonts w:ascii="Times New Roman" w:eastAsia="Calibri" w:hAnsi="Times New Roman" w:cs="Times New Roman"/>
          <w:sz w:val="28"/>
          <w:szCs w:val="28"/>
        </w:rPr>
        <w:t xml:space="preserve"> М. А. </w:t>
      </w:r>
      <w:proofErr w:type="spellStart"/>
      <w:r w:rsidRPr="00264A07">
        <w:rPr>
          <w:rFonts w:ascii="Times New Roman" w:eastAsia="Calibri" w:hAnsi="Times New Roman" w:cs="Times New Roman"/>
          <w:sz w:val="28"/>
          <w:szCs w:val="28"/>
        </w:rPr>
        <w:t>Сибирская</w:t>
      </w:r>
      <w:proofErr w:type="spellEnd"/>
      <w:r w:rsidRPr="00264A07">
        <w:rPr>
          <w:rFonts w:ascii="Times New Roman" w:eastAsia="Calibri" w:hAnsi="Times New Roman" w:cs="Times New Roman"/>
          <w:sz w:val="28"/>
          <w:szCs w:val="28"/>
        </w:rPr>
        <w:t xml:space="preserve"> книга. </w:t>
      </w:r>
      <w:proofErr w:type="spellStart"/>
      <w:r w:rsidRPr="00264A07">
        <w:rPr>
          <w:rFonts w:ascii="Times New Roman" w:eastAsia="Calibri" w:hAnsi="Times New Roman" w:cs="Times New Roman"/>
          <w:sz w:val="28"/>
          <w:szCs w:val="28"/>
        </w:rPr>
        <w:t>История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покорения</w:t>
      </w:r>
      <w:proofErr w:type="spellEnd"/>
      <w:r w:rsidRPr="00264A07">
        <w:rPr>
          <w:rFonts w:ascii="Times New Roman" w:eastAsia="Calibri" w:hAnsi="Times New Roman" w:cs="Times New Roman"/>
          <w:sz w:val="28"/>
          <w:szCs w:val="28"/>
        </w:rPr>
        <w:t xml:space="preserve"> земель и </w:t>
      </w:r>
      <w:proofErr w:type="spellStart"/>
      <w:r w:rsidRPr="00264A07">
        <w:rPr>
          <w:rFonts w:ascii="Times New Roman" w:eastAsia="Calibri" w:hAnsi="Times New Roman" w:cs="Times New Roman"/>
          <w:sz w:val="28"/>
          <w:szCs w:val="28"/>
        </w:rPr>
        <w:t>народов</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сибирских</w:t>
      </w:r>
      <w:proofErr w:type="spellEnd"/>
      <w:r w:rsidRPr="00264A07">
        <w:rPr>
          <w:rFonts w:ascii="Times New Roman" w:eastAsia="Calibri" w:hAnsi="Times New Roman" w:cs="Times New Roman"/>
          <w:sz w:val="28"/>
          <w:szCs w:val="28"/>
        </w:rPr>
        <w:t xml:space="preserve"> / М. А. </w:t>
      </w:r>
      <w:proofErr w:type="spellStart"/>
      <w:r w:rsidRPr="00264A07">
        <w:rPr>
          <w:rFonts w:ascii="Times New Roman" w:eastAsia="Calibri" w:hAnsi="Times New Roman" w:cs="Times New Roman"/>
          <w:sz w:val="28"/>
          <w:szCs w:val="28"/>
        </w:rPr>
        <w:t>Кречмар</w:t>
      </w:r>
      <w:proofErr w:type="spellEnd"/>
      <w:r w:rsidRPr="00264A07">
        <w:rPr>
          <w:rFonts w:ascii="Times New Roman" w:eastAsia="Calibri" w:hAnsi="Times New Roman" w:cs="Times New Roman"/>
          <w:sz w:val="28"/>
          <w:szCs w:val="28"/>
        </w:rPr>
        <w:t>. – М: ИД «</w:t>
      </w:r>
      <w:proofErr w:type="spellStart"/>
      <w:r w:rsidRPr="00264A07">
        <w:rPr>
          <w:rFonts w:ascii="Times New Roman" w:eastAsia="Calibri" w:hAnsi="Times New Roman" w:cs="Times New Roman"/>
          <w:sz w:val="28"/>
          <w:szCs w:val="28"/>
        </w:rPr>
        <w:t>Бухгалтерия</w:t>
      </w:r>
      <w:proofErr w:type="spellEnd"/>
      <w:r w:rsidRPr="00264A07">
        <w:rPr>
          <w:rFonts w:ascii="Times New Roman" w:eastAsia="Calibri" w:hAnsi="Times New Roman" w:cs="Times New Roman"/>
          <w:sz w:val="28"/>
          <w:szCs w:val="28"/>
        </w:rPr>
        <w:t xml:space="preserve"> и банки», 201</w:t>
      </w:r>
      <w:r w:rsidRPr="00264A07">
        <w:rPr>
          <w:rFonts w:ascii="Times New Roman" w:eastAsia="Calibri" w:hAnsi="Times New Roman" w:cs="Times New Roman"/>
          <w:sz w:val="28"/>
          <w:szCs w:val="28"/>
          <w:lang w:val="ru-RU"/>
        </w:rPr>
        <w:t>4. – 412</w:t>
      </w:r>
      <w:r w:rsidRPr="00264A07">
        <w:rPr>
          <w:rFonts w:ascii="Times New Roman" w:eastAsia="Calibri" w:hAnsi="Times New Roman" w:cs="Times New Roman"/>
          <w:sz w:val="28"/>
          <w:szCs w:val="28"/>
          <w:lang w:val="en-US"/>
        </w:rPr>
        <w:t>c</w:t>
      </w:r>
      <w:r w:rsidRPr="00264A07">
        <w:rPr>
          <w:rFonts w:ascii="Times New Roman" w:eastAsia="Calibri" w:hAnsi="Times New Roman" w:cs="Times New Roman"/>
          <w:sz w:val="28"/>
          <w:szCs w:val="28"/>
          <w:lang w:val="ru-RU"/>
        </w:rPr>
        <w:t>. – режим доступу:</w:t>
      </w:r>
      <w:r w:rsidRPr="00264A07">
        <w:rPr>
          <w:rFonts w:ascii="Calibri" w:eastAsia="Calibri" w:hAnsi="Calibri" w:cs="Times New Roman"/>
          <w:lang w:val="ru-RU"/>
        </w:rPr>
        <w:t xml:space="preserve"> </w:t>
      </w:r>
      <w:hyperlink r:id="rId28" w:history="1">
        <w:r w:rsidRPr="00264A07">
          <w:rPr>
            <w:rFonts w:ascii="Times New Roman" w:eastAsia="Calibri" w:hAnsi="Times New Roman" w:cs="Times New Roman"/>
            <w:color w:val="0000FF" w:themeColor="hyperlink"/>
            <w:sz w:val="28"/>
            <w:szCs w:val="28"/>
            <w:u w:val="single"/>
            <w:lang w:val="ru-RU"/>
          </w:rPr>
          <w:t>https://www.labirint.ru/books/475148/</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rPr>
        <w:t xml:space="preserve">21.  </w:t>
      </w:r>
      <w:proofErr w:type="spellStart"/>
      <w:r w:rsidRPr="00264A07">
        <w:rPr>
          <w:rFonts w:ascii="Times New Roman" w:eastAsia="Calibri" w:hAnsi="Times New Roman" w:cs="Times New Roman"/>
          <w:sz w:val="28"/>
          <w:szCs w:val="28"/>
        </w:rPr>
        <w:t>Крижанич</w:t>
      </w:r>
      <w:proofErr w:type="spellEnd"/>
      <w:r w:rsidRPr="00264A07">
        <w:rPr>
          <w:rFonts w:ascii="Times New Roman" w:eastAsia="Calibri" w:hAnsi="Times New Roman" w:cs="Times New Roman"/>
          <w:sz w:val="28"/>
          <w:szCs w:val="28"/>
        </w:rPr>
        <w:t xml:space="preserve"> Ю. </w:t>
      </w:r>
      <w:proofErr w:type="spellStart"/>
      <w:r w:rsidRPr="00264A07">
        <w:rPr>
          <w:rFonts w:ascii="Times New Roman" w:eastAsia="Calibri" w:hAnsi="Times New Roman" w:cs="Times New Roman"/>
          <w:sz w:val="28"/>
          <w:szCs w:val="28"/>
        </w:rPr>
        <w:t>Политика</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Подготовил</w:t>
      </w:r>
      <w:proofErr w:type="spellEnd"/>
      <w:r w:rsidRPr="00264A07">
        <w:rPr>
          <w:rFonts w:ascii="Times New Roman" w:eastAsia="Calibri" w:hAnsi="Times New Roman" w:cs="Times New Roman"/>
          <w:sz w:val="28"/>
          <w:szCs w:val="28"/>
        </w:rPr>
        <w:t xml:space="preserve"> к </w:t>
      </w:r>
      <w:proofErr w:type="spellStart"/>
      <w:r w:rsidRPr="00264A07">
        <w:rPr>
          <w:rFonts w:ascii="Times New Roman" w:eastAsia="Calibri" w:hAnsi="Times New Roman" w:cs="Times New Roman"/>
          <w:sz w:val="28"/>
          <w:szCs w:val="28"/>
        </w:rPr>
        <w:t>печати</w:t>
      </w:r>
      <w:proofErr w:type="spellEnd"/>
      <w:r w:rsidRPr="00264A07">
        <w:rPr>
          <w:rFonts w:ascii="Times New Roman" w:eastAsia="Calibri" w:hAnsi="Times New Roman" w:cs="Times New Roman"/>
          <w:sz w:val="28"/>
          <w:szCs w:val="28"/>
        </w:rPr>
        <w:t xml:space="preserve">: В.Б. Зеленин. </w:t>
      </w:r>
      <w:proofErr w:type="spellStart"/>
      <w:r w:rsidRPr="00264A07">
        <w:rPr>
          <w:rFonts w:ascii="Times New Roman" w:eastAsia="Calibri" w:hAnsi="Times New Roman" w:cs="Times New Roman"/>
          <w:sz w:val="28"/>
          <w:szCs w:val="28"/>
        </w:rPr>
        <w:t>Перевод</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комментарии</w:t>
      </w:r>
      <w:proofErr w:type="spellEnd"/>
      <w:r w:rsidRPr="00264A07">
        <w:rPr>
          <w:rFonts w:ascii="Times New Roman" w:eastAsia="Calibri" w:hAnsi="Times New Roman" w:cs="Times New Roman"/>
          <w:sz w:val="28"/>
          <w:szCs w:val="28"/>
        </w:rPr>
        <w:t xml:space="preserve"> A. Л. </w:t>
      </w:r>
      <w:proofErr w:type="spellStart"/>
      <w:r w:rsidRPr="00264A07">
        <w:rPr>
          <w:rFonts w:ascii="Times New Roman" w:eastAsia="Calibri" w:hAnsi="Times New Roman" w:cs="Times New Roman"/>
          <w:sz w:val="28"/>
          <w:szCs w:val="28"/>
        </w:rPr>
        <w:t>Гольдберг</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Под</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редакцией</w:t>
      </w:r>
      <w:proofErr w:type="spellEnd"/>
      <w:r w:rsidRPr="00264A07">
        <w:rPr>
          <w:rFonts w:ascii="Times New Roman" w:eastAsia="Calibri" w:hAnsi="Times New Roman" w:cs="Times New Roman"/>
          <w:sz w:val="28"/>
          <w:szCs w:val="28"/>
        </w:rPr>
        <w:t xml:space="preserve"> М.Н. Тихомирова.</w:t>
      </w:r>
      <w:r w:rsidRPr="00264A07">
        <w:rPr>
          <w:rFonts w:ascii="Times New Roman" w:eastAsia="Calibri" w:hAnsi="Times New Roman" w:cs="Times New Roman"/>
          <w:sz w:val="28"/>
          <w:szCs w:val="28"/>
          <w:lang w:val="ru-RU"/>
        </w:rPr>
        <w:t>/</w:t>
      </w:r>
      <w:r w:rsidRPr="00264A07">
        <w:rPr>
          <w:rFonts w:ascii="Calibri" w:eastAsia="Calibri" w:hAnsi="Calibri" w:cs="Times New Roman"/>
          <w:lang w:val="ru-RU"/>
        </w:rPr>
        <w:t xml:space="preserve"> </w:t>
      </w:r>
      <w:proofErr w:type="spellStart"/>
      <w:r w:rsidRPr="00264A07">
        <w:rPr>
          <w:rFonts w:ascii="Times New Roman" w:eastAsia="Calibri" w:hAnsi="Times New Roman" w:cs="Times New Roman"/>
          <w:sz w:val="28"/>
          <w:szCs w:val="28"/>
          <w:lang w:val="ru-RU"/>
        </w:rPr>
        <w:t>Крижанич</w:t>
      </w:r>
      <w:proofErr w:type="spellEnd"/>
      <w:r w:rsidRPr="00264A07">
        <w:rPr>
          <w:rFonts w:ascii="Times New Roman" w:eastAsia="Calibri" w:hAnsi="Times New Roman" w:cs="Times New Roman"/>
          <w:sz w:val="28"/>
          <w:szCs w:val="28"/>
          <w:lang w:val="ru-RU"/>
        </w:rPr>
        <w:t xml:space="preserve"> Ю. Политика, </w:t>
      </w:r>
      <w:r w:rsidRPr="00264A07">
        <w:rPr>
          <w:rFonts w:ascii="Times New Roman" w:eastAsia="Calibri" w:hAnsi="Times New Roman" w:cs="Times New Roman"/>
          <w:sz w:val="28"/>
          <w:szCs w:val="28"/>
        </w:rPr>
        <w:t xml:space="preserve">Москва: </w:t>
      </w:r>
      <w:proofErr w:type="spellStart"/>
      <w:r w:rsidRPr="00264A07">
        <w:rPr>
          <w:rFonts w:ascii="Times New Roman" w:eastAsia="Calibri" w:hAnsi="Times New Roman" w:cs="Times New Roman"/>
          <w:sz w:val="28"/>
          <w:szCs w:val="28"/>
        </w:rPr>
        <w:t>Издательство</w:t>
      </w:r>
      <w:proofErr w:type="spellEnd"/>
      <w:r w:rsidRPr="00264A07">
        <w:rPr>
          <w:rFonts w:ascii="Times New Roman" w:eastAsia="Calibri" w:hAnsi="Times New Roman" w:cs="Times New Roman"/>
          <w:sz w:val="28"/>
          <w:szCs w:val="28"/>
        </w:rPr>
        <w:t xml:space="preserve"> «Наука», 1965</w:t>
      </w:r>
      <w:r w:rsidRPr="00264A07">
        <w:rPr>
          <w:rFonts w:ascii="Times New Roman" w:eastAsia="Calibri" w:hAnsi="Times New Roman" w:cs="Times New Roman"/>
          <w:sz w:val="28"/>
          <w:szCs w:val="28"/>
          <w:lang w:val="ru-RU"/>
        </w:rPr>
        <w:t xml:space="preserve">. – 701 </w:t>
      </w:r>
      <w:r w:rsidRPr="00264A07">
        <w:rPr>
          <w:rFonts w:ascii="Times New Roman" w:eastAsia="Calibri" w:hAnsi="Times New Roman" w:cs="Times New Roman"/>
          <w:sz w:val="28"/>
          <w:szCs w:val="28"/>
          <w:lang w:val="en-US"/>
        </w:rPr>
        <w:t>c</w:t>
      </w:r>
      <w:r w:rsidRPr="00264A07">
        <w:rPr>
          <w:rFonts w:ascii="Times New Roman" w:eastAsia="Calibri" w:hAnsi="Times New Roman" w:cs="Times New Roman"/>
          <w:sz w:val="28"/>
          <w:szCs w:val="28"/>
          <w:lang w:val="ru-RU"/>
        </w:rPr>
        <w:t xml:space="preserve">. – </w:t>
      </w:r>
      <w:r w:rsidRPr="00264A07">
        <w:rPr>
          <w:rFonts w:ascii="Calibri" w:eastAsia="Calibri" w:hAnsi="Calibri" w:cs="Times New Roman"/>
          <w:lang w:val="ru-RU"/>
        </w:rPr>
        <w:t xml:space="preserve"> </w:t>
      </w:r>
      <w:r w:rsidRPr="00264A07">
        <w:rPr>
          <w:rFonts w:ascii="Times New Roman" w:eastAsia="Calibri" w:hAnsi="Times New Roman" w:cs="Times New Roman"/>
          <w:sz w:val="28"/>
          <w:szCs w:val="28"/>
          <w:lang w:val="ru-RU"/>
        </w:rPr>
        <w:t>режим доступу:</w:t>
      </w:r>
      <w:r w:rsidRPr="00264A07">
        <w:rPr>
          <w:rFonts w:ascii="Calibri" w:eastAsia="Calibri" w:hAnsi="Calibri" w:cs="Times New Roman"/>
          <w:lang w:val="ru-RU"/>
        </w:rPr>
        <w:t xml:space="preserve"> </w:t>
      </w:r>
      <w:hyperlink r:id="rId29" w:history="1">
        <w:r w:rsidRPr="00264A07">
          <w:rPr>
            <w:rFonts w:ascii="Times New Roman" w:eastAsia="Calibri" w:hAnsi="Times New Roman" w:cs="Times New Roman"/>
            <w:color w:val="0000FF" w:themeColor="hyperlink"/>
            <w:sz w:val="28"/>
            <w:szCs w:val="28"/>
            <w:u w:val="single"/>
            <w:lang w:val="en-US"/>
          </w:rPr>
          <w:t>http</w:t>
        </w:r>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publ</w:t>
        </w:r>
        <w:proofErr w:type="spellEnd"/>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lib</w:t>
        </w:r>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ru</w:t>
        </w:r>
        <w:proofErr w:type="spellEnd"/>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ARCHIVES</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K</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KRIJANICH</w:t>
        </w:r>
        <w:r w:rsidRPr="00264A07">
          <w:rPr>
            <w:rFonts w:ascii="Times New Roman" w:eastAsia="Calibri" w:hAnsi="Times New Roman" w:cs="Times New Roman"/>
            <w:color w:val="0000FF" w:themeColor="hyperlink"/>
            <w:sz w:val="28"/>
            <w:szCs w:val="28"/>
            <w:u w:val="single"/>
            <w:lang w:val="ru-RU"/>
          </w:rPr>
          <w:t>_</w:t>
        </w:r>
        <w:proofErr w:type="spellStart"/>
        <w:r w:rsidRPr="00264A07">
          <w:rPr>
            <w:rFonts w:ascii="Times New Roman" w:eastAsia="Calibri" w:hAnsi="Times New Roman" w:cs="Times New Roman"/>
            <w:color w:val="0000FF" w:themeColor="hyperlink"/>
            <w:sz w:val="28"/>
            <w:szCs w:val="28"/>
            <w:u w:val="single"/>
            <w:lang w:val="en-US"/>
          </w:rPr>
          <w:t>Yuriy</w:t>
        </w:r>
        <w:proofErr w:type="spellEnd"/>
        <w:r w:rsidRPr="00264A07">
          <w:rPr>
            <w:rFonts w:ascii="Times New Roman" w:eastAsia="Calibri" w:hAnsi="Times New Roman" w:cs="Times New Roman"/>
            <w:color w:val="0000FF" w:themeColor="hyperlink"/>
            <w:sz w:val="28"/>
            <w:szCs w:val="28"/>
            <w:u w:val="single"/>
            <w:lang w:val="ru-RU"/>
          </w:rPr>
          <w:t>/_</w:t>
        </w:r>
        <w:proofErr w:type="spellStart"/>
        <w:r w:rsidRPr="00264A07">
          <w:rPr>
            <w:rFonts w:ascii="Times New Roman" w:eastAsia="Calibri" w:hAnsi="Times New Roman" w:cs="Times New Roman"/>
            <w:color w:val="0000FF" w:themeColor="hyperlink"/>
            <w:sz w:val="28"/>
            <w:szCs w:val="28"/>
            <w:u w:val="single"/>
            <w:lang w:val="en-US"/>
          </w:rPr>
          <w:t>Krijanich</w:t>
        </w:r>
        <w:proofErr w:type="spellEnd"/>
        <w:r w:rsidRPr="00264A07">
          <w:rPr>
            <w:rFonts w:ascii="Times New Roman" w:eastAsia="Calibri" w:hAnsi="Times New Roman" w:cs="Times New Roman"/>
            <w:color w:val="0000FF" w:themeColor="hyperlink"/>
            <w:sz w:val="28"/>
            <w:szCs w:val="28"/>
            <w:u w:val="single"/>
            <w:lang w:val="ru-RU"/>
          </w:rPr>
          <w:t>_</w:t>
        </w:r>
        <w:r w:rsidRPr="00264A07">
          <w:rPr>
            <w:rFonts w:ascii="Times New Roman" w:eastAsia="Calibri" w:hAnsi="Times New Roman" w:cs="Times New Roman"/>
            <w:color w:val="0000FF" w:themeColor="hyperlink"/>
            <w:sz w:val="28"/>
            <w:szCs w:val="28"/>
            <w:u w:val="single"/>
            <w:lang w:val="en-US"/>
          </w:rPr>
          <w:t>Yu</w:t>
        </w:r>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html</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 xml:space="preserve">22. </w:t>
      </w:r>
      <w:r w:rsidRPr="00264A07">
        <w:rPr>
          <w:rFonts w:ascii="Times New Roman" w:eastAsia="Calibri" w:hAnsi="Times New Roman" w:cs="Times New Roman"/>
          <w:sz w:val="28"/>
          <w:szCs w:val="28"/>
        </w:rPr>
        <w:t xml:space="preserve"> Кудрявцев Ф. А. </w:t>
      </w:r>
      <w:proofErr w:type="spellStart"/>
      <w:r w:rsidRPr="00264A07">
        <w:rPr>
          <w:rFonts w:ascii="Times New Roman" w:eastAsia="Calibri" w:hAnsi="Times New Roman" w:cs="Times New Roman"/>
          <w:sz w:val="28"/>
          <w:szCs w:val="28"/>
        </w:rPr>
        <w:t>История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бурят-монгольского</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народа</w:t>
      </w:r>
      <w:proofErr w:type="spellEnd"/>
      <w:r w:rsidRPr="00264A07">
        <w:rPr>
          <w:rFonts w:ascii="Times New Roman" w:eastAsia="Calibri" w:hAnsi="Times New Roman" w:cs="Times New Roman"/>
          <w:sz w:val="28"/>
          <w:szCs w:val="28"/>
        </w:rPr>
        <w:t xml:space="preserve"> от XVII в. до 60-х </w:t>
      </w:r>
      <w:proofErr w:type="spellStart"/>
      <w:r w:rsidRPr="00264A07">
        <w:rPr>
          <w:rFonts w:ascii="Times New Roman" w:eastAsia="Calibri" w:hAnsi="Times New Roman" w:cs="Times New Roman"/>
          <w:sz w:val="28"/>
          <w:szCs w:val="28"/>
        </w:rPr>
        <w:t>годов</w:t>
      </w:r>
      <w:proofErr w:type="spellEnd"/>
      <w:r w:rsidRPr="00264A07">
        <w:rPr>
          <w:rFonts w:ascii="Times New Roman" w:eastAsia="Calibri" w:hAnsi="Times New Roman" w:cs="Times New Roman"/>
          <w:sz w:val="28"/>
          <w:szCs w:val="28"/>
        </w:rPr>
        <w:t xml:space="preserve"> XIX в. М. ; Л. : </w:t>
      </w:r>
      <w:proofErr w:type="spellStart"/>
      <w:r w:rsidRPr="00264A07">
        <w:rPr>
          <w:rFonts w:ascii="Times New Roman" w:eastAsia="Calibri" w:hAnsi="Times New Roman" w:cs="Times New Roman"/>
          <w:sz w:val="28"/>
          <w:szCs w:val="28"/>
        </w:rPr>
        <w:t>Изд-во</w:t>
      </w:r>
      <w:proofErr w:type="spellEnd"/>
      <w:r w:rsidRPr="00264A07">
        <w:rPr>
          <w:rFonts w:ascii="Times New Roman" w:eastAsia="Calibri" w:hAnsi="Times New Roman" w:cs="Times New Roman"/>
          <w:sz w:val="28"/>
          <w:szCs w:val="28"/>
        </w:rPr>
        <w:t xml:space="preserve"> АН СССР, 1940. –  240 с.</w:t>
      </w:r>
      <w:r w:rsidRPr="00264A07">
        <w:rPr>
          <w:rFonts w:ascii="Calibri" w:eastAsia="Calibri" w:hAnsi="Calibri" w:cs="Times New Roman"/>
        </w:rPr>
        <w:t xml:space="preserve"> </w:t>
      </w:r>
      <w:r w:rsidRPr="00264A07">
        <w:rPr>
          <w:rFonts w:ascii="Times New Roman" w:eastAsia="Calibri" w:hAnsi="Times New Roman" w:cs="Times New Roman"/>
          <w:sz w:val="28"/>
          <w:szCs w:val="28"/>
        </w:rPr>
        <w:t>–  режим доступу:</w:t>
      </w:r>
      <w:r w:rsidRPr="00264A07">
        <w:rPr>
          <w:rFonts w:ascii="Calibri" w:eastAsia="Calibri" w:hAnsi="Calibri" w:cs="Times New Roman"/>
        </w:rPr>
        <w:t xml:space="preserve"> </w:t>
      </w:r>
      <w:hyperlink r:id="rId30" w:history="1">
        <w:r w:rsidRPr="00264A07">
          <w:rPr>
            <w:rFonts w:ascii="Times New Roman" w:eastAsia="Calibri" w:hAnsi="Times New Roman" w:cs="Times New Roman"/>
            <w:color w:val="0000FF" w:themeColor="hyperlink"/>
            <w:sz w:val="28"/>
            <w:szCs w:val="28"/>
            <w:u w:val="single"/>
          </w:rPr>
          <w:t>https://www.twirpx.com/file/2935448/</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rPr>
      </w:pPr>
      <w:r w:rsidRPr="00264A07">
        <w:rPr>
          <w:rFonts w:ascii="Times New Roman" w:eastAsia="Calibri" w:hAnsi="Times New Roman" w:cs="Times New Roman"/>
          <w:sz w:val="28"/>
          <w:szCs w:val="28"/>
          <w:lang w:val="ru-RU"/>
        </w:rPr>
        <w:t xml:space="preserve">23. </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Окладная</w:t>
      </w:r>
      <w:proofErr w:type="spellEnd"/>
      <w:r w:rsidRPr="00264A07">
        <w:rPr>
          <w:rFonts w:ascii="Times New Roman" w:eastAsia="Calibri" w:hAnsi="Times New Roman" w:cs="Times New Roman"/>
          <w:sz w:val="28"/>
          <w:szCs w:val="28"/>
        </w:rPr>
        <w:t xml:space="preserve"> книга </w:t>
      </w:r>
      <w:proofErr w:type="spellStart"/>
      <w:r w:rsidRPr="00264A07">
        <w:rPr>
          <w:rFonts w:ascii="Times New Roman" w:eastAsia="Calibri" w:hAnsi="Times New Roman" w:cs="Times New Roman"/>
          <w:sz w:val="28"/>
          <w:szCs w:val="28"/>
        </w:rPr>
        <w:t>Сибири</w:t>
      </w:r>
      <w:proofErr w:type="spellEnd"/>
      <w:r w:rsidRPr="00264A07">
        <w:rPr>
          <w:rFonts w:ascii="Times New Roman" w:eastAsia="Calibri" w:hAnsi="Times New Roman" w:cs="Times New Roman"/>
          <w:sz w:val="28"/>
          <w:szCs w:val="28"/>
        </w:rPr>
        <w:t xml:space="preserve"> 1697 </w:t>
      </w:r>
      <w:proofErr w:type="spellStart"/>
      <w:r w:rsidRPr="00264A07">
        <w:rPr>
          <w:rFonts w:ascii="Times New Roman" w:eastAsia="Calibri" w:hAnsi="Times New Roman" w:cs="Times New Roman"/>
          <w:sz w:val="28"/>
          <w:szCs w:val="28"/>
        </w:rPr>
        <w:t>года</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подгот</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текста</w:t>
      </w:r>
      <w:proofErr w:type="spellEnd"/>
      <w:r w:rsidRPr="00264A07">
        <w:rPr>
          <w:rFonts w:ascii="Times New Roman" w:eastAsia="Calibri" w:hAnsi="Times New Roman" w:cs="Times New Roman"/>
          <w:sz w:val="28"/>
          <w:szCs w:val="28"/>
        </w:rPr>
        <w:t xml:space="preserve"> к </w:t>
      </w:r>
      <w:proofErr w:type="spellStart"/>
      <w:r w:rsidRPr="00264A07">
        <w:rPr>
          <w:rFonts w:ascii="Times New Roman" w:eastAsia="Calibri" w:hAnsi="Times New Roman" w:cs="Times New Roman"/>
          <w:sz w:val="28"/>
          <w:szCs w:val="28"/>
        </w:rPr>
        <w:t>публ</w:t>
      </w:r>
      <w:proofErr w:type="spellEnd"/>
      <w:r w:rsidRPr="00264A07">
        <w:rPr>
          <w:rFonts w:ascii="Times New Roman" w:eastAsia="Calibri" w:hAnsi="Times New Roman" w:cs="Times New Roman"/>
          <w:sz w:val="28"/>
          <w:szCs w:val="28"/>
        </w:rPr>
        <w:t xml:space="preserve">. В.Э. </w:t>
      </w:r>
      <w:proofErr w:type="spellStart"/>
      <w:r w:rsidRPr="00264A07">
        <w:rPr>
          <w:rFonts w:ascii="Times New Roman" w:eastAsia="Calibri" w:hAnsi="Times New Roman" w:cs="Times New Roman"/>
          <w:sz w:val="28"/>
          <w:szCs w:val="28"/>
        </w:rPr>
        <w:t>Булатов</w:t>
      </w:r>
      <w:proofErr w:type="spellEnd"/>
      <w:r w:rsidRPr="00264A07">
        <w:rPr>
          <w:rFonts w:ascii="Times New Roman" w:eastAsia="Calibri" w:hAnsi="Times New Roman" w:cs="Times New Roman"/>
          <w:sz w:val="28"/>
          <w:szCs w:val="28"/>
        </w:rPr>
        <w:t xml:space="preserve">, Е.В. </w:t>
      </w:r>
      <w:proofErr w:type="spellStart"/>
      <w:r w:rsidRPr="00264A07">
        <w:rPr>
          <w:rFonts w:ascii="Times New Roman" w:eastAsia="Calibri" w:hAnsi="Times New Roman" w:cs="Times New Roman"/>
          <w:sz w:val="28"/>
          <w:szCs w:val="28"/>
        </w:rPr>
        <w:t>Неберекутина</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сост</w:t>
      </w:r>
      <w:proofErr w:type="spellEnd"/>
      <w:r w:rsidRPr="00264A07">
        <w:rPr>
          <w:rFonts w:ascii="Times New Roman" w:eastAsia="Calibri" w:hAnsi="Times New Roman" w:cs="Times New Roman"/>
          <w:sz w:val="28"/>
          <w:szCs w:val="28"/>
        </w:rPr>
        <w:t xml:space="preserve">. В.Э. </w:t>
      </w:r>
      <w:proofErr w:type="spellStart"/>
      <w:r w:rsidRPr="00264A07">
        <w:rPr>
          <w:rFonts w:ascii="Times New Roman" w:eastAsia="Calibri" w:hAnsi="Times New Roman" w:cs="Times New Roman"/>
          <w:sz w:val="28"/>
          <w:szCs w:val="28"/>
        </w:rPr>
        <w:t>Булатов</w:t>
      </w:r>
      <w:proofErr w:type="spellEnd"/>
      <w:r w:rsidRPr="00264A07">
        <w:rPr>
          <w:rFonts w:ascii="Times New Roman" w:eastAsia="Calibri" w:hAnsi="Times New Roman" w:cs="Times New Roman"/>
          <w:sz w:val="28"/>
          <w:szCs w:val="28"/>
        </w:rPr>
        <w:t xml:space="preserve">. – М.: </w:t>
      </w:r>
      <w:proofErr w:type="spellStart"/>
      <w:r w:rsidRPr="00264A07">
        <w:rPr>
          <w:rFonts w:ascii="Times New Roman" w:eastAsia="Calibri" w:hAnsi="Times New Roman" w:cs="Times New Roman"/>
          <w:sz w:val="28"/>
          <w:szCs w:val="28"/>
        </w:rPr>
        <w:t>Исторический</w:t>
      </w:r>
      <w:proofErr w:type="spellEnd"/>
      <w:r w:rsidRPr="00264A07">
        <w:rPr>
          <w:rFonts w:ascii="Times New Roman" w:eastAsia="Calibri" w:hAnsi="Times New Roman" w:cs="Times New Roman"/>
          <w:sz w:val="28"/>
          <w:szCs w:val="28"/>
        </w:rPr>
        <w:t xml:space="preserve"> музей, 2015. – 292 с., </w:t>
      </w:r>
      <w:proofErr w:type="spellStart"/>
      <w:r w:rsidRPr="00264A07">
        <w:rPr>
          <w:rFonts w:ascii="Times New Roman" w:eastAsia="Calibri" w:hAnsi="Times New Roman" w:cs="Times New Roman"/>
          <w:sz w:val="28"/>
          <w:szCs w:val="28"/>
        </w:rPr>
        <w:t>ил</w:t>
      </w:r>
      <w:proofErr w:type="spellEnd"/>
      <w:r w:rsidRPr="00264A07">
        <w:rPr>
          <w:rFonts w:ascii="Times New Roman" w:eastAsia="Calibri" w:hAnsi="Times New Roman" w:cs="Times New Roman"/>
          <w:sz w:val="28"/>
          <w:szCs w:val="28"/>
        </w:rPr>
        <w:t>.</w:t>
      </w:r>
      <w:r w:rsidRPr="00264A07">
        <w:rPr>
          <w:rFonts w:ascii="Calibri" w:eastAsia="Calibri" w:hAnsi="Calibri" w:cs="Times New Roman"/>
        </w:rPr>
        <w:t xml:space="preserve"> </w:t>
      </w:r>
      <w:r w:rsidRPr="00264A07">
        <w:rPr>
          <w:rFonts w:ascii="Times New Roman" w:eastAsia="Calibri" w:hAnsi="Times New Roman" w:cs="Times New Roman"/>
          <w:sz w:val="28"/>
          <w:szCs w:val="28"/>
        </w:rPr>
        <w:t xml:space="preserve">–  режим доступу: </w:t>
      </w:r>
      <w:r w:rsidRPr="00264A07">
        <w:rPr>
          <w:rFonts w:ascii="Calibri" w:eastAsia="Calibri" w:hAnsi="Calibri" w:cs="Times New Roman"/>
        </w:rPr>
        <w:t xml:space="preserve"> </w:t>
      </w:r>
      <w:hyperlink r:id="rId31" w:history="1">
        <w:r w:rsidRPr="00264A07">
          <w:rPr>
            <w:rFonts w:ascii="Times New Roman" w:eastAsia="Calibri" w:hAnsi="Times New Roman" w:cs="Times New Roman"/>
            <w:color w:val="0000FF" w:themeColor="hyperlink"/>
            <w:sz w:val="28"/>
            <w:szCs w:val="28"/>
            <w:u w:val="single"/>
          </w:rPr>
          <w:t>https://www.pgplaw.ru/upload/iblock/141/Stranitsy-iz-GIM-The-tax-books-Siberia-001_292-x2-240915.pd</w:t>
        </w:r>
        <w:r w:rsidRPr="00264A07">
          <w:rPr>
            <w:rFonts w:ascii="Times New Roman" w:eastAsia="Calibri" w:hAnsi="Times New Roman" w:cs="Times New Roman"/>
            <w:color w:val="0000FF" w:themeColor="hyperlink"/>
            <w:sz w:val="28"/>
            <w:szCs w:val="28"/>
            <w:u w:val="single"/>
            <w:lang w:val="en-US"/>
          </w:rPr>
          <w:t>f</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24.</w:t>
      </w:r>
      <w:r w:rsidRPr="00264A07">
        <w:rPr>
          <w:rFonts w:ascii="Times New Roman" w:eastAsia="Calibri" w:hAnsi="Times New Roman" w:cs="Times New Roman"/>
          <w:sz w:val="28"/>
          <w:szCs w:val="28"/>
        </w:rPr>
        <w:t xml:space="preserve">   Окладников А. П. </w:t>
      </w:r>
      <w:proofErr w:type="spellStart"/>
      <w:r w:rsidRPr="00264A07">
        <w:rPr>
          <w:rFonts w:ascii="Times New Roman" w:eastAsia="Calibri" w:hAnsi="Times New Roman" w:cs="Times New Roman"/>
          <w:sz w:val="28"/>
          <w:szCs w:val="28"/>
        </w:rPr>
        <w:t>История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Сибири</w:t>
      </w:r>
      <w:proofErr w:type="spellEnd"/>
      <w:r w:rsidRPr="00264A07">
        <w:rPr>
          <w:rFonts w:ascii="Times New Roman" w:eastAsia="Calibri" w:hAnsi="Times New Roman" w:cs="Times New Roman"/>
          <w:sz w:val="28"/>
          <w:szCs w:val="28"/>
        </w:rPr>
        <w:t xml:space="preserve"> с </w:t>
      </w:r>
      <w:proofErr w:type="spellStart"/>
      <w:r w:rsidRPr="00264A07">
        <w:rPr>
          <w:rFonts w:ascii="Times New Roman" w:eastAsia="Calibri" w:hAnsi="Times New Roman" w:cs="Times New Roman"/>
          <w:sz w:val="28"/>
          <w:szCs w:val="28"/>
        </w:rPr>
        <w:t>древнейших</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времен</w:t>
      </w:r>
      <w:proofErr w:type="spellEnd"/>
      <w:r w:rsidRPr="00264A07">
        <w:rPr>
          <w:rFonts w:ascii="Times New Roman" w:eastAsia="Calibri" w:hAnsi="Times New Roman" w:cs="Times New Roman"/>
          <w:sz w:val="28"/>
          <w:szCs w:val="28"/>
        </w:rPr>
        <w:t xml:space="preserve"> до наших </w:t>
      </w:r>
      <w:proofErr w:type="spellStart"/>
      <w:r w:rsidRPr="00264A07">
        <w:rPr>
          <w:rFonts w:ascii="Times New Roman" w:eastAsia="Calibri" w:hAnsi="Times New Roman" w:cs="Times New Roman"/>
          <w:sz w:val="28"/>
          <w:szCs w:val="28"/>
        </w:rPr>
        <w:t>дней</w:t>
      </w:r>
      <w:proofErr w:type="spellEnd"/>
      <w:r w:rsidRPr="00264A07">
        <w:rPr>
          <w:rFonts w:ascii="Times New Roman" w:eastAsia="Calibri" w:hAnsi="Times New Roman" w:cs="Times New Roman"/>
          <w:sz w:val="28"/>
          <w:szCs w:val="28"/>
        </w:rPr>
        <w:t xml:space="preserve"> в V томах. т. II. – </w:t>
      </w:r>
      <w:proofErr w:type="spellStart"/>
      <w:r w:rsidRPr="00264A07">
        <w:rPr>
          <w:rFonts w:ascii="Times New Roman" w:eastAsia="Calibri" w:hAnsi="Times New Roman" w:cs="Times New Roman"/>
          <w:sz w:val="28"/>
          <w:szCs w:val="28"/>
        </w:rPr>
        <w:t>Ленинград</w:t>
      </w:r>
      <w:proofErr w:type="spellEnd"/>
      <w:r w:rsidRPr="00264A07">
        <w:rPr>
          <w:rFonts w:ascii="Times New Roman" w:eastAsia="Calibri" w:hAnsi="Times New Roman" w:cs="Times New Roman"/>
          <w:sz w:val="28"/>
          <w:szCs w:val="28"/>
        </w:rPr>
        <w:t>: «Наука», 1968. — 527 с.</w:t>
      </w:r>
      <w:r w:rsidRPr="00264A07">
        <w:rPr>
          <w:rFonts w:ascii="Calibri" w:eastAsia="Calibri" w:hAnsi="Calibri" w:cs="Times New Roman"/>
        </w:rPr>
        <w:t xml:space="preserve"> </w:t>
      </w:r>
      <w:r w:rsidRPr="00264A07">
        <w:rPr>
          <w:rFonts w:ascii="Times New Roman" w:eastAsia="Calibri" w:hAnsi="Times New Roman" w:cs="Times New Roman"/>
          <w:sz w:val="28"/>
          <w:szCs w:val="28"/>
        </w:rPr>
        <w:t>–  режим доступу:</w:t>
      </w:r>
      <w:r w:rsidRPr="00264A07">
        <w:rPr>
          <w:rFonts w:ascii="Calibri" w:eastAsia="Calibri" w:hAnsi="Calibri" w:cs="Times New Roman"/>
        </w:rPr>
        <w:t xml:space="preserve"> </w:t>
      </w:r>
      <w:hyperlink r:id="rId32" w:history="1">
        <w:r w:rsidRPr="00264A07">
          <w:rPr>
            <w:rFonts w:ascii="Times New Roman" w:eastAsia="Calibri" w:hAnsi="Times New Roman" w:cs="Times New Roman"/>
            <w:color w:val="0000FF" w:themeColor="hyperlink"/>
            <w:sz w:val="28"/>
            <w:szCs w:val="28"/>
            <w:u w:val="single"/>
          </w:rPr>
          <w:t>https://www.twirpx.com/file/860033/</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25.</w:t>
      </w:r>
      <w:r w:rsidRPr="00264A07">
        <w:rPr>
          <w:rFonts w:ascii="Times New Roman" w:eastAsia="Calibri" w:hAnsi="Times New Roman" w:cs="Times New Roman"/>
          <w:sz w:val="28"/>
          <w:szCs w:val="28"/>
        </w:rPr>
        <w:t xml:space="preserve">  Окладников А.П. </w:t>
      </w:r>
      <w:proofErr w:type="spellStart"/>
      <w:r w:rsidRPr="00264A07">
        <w:rPr>
          <w:rFonts w:ascii="Times New Roman" w:eastAsia="Calibri" w:hAnsi="Times New Roman" w:cs="Times New Roman"/>
          <w:sz w:val="28"/>
          <w:szCs w:val="28"/>
        </w:rPr>
        <w:t>Очерки</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из</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истории</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западных</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бурят-монголов</w:t>
      </w:r>
      <w:proofErr w:type="spellEnd"/>
      <w:r w:rsidRPr="00264A07">
        <w:rPr>
          <w:rFonts w:ascii="Times New Roman" w:eastAsia="Calibri" w:hAnsi="Times New Roman" w:cs="Times New Roman"/>
          <w:sz w:val="28"/>
          <w:szCs w:val="28"/>
        </w:rPr>
        <w:t xml:space="preserve"> (XVII-XVIII в.). – Л., 1937.</w:t>
      </w:r>
      <w:r w:rsidRPr="00264A07">
        <w:rPr>
          <w:rFonts w:ascii="Calibri" w:eastAsia="Calibri" w:hAnsi="Calibri" w:cs="Times New Roman"/>
        </w:rPr>
        <w:t xml:space="preserve"> – </w:t>
      </w:r>
      <w:r w:rsidRPr="00264A07">
        <w:rPr>
          <w:rFonts w:ascii="Times New Roman" w:eastAsia="Calibri" w:hAnsi="Times New Roman" w:cs="Times New Roman"/>
          <w:sz w:val="28"/>
          <w:szCs w:val="28"/>
        </w:rPr>
        <w:t>428 с.</w:t>
      </w:r>
      <w:r w:rsidRPr="00264A07">
        <w:rPr>
          <w:rFonts w:ascii="Times New Roman" w:eastAsia="Calibri" w:hAnsi="Times New Roman" w:cs="Times New Roman"/>
          <w:sz w:val="28"/>
          <w:szCs w:val="28"/>
          <w:lang w:val="ru-RU"/>
        </w:rPr>
        <w:t xml:space="preserve"> –</w:t>
      </w:r>
      <w:r w:rsidRPr="00264A07">
        <w:rPr>
          <w:rFonts w:ascii="Calibri" w:eastAsia="Calibri" w:hAnsi="Calibri" w:cs="Times New Roman"/>
          <w:lang w:val="ru-RU"/>
        </w:rPr>
        <w:t xml:space="preserve"> </w:t>
      </w:r>
      <w:r w:rsidRPr="00264A07">
        <w:rPr>
          <w:rFonts w:ascii="Times New Roman" w:eastAsia="Calibri" w:hAnsi="Times New Roman" w:cs="Times New Roman"/>
          <w:sz w:val="28"/>
          <w:szCs w:val="28"/>
          <w:lang w:val="ru-RU"/>
        </w:rPr>
        <w:t xml:space="preserve">режим доступу: </w:t>
      </w:r>
      <w:hyperlink r:id="rId33" w:history="1">
        <w:r w:rsidRPr="00264A07">
          <w:rPr>
            <w:rFonts w:ascii="Times New Roman" w:eastAsia="Calibri" w:hAnsi="Times New Roman" w:cs="Times New Roman"/>
            <w:color w:val="0000FF" w:themeColor="hyperlink"/>
            <w:sz w:val="28"/>
            <w:szCs w:val="28"/>
            <w:u w:val="single"/>
            <w:lang w:val="ru-RU"/>
          </w:rPr>
          <w:t>https://www.twirpx.com/file/1299370/</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26.</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Памятники</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Сибирской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истории</w:t>
      </w:r>
      <w:proofErr w:type="spellEnd"/>
      <w:r w:rsidRPr="00264A07">
        <w:rPr>
          <w:rFonts w:ascii="Times New Roman" w:eastAsia="Calibri" w:hAnsi="Times New Roman" w:cs="Times New Roman"/>
          <w:sz w:val="28"/>
          <w:szCs w:val="28"/>
        </w:rPr>
        <w:t xml:space="preserve"> XVIII </w:t>
      </w:r>
      <w:proofErr w:type="spellStart"/>
      <w:r w:rsidRPr="00264A07">
        <w:rPr>
          <w:rFonts w:ascii="Times New Roman" w:eastAsia="Calibri" w:hAnsi="Times New Roman" w:cs="Times New Roman"/>
          <w:sz w:val="28"/>
          <w:szCs w:val="28"/>
        </w:rPr>
        <w:t>века</w:t>
      </w:r>
      <w:proofErr w:type="spellEnd"/>
      <w:r w:rsidRPr="00264A07">
        <w:rPr>
          <w:rFonts w:ascii="Times New Roman" w:eastAsia="Calibri" w:hAnsi="Times New Roman" w:cs="Times New Roman"/>
          <w:sz w:val="28"/>
          <w:szCs w:val="28"/>
        </w:rPr>
        <w:t xml:space="preserve"> / [ред. А. И. </w:t>
      </w:r>
      <w:proofErr w:type="spellStart"/>
      <w:r w:rsidRPr="00264A07">
        <w:rPr>
          <w:rFonts w:ascii="Times New Roman" w:eastAsia="Calibri" w:hAnsi="Times New Roman" w:cs="Times New Roman"/>
          <w:sz w:val="28"/>
          <w:szCs w:val="28"/>
        </w:rPr>
        <w:t>Тимофеев</w:t>
      </w:r>
      <w:proofErr w:type="spellEnd"/>
      <w:r w:rsidRPr="00264A07">
        <w:rPr>
          <w:rFonts w:ascii="Times New Roman" w:eastAsia="Calibri" w:hAnsi="Times New Roman" w:cs="Times New Roman"/>
          <w:sz w:val="28"/>
          <w:szCs w:val="28"/>
        </w:rPr>
        <w:t>].</w:t>
      </w:r>
      <w:r w:rsidRPr="00264A07">
        <w:rPr>
          <w:rFonts w:ascii="Calibri" w:eastAsia="Calibri" w:hAnsi="Calibri" w:cs="Times New Roman"/>
        </w:rPr>
        <w:t xml:space="preserve"> </w:t>
      </w:r>
      <w:r w:rsidRPr="00264A07">
        <w:rPr>
          <w:rFonts w:ascii="Times New Roman" w:eastAsia="Calibri" w:hAnsi="Times New Roman" w:cs="Times New Roman"/>
          <w:sz w:val="28"/>
          <w:szCs w:val="28"/>
        </w:rPr>
        <w:t xml:space="preserve">– Санкт-Петербург : </w:t>
      </w:r>
      <w:proofErr w:type="spellStart"/>
      <w:r w:rsidRPr="00264A07">
        <w:rPr>
          <w:rFonts w:ascii="Times New Roman" w:eastAsia="Calibri" w:hAnsi="Times New Roman" w:cs="Times New Roman"/>
          <w:sz w:val="28"/>
          <w:szCs w:val="28"/>
        </w:rPr>
        <w:t>Типография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Министерства</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внутренних</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дел</w:t>
      </w:r>
      <w:proofErr w:type="spellEnd"/>
      <w:r w:rsidRPr="00264A07">
        <w:rPr>
          <w:rFonts w:ascii="Times New Roman" w:eastAsia="Calibri" w:hAnsi="Times New Roman" w:cs="Times New Roman"/>
          <w:sz w:val="28"/>
          <w:szCs w:val="28"/>
        </w:rPr>
        <w:t>, 1882–1885.</w:t>
      </w:r>
      <w:r w:rsidRPr="00264A07">
        <w:rPr>
          <w:rFonts w:ascii="Times New Roman" w:eastAsia="Calibri" w:hAnsi="Times New Roman" w:cs="Times New Roman"/>
          <w:sz w:val="28"/>
          <w:szCs w:val="28"/>
          <w:lang w:val="ru-RU"/>
        </w:rPr>
        <w:t xml:space="preserve"> –  570 с. – режим доступу: </w:t>
      </w:r>
      <w:hyperlink r:id="rId34" w:history="1">
        <w:r w:rsidRPr="00264A07">
          <w:rPr>
            <w:rFonts w:ascii="Times New Roman" w:eastAsia="Calibri" w:hAnsi="Times New Roman" w:cs="Times New Roman"/>
            <w:color w:val="0000FF" w:themeColor="hyperlink"/>
            <w:sz w:val="28"/>
            <w:szCs w:val="28"/>
            <w:u w:val="single"/>
            <w:lang w:val="ru-RU"/>
          </w:rPr>
          <w:t>https://www.prlib.ru/item/436351</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lastRenderedPageBreak/>
        <w:t>27.</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Потапов</w:t>
      </w:r>
      <w:proofErr w:type="spellEnd"/>
      <w:r w:rsidRPr="00264A07">
        <w:rPr>
          <w:rFonts w:ascii="Times New Roman" w:eastAsia="Calibri" w:hAnsi="Times New Roman" w:cs="Times New Roman"/>
          <w:sz w:val="28"/>
          <w:szCs w:val="28"/>
        </w:rPr>
        <w:t xml:space="preserve"> Л. П.  </w:t>
      </w:r>
      <w:proofErr w:type="spellStart"/>
      <w:r w:rsidRPr="00264A07">
        <w:rPr>
          <w:rFonts w:ascii="Times New Roman" w:eastAsia="Calibri" w:hAnsi="Times New Roman" w:cs="Times New Roman"/>
          <w:sz w:val="28"/>
          <w:szCs w:val="28"/>
        </w:rPr>
        <w:t>Очерки</w:t>
      </w:r>
      <w:proofErr w:type="spellEnd"/>
      <w:r w:rsidRPr="00264A07">
        <w:rPr>
          <w:rFonts w:ascii="Times New Roman" w:eastAsia="Calibri" w:hAnsi="Times New Roman" w:cs="Times New Roman"/>
          <w:sz w:val="28"/>
          <w:szCs w:val="28"/>
        </w:rPr>
        <w:t xml:space="preserve"> по </w:t>
      </w:r>
      <w:proofErr w:type="spellStart"/>
      <w:r w:rsidRPr="00264A07">
        <w:rPr>
          <w:rFonts w:ascii="Times New Roman" w:eastAsia="Calibri" w:hAnsi="Times New Roman" w:cs="Times New Roman"/>
          <w:sz w:val="28"/>
          <w:szCs w:val="28"/>
        </w:rPr>
        <w:t>истории</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алтайцев</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Академия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па.ук</w:t>
      </w:r>
      <w:proofErr w:type="spellEnd"/>
      <w:r w:rsidRPr="00264A07">
        <w:rPr>
          <w:rFonts w:ascii="Times New Roman" w:eastAsia="Calibri" w:hAnsi="Times New Roman" w:cs="Times New Roman"/>
          <w:sz w:val="28"/>
          <w:szCs w:val="28"/>
        </w:rPr>
        <w:t xml:space="preserve"> СССР. </w:t>
      </w:r>
      <w:proofErr w:type="spellStart"/>
      <w:r w:rsidRPr="00264A07">
        <w:rPr>
          <w:rFonts w:ascii="Times New Roman" w:eastAsia="Calibri" w:hAnsi="Times New Roman" w:cs="Times New Roman"/>
          <w:sz w:val="28"/>
          <w:szCs w:val="28"/>
        </w:rPr>
        <w:t>Институт</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этнографии</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имени</w:t>
      </w:r>
      <w:proofErr w:type="spellEnd"/>
      <w:r w:rsidRPr="00264A07">
        <w:rPr>
          <w:rFonts w:ascii="Times New Roman" w:eastAsia="Calibri" w:hAnsi="Times New Roman" w:cs="Times New Roman"/>
          <w:sz w:val="28"/>
          <w:szCs w:val="28"/>
        </w:rPr>
        <w:t xml:space="preserve"> Н. Н. </w:t>
      </w:r>
      <w:proofErr w:type="spellStart"/>
      <w:r w:rsidRPr="00264A07">
        <w:rPr>
          <w:rFonts w:ascii="Times New Roman" w:eastAsia="Calibri" w:hAnsi="Times New Roman" w:cs="Times New Roman"/>
          <w:sz w:val="28"/>
          <w:szCs w:val="28"/>
        </w:rPr>
        <w:t>Миклухо-Маклая</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Издательство</w:t>
      </w:r>
      <w:proofErr w:type="spellEnd"/>
      <w:r w:rsidRPr="00264A07">
        <w:rPr>
          <w:rFonts w:ascii="Times New Roman" w:eastAsia="Calibri" w:hAnsi="Times New Roman" w:cs="Times New Roman"/>
          <w:sz w:val="28"/>
          <w:szCs w:val="28"/>
        </w:rPr>
        <w:t xml:space="preserve"> АН СССР. М.-Л., 1953. – 2-е </w:t>
      </w:r>
      <w:proofErr w:type="spellStart"/>
      <w:r w:rsidRPr="00264A07">
        <w:rPr>
          <w:rFonts w:ascii="Times New Roman" w:eastAsia="Calibri" w:hAnsi="Times New Roman" w:cs="Times New Roman"/>
          <w:sz w:val="28"/>
          <w:szCs w:val="28"/>
        </w:rPr>
        <w:t>издание</w:t>
      </w:r>
      <w:proofErr w:type="spellEnd"/>
      <w:r w:rsidRPr="00264A07">
        <w:rPr>
          <w:rFonts w:ascii="Times New Roman" w:eastAsia="Calibri" w:hAnsi="Times New Roman" w:cs="Times New Roman"/>
          <w:sz w:val="28"/>
          <w:szCs w:val="28"/>
        </w:rPr>
        <w:t>. –</w:t>
      </w:r>
      <w:r w:rsidRPr="00264A07">
        <w:rPr>
          <w:rFonts w:ascii="Times New Roman" w:eastAsia="Calibri" w:hAnsi="Times New Roman" w:cs="Times New Roman"/>
          <w:sz w:val="28"/>
          <w:szCs w:val="28"/>
          <w:lang w:val="ru-RU"/>
        </w:rPr>
        <w:t xml:space="preserve"> </w:t>
      </w:r>
      <w:r w:rsidRPr="00264A07">
        <w:rPr>
          <w:rFonts w:ascii="Times New Roman" w:eastAsia="Calibri" w:hAnsi="Times New Roman" w:cs="Times New Roman"/>
          <w:sz w:val="28"/>
          <w:szCs w:val="28"/>
        </w:rPr>
        <w:t>442 с.</w:t>
      </w:r>
      <w:r w:rsidRPr="00264A07">
        <w:rPr>
          <w:rFonts w:ascii="Calibri" w:eastAsia="Calibri" w:hAnsi="Calibri" w:cs="Times New Roman"/>
        </w:rPr>
        <w:t xml:space="preserve"> </w:t>
      </w:r>
      <w:r w:rsidRPr="00264A07">
        <w:rPr>
          <w:rFonts w:ascii="Times New Roman" w:eastAsia="Calibri" w:hAnsi="Times New Roman" w:cs="Times New Roman"/>
          <w:sz w:val="28"/>
          <w:szCs w:val="28"/>
        </w:rPr>
        <w:t>–</w:t>
      </w:r>
      <w:r w:rsidRPr="00264A07">
        <w:rPr>
          <w:rFonts w:ascii="Times New Roman" w:eastAsia="Calibri" w:hAnsi="Times New Roman" w:cs="Times New Roman"/>
          <w:sz w:val="28"/>
          <w:szCs w:val="28"/>
          <w:lang w:val="ru-RU"/>
        </w:rPr>
        <w:t xml:space="preserve"> режим доступу:</w:t>
      </w:r>
      <w:r w:rsidRPr="00264A07">
        <w:rPr>
          <w:rFonts w:ascii="Calibri" w:eastAsia="Calibri" w:hAnsi="Calibri" w:cs="Times New Roman"/>
          <w:lang w:val="ru-RU"/>
        </w:rPr>
        <w:t xml:space="preserve"> </w:t>
      </w:r>
      <w:hyperlink r:id="rId35" w:history="1">
        <w:r w:rsidRPr="00264A07">
          <w:rPr>
            <w:rFonts w:ascii="Times New Roman" w:eastAsia="Calibri" w:hAnsi="Times New Roman" w:cs="Times New Roman"/>
            <w:color w:val="0000FF" w:themeColor="hyperlink"/>
            <w:sz w:val="28"/>
            <w:szCs w:val="28"/>
            <w:u w:val="single"/>
            <w:lang w:val="ru-RU"/>
          </w:rPr>
          <w:t>https://www.moscowbooks.ru/book/829411/</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28.</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Потапов</w:t>
      </w:r>
      <w:proofErr w:type="spellEnd"/>
      <w:r w:rsidRPr="00264A07">
        <w:rPr>
          <w:rFonts w:ascii="Times New Roman" w:eastAsia="Calibri" w:hAnsi="Times New Roman" w:cs="Times New Roman"/>
          <w:sz w:val="28"/>
          <w:szCs w:val="28"/>
        </w:rPr>
        <w:t xml:space="preserve"> Л. П. </w:t>
      </w:r>
      <w:proofErr w:type="spellStart"/>
      <w:r w:rsidRPr="00264A07">
        <w:rPr>
          <w:rFonts w:ascii="Times New Roman" w:eastAsia="Calibri" w:hAnsi="Times New Roman" w:cs="Times New Roman"/>
          <w:sz w:val="28"/>
          <w:szCs w:val="28"/>
        </w:rPr>
        <w:t>Происхождение</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формирование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хакасской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народности</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Хакасское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книжное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издательство</w:t>
      </w:r>
      <w:proofErr w:type="spellEnd"/>
      <w:r w:rsidRPr="00264A07">
        <w:rPr>
          <w:rFonts w:ascii="Times New Roman" w:eastAsia="Calibri" w:hAnsi="Times New Roman" w:cs="Times New Roman"/>
          <w:sz w:val="28"/>
          <w:szCs w:val="28"/>
        </w:rPr>
        <w:t>. – Абакан, 1957.</w:t>
      </w:r>
      <w:r w:rsidRPr="00264A07">
        <w:rPr>
          <w:rFonts w:ascii="Times New Roman" w:eastAsia="Calibri" w:hAnsi="Times New Roman" w:cs="Times New Roman"/>
          <w:sz w:val="28"/>
          <w:szCs w:val="28"/>
          <w:lang w:val="ru-RU"/>
        </w:rPr>
        <w:t xml:space="preserve"> – </w:t>
      </w:r>
      <w:r w:rsidRPr="00264A07">
        <w:rPr>
          <w:rFonts w:ascii="Times New Roman" w:eastAsia="Calibri" w:hAnsi="Times New Roman" w:cs="Times New Roman"/>
          <w:sz w:val="28"/>
          <w:szCs w:val="28"/>
        </w:rPr>
        <w:t>257 с.</w:t>
      </w:r>
      <w:r w:rsidRPr="00264A07">
        <w:rPr>
          <w:rFonts w:ascii="Calibri" w:eastAsia="Calibri" w:hAnsi="Calibri" w:cs="Times New Roman"/>
        </w:rPr>
        <w:t xml:space="preserve"> </w:t>
      </w:r>
      <w:r w:rsidRPr="00264A07">
        <w:rPr>
          <w:rFonts w:ascii="Times New Roman" w:eastAsia="Calibri" w:hAnsi="Times New Roman" w:cs="Times New Roman"/>
          <w:sz w:val="28"/>
          <w:szCs w:val="28"/>
        </w:rPr>
        <w:t>–</w:t>
      </w:r>
      <w:r w:rsidRPr="00264A07">
        <w:rPr>
          <w:rFonts w:ascii="Times New Roman" w:eastAsia="Calibri" w:hAnsi="Times New Roman" w:cs="Times New Roman"/>
          <w:sz w:val="28"/>
          <w:szCs w:val="28"/>
          <w:lang w:val="ru-RU"/>
        </w:rPr>
        <w:t xml:space="preserve"> режим доступу:</w:t>
      </w:r>
      <w:r w:rsidRPr="00264A07">
        <w:rPr>
          <w:rFonts w:ascii="Calibri" w:eastAsia="Calibri" w:hAnsi="Calibri" w:cs="Times New Roman"/>
        </w:rPr>
        <w:t xml:space="preserve">  </w:t>
      </w:r>
      <w:hyperlink r:id="rId36" w:history="1">
        <w:r w:rsidRPr="00264A07">
          <w:rPr>
            <w:rFonts w:ascii="Times New Roman" w:eastAsia="Calibri" w:hAnsi="Times New Roman" w:cs="Times New Roman"/>
            <w:color w:val="0000FF" w:themeColor="hyperlink"/>
            <w:sz w:val="28"/>
            <w:szCs w:val="28"/>
            <w:u w:val="single"/>
          </w:rPr>
          <w:t>http://www.kunstkamera.ru:8081/siberia/Texts/Potapov-Proishozshdenie_Khakasov.pdf</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29.</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Словцов</w:t>
      </w:r>
      <w:proofErr w:type="spellEnd"/>
      <w:r w:rsidRPr="00264A07">
        <w:rPr>
          <w:rFonts w:ascii="Times New Roman" w:eastAsia="Calibri" w:hAnsi="Times New Roman" w:cs="Times New Roman"/>
          <w:sz w:val="28"/>
          <w:szCs w:val="28"/>
        </w:rPr>
        <w:t xml:space="preserve"> П.А.  </w:t>
      </w:r>
      <w:proofErr w:type="spellStart"/>
      <w:r w:rsidRPr="00264A07">
        <w:rPr>
          <w:rFonts w:ascii="Times New Roman" w:eastAsia="Calibri" w:hAnsi="Times New Roman" w:cs="Times New Roman"/>
          <w:sz w:val="28"/>
          <w:szCs w:val="28"/>
        </w:rPr>
        <w:t>Историческое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обозрение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Сибири</w:t>
      </w:r>
      <w:proofErr w:type="spellEnd"/>
      <w:r w:rsidRPr="00264A07">
        <w:rPr>
          <w:rFonts w:ascii="Times New Roman" w:eastAsia="Calibri" w:hAnsi="Times New Roman" w:cs="Times New Roman"/>
          <w:sz w:val="28"/>
          <w:szCs w:val="28"/>
        </w:rPr>
        <w:t xml:space="preserve"> </w:t>
      </w:r>
      <w:r w:rsidRPr="00264A07">
        <w:rPr>
          <w:rFonts w:ascii="Times New Roman" w:eastAsia="Calibri" w:hAnsi="Times New Roman" w:cs="Times New Roman"/>
          <w:sz w:val="28"/>
          <w:szCs w:val="28"/>
          <w:lang w:val="ru-RU"/>
        </w:rPr>
        <w:t xml:space="preserve">/ </w:t>
      </w:r>
      <w:proofErr w:type="spellStart"/>
      <w:r w:rsidRPr="00264A07">
        <w:rPr>
          <w:rFonts w:ascii="Times New Roman" w:eastAsia="Calibri" w:hAnsi="Times New Roman" w:cs="Times New Roman"/>
          <w:sz w:val="28"/>
          <w:szCs w:val="28"/>
        </w:rPr>
        <w:t>Словцов</w:t>
      </w:r>
      <w:proofErr w:type="spellEnd"/>
      <w:r w:rsidRPr="00264A07">
        <w:rPr>
          <w:rFonts w:ascii="Times New Roman" w:eastAsia="Calibri" w:hAnsi="Times New Roman" w:cs="Times New Roman"/>
          <w:sz w:val="28"/>
          <w:szCs w:val="28"/>
        </w:rPr>
        <w:t xml:space="preserve"> П.А. – 2-е </w:t>
      </w:r>
      <w:proofErr w:type="spellStart"/>
      <w:r w:rsidRPr="00264A07">
        <w:rPr>
          <w:rFonts w:ascii="Times New Roman" w:eastAsia="Calibri" w:hAnsi="Times New Roman" w:cs="Times New Roman"/>
          <w:sz w:val="28"/>
          <w:szCs w:val="28"/>
        </w:rPr>
        <w:t>изд</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СПб</w:t>
      </w:r>
      <w:proofErr w:type="spellEnd"/>
      <w:r w:rsidRPr="00264A07">
        <w:rPr>
          <w:rFonts w:ascii="Times New Roman" w:eastAsia="Calibri" w:hAnsi="Times New Roman" w:cs="Times New Roman"/>
          <w:sz w:val="28"/>
          <w:szCs w:val="28"/>
        </w:rPr>
        <w:t xml:space="preserve">.: Тип. И. Н. </w:t>
      </w:r>
      <w:proofErr w:type="spellStart"/>
      <w:r w:rsidRPr="00264A07">
        <w:rPr>
          <w:rFonts w:ascii="Times New Roman" w:eastAsia="Calibri" w:hAnsi="Times New Roman" w:cs="Times New Roman"/>
          <w:sz w:val="28"/>
          <w:szCs w:val="28"/>
        </w:rPr>
        <w:t>Скороходова</w:t>
      </w:r>
      <w:proofErr w:type="spellEnd"/>
      <w:r w:rsidRPr="00264A07">
        <w:rPr>
          <w:rFonts w:ascii="Times New Roman" w:eastAsia="Calibri" w:hAnsi="Times New Roman" w:cs="Times New Roman"/>
          <w:sz w:val="28"/>
          <w:szCs w:val="28"/>
        </w:rPr>
        <w:t>, 1886. – режим доступу</w:t>
      </w:r>
      <w:r w:rsidRPr="00264A07">
        <w:rPr>
          <w:rFonts w:ascii="Times New Roman" w:eastAsia="Calibri" w:hAnsi="Times New Roman" w:cs="Times New Roman"/>
          <w:sz w:val="28"/>
          <w:szCs w:val="28"/>
          <w:lang w:val="ru-RU"/>
        </w:rPr>
        <w:t>:</w:t>
      </w:r>
      <w:r w:rsidRPr="00264A07">
        <w:rPr>
          <w:rFonts w:ascii="Calibri" w:eastAsia="Calibri" w:hAnsi="Calibri" w:cs="Times New Roman"/>
          <w:lang w:val="ru-RU"/>
        </w:rPr>
        <w:t xml:space="preserve"> </w:t>
      </w:r>
      <w:hyperlink r:id="rId37" w:history="1">
        <w:r w:rsidRPr="00264A07">
          <w:rPr>
            <w:rFonts w:ascii="Times New Roman" w:eastAsia="Calibri" w:hAnsi="Times New Roman" w:cs="Times New Roman"/>
            <w:color w:val="0000FF" w:themeColor="hyperlink"/>
            <w:sz w:val="28"/>
            <w:szCs w:val="28"/>
            <w:u w:val="single"/>
          </w:rPr>
          <w:t>https://www.prlib.ru/item/335080</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 xml:space="preserve">30. </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Степанов</w:t>
      </w:r>
      <w:proofErr w:type="spellEnd"/>
      <w:r w:rsidRPr="00264A07">
        <w:rPr>
          <w:rFonts w:ascii="Times New Roman" w:eastAsia="Calibri" w:hAnsi="Times New Roman" w:cs="Times New Roman"/>
          <w:sz w:val="28"/>
          <w:szCs w:val="28"/>
        </w:rPr>
        <w:t xml:space="preserve">. Н. Н. </w:t>
      </w:r>
      <w:proofErr w:type="spellStart"/>
      <w:r w:rsidRPr="00264A07">
        <w:rPr>
          <w:rFonts w:ascii="Times New Roman" w:eastAsia="Calibri" w:hAnsi="Times New Roman" w:cs="Times New Roman"/>
          <w:sz w:val="28"/>
          <w:szCs w:val="28"/>
        </w:rPr>
        <w:t>Межплеменной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обмен</w:t>
      </w:r>
      <w:proofErr w:type="spellEnd"/>
      <w:r w:rsidRPr="00264A07">
        <w:rPr>
          <w:rFonts w:ascii="Times New Roman" w:eastAsia="Calibri" w:hAnsi="Times New Roman" w:cs="Times New Roman"/>
          <w:sz w:val="28"/>
          <w:szCs w:val="28"/>
        </w:rPr>
        <w:t xml:space="preserve"> в </w:t>
      </w:r>
      <w:proofErr w:type="spellStart"/>
      <w:r w:rsidRPr="00264A07">
        <w:rPr>
          <w:rFonts w:ascii="Times New Roman" w:eastAsia="Calibri" w:hAnsi="Times New Roman" w:cs="Times New Roman"/>
          <w:sz w:val="28"/>
          <w:szCs w:val="28"/>
        </w:rPr>
        <w:t>Восточной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Сибири</w:t>
      </w:r>
      <w:proofErr w:type="spellEnd"/>
      <w:r w:rsidRPr="00264A07">
        <w:rPr>
          <w:rFonts w:ascii="Times New Roman" w:eastAsia="Calibri" w:hAnsi="Times New Roman" w:cs="Times New Roman"/>
          <w:sz w:val="28"/>
          <w:szCs w:val="28"/>
        </w:rPr>
        <w:t xml:space="preserve">, на Амуре и на </w:t>
      </w:r>
      <w:proofErr w:type="spellStart"/>
      <w:r w:rsidRPr="00264A07">
        <w:rPr>
          <w:rFonts w:ascii="Times New Roman" w:eastAsia="Calibri" w:hAnsi="Times New Roman" w:cs="Times New Roman"/>
          <w:sz w:val="28"/>
          <w:szCs w:val="28"/>
        </w:rPr>
        <w:t>Охотском</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побережье</w:t>
      </w:r>
      <w:proofErr w:type="spellEnd"/>
      <w:r w:rsidRPr="00264A07">
        <w:rPr>
          <w:rFonts w:ascii="Times New Roman" w:eastAsia="Calibri" w:hAnsi="Times New Roman" w:cs="Times New Roman"/>
          <w:sz w:val="28"/>
          <w:szCs w:val="28"/>
        </w:rPr>
        <w:t xml:space="preserve"> в XVII в</w:t>
      </w:r>
      <w:r w:rsidRPr="00264A07">
        <w:rPr>
          <w:rFonts w:ascii="Times New Roman" w:eastAsia="Calibri" w:hAnsi="Times New Roman" w:cs="Times New Roman"/>
          <w:sz w:val="28"/>
          <w:szCs w:val="28"/>
          <w:lang w:val="ru-RU"/>
        </w:rPr>
        <w:t>/</w:t>
      </w:r>
      <w:r w:rsidRPr="00264A07">
        <w:rPr>
          <w:rFonts w:ascii="Calibri" w:eastAsia="Calibri" w:hAnsi="Calibri" w:cs="Times New Roman"/>
          <w:lang w:val="ru-RU"/>
        </w:rPr>
        <w:t xml:space="preserve"> </w:t>
      </w:r>
      <w:r w:rsidRPr="00264A07">
        <w:rPr>
          <w:rFonts w:ascii="Times New Roman" w:eastAsia="Calibri" w:hAnsi="Times New Roman" w:cs="Times New Roman"/>
          <w:sz w:val="28"/>
          <w:szCs w:val="28"/>
          <w:lang w:val="ru-RU"/>
        </w:rPr>
        <w:t>Степанов. Н. Н.</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Уч</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зап</w:t>
      </w:r>
      <w:proofErr w:type="spellEnd"/>
      <w:r w:rsidRPr="00264A07">
        <w:rPr>
          <w:rFonts w:ascii="Times New Roman" w:eastAsia="Calibri" w:hAnsi="Times New Roman" w:cs="Times New Roman"/>
          <w:sz w:val="28"/>
          <w:szCs w:val="28"/>
        </w:rPr>
        <w:t xml:space="preserve">. ЛГУ, сер. </w:t>
      </w:r>
      <w:proofErr w:type="spellStart"/>
      <w:r w:rsidRPr="00264A07">
        <w:rPr>
          <w:rFonts w:ascii="Times New Roman" w:eastAsia="Calibri" w:hAnsi="Times New Roman" w:cs="Times New Roman"/>
          <w:sz w:val="28"/>
          <w:szCs w:val="28"/>
        </w:rPr>
        <w:t>ист</w:t>
      </w:r>
      <w:proofErr w:type="spellEnd"/>
      <w:r w:rsidRPr="00264A07">
        <w:rPr>
          <w:rFonts w:ascii="Times New Roman" w:eastAsia="Calibri" w:hAnsi="Times New Roman" w:cs="Times New Roman"/>
          <w:sz w:val="28"/>
          <w:szCs w:val="28"/>
        </w:rPr>
        <w:t xml:space="preserve">. наук, № 48, – Л., 1939, – </w:t>
      </w:r>
      <w:proofErr w:type="spellStart"/>
      <w:r w:rsidRPr="00264A07">
        <w:rPr>
          <w:rFonts w:ascii="Times New Roman" w:eastAsia="Calibri" w:hAnsi="Times New Roman" w:cs="Times New Roman"/>
          <w:sz w:val="28"/>
          <w:szCs w:val="28"/>
        </w:rPr>
        <w:t>вып</w:t>
      </w:r>
      <w:proofErr w:type="spellEnd"/>
      <w:r w:rsidRPr="00264A07">
        <w:rPr>
          <w:rFonts w:ascii="Times New Roman" w:eastAsia="Calibri" w:hAnsi="Times New Roman" w:cs="Times New Roman"/>
          <w:sz w:val="28"/>
          <w:szCs w:val="28"/>
        </w:rPr>
        <w:t>. 5</w:t>
      </w:r>
      <w:r w:rsidRPr="00264A07">
        <w:rPr>
          <w:rFonts w:ascii="Times New Roman" w:eastAsia="Calibri" w:hAnsi="Times New Roman" w:cs="Times New Roman"/>
          <w:sz w:val="28"/>
          <w:szCs w:val="28"/>
          <w:lang w:val="ru-RU"/>
        </w:rPr>
        <w:t xml:space="preserve">. – режим доступу: </w:t>
      </w:r>
      <w:hyperlink r:id="rId38" w:history="1">
        <w:r w:rsidRPr="00264A07">
          <w:rPr>
            <w:rFonts w:ascii="Times New Roman" w:eastAsia="Calibri" w:hAnsi="Times New Roman" w:cs="Times New Roman"/>
            <w:color w:val="0000FF" w:themeColor="hyperlink"/>
            <w:sz w:val="28"/>
            <w:szCs w:val="28"/>
            <w:u w:val="single"/>
            <w:lang w:val="ru-RU"/>
          </w:rPr>
          <w:t>http://irkipedia.ru/sites/default/files/pdf/automat/hozyaystvo_i_obshchestvennyy_stroy_narodov_sibiri.pdf</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 xml:space="preserve">31. </w:t>
      </w:r>
      <w:r w:rsidRPr="00264A07">
        <w:rPr>
          <w:rFonts w:ascii="Times New Roman" w:eastAsia="Calibri" w:hAnsi="Times New Roman" w:cs="Times New Roman"/>
          <w:sz w:val="28"/>
          <w:szCs w:val="28"/>
        </w:rPr>
        <w:t xml:space="preserve">Татищев В. Н. </w:t>
      </w:r>
      <w:proofErr w:type="spellStart"/>
      <w:r w:rsidRPr="00264A07">
        <w:rPr>
          <w:rFonts w:ascii="Times New Roman" w:eastAsia="Calibri" w:hAnsi="Times New Roman" w:cs="Times New Roman"/>
          <w:sz w:val="28"/>
          <w:szCs w:val="28"/>
        </w:rPr>
        <w:t>Избранные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труды</w:t>
      </w:r>
      <w:proofErr w:type="spellEnd"/>
      <w:r w:rsidRPr="00264A07">
        <w:rPr>
          <w:rFonts w:ascii="Times New Roman" w:eastAsia="Calibri" w:hAnsi="Times New Roman" w:cs="Times New Roman"/>
          <w:sz w:val="28"/>
          <w:szCs w:val="28"/>
        </w:rPr>
        <w:t xml:space="preserve"> по </w:t>
      </w:r>
      <w:proofErr w:type="spellStart"/>
      <w:r w:rsidRPr="00264A07">
        <w:rPr>
          <w:rFonts w:ascii="Times New Roman" w:eastAsia="Calibri" w:hAnsi="Times New Roman" w:cs="Times New Roman"/>
          <w:sz w:val="28"/>
          <w:szCs w:val="28"/>
        </w:rPr>
        <w:t>географии</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России</w:t>
      </w:r>
      <w:proofErr w:type="spellEnd"/>
      <w:r w:rsidRPr="00264A07">
        <w:rPr>
          <w:rFonts w:ascii="Times New Roman" w:eastAsia="Calibri" w:hAnsi="Times New Roman" w:cs="Times New Roman"/>
          <w:sz w:val="28"/>
          <w:szCs w:val="28"/>
        </w:rPr>
        <w:t xml:space="preserve"> / </w:t>
      </w:r>
      <w:proofErr w:type="spellStart"/>
      <w:r w:rsidRPr="00264A07">
        <w:rPr>
          <w:rFonts w:ascii="Times New Roman" w:eastAsia="Calibri" w:hAnsi="Times New Roman" w:cs="Times New Roman"/>
          <w:sz w:val="28"/>
          <w:szCs w:val="28"/>
        </w:rPr>
        <w:t>Под</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редакцией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со</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вступительной</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статьёй</w:t>
      </w:r>
      <w:proofErr w:type="spellEnd"/>
      <w:r w:rsidRPr="00264A07">
        <w:rPr>
          <w:rFonts w:ascii="Times New Roman" w:eastAsia="Calibri" w:hAnsi="Times New Roman" w:cs="Times New Roman"/>
          <w:sz w:val="28"/>
          <w:szCs w:val="28"/>
        </w:rPr>
        <w:t xml:space="preserve"> и </w:t>
      </w:r>
      <w:proofErr w:type="spellStart"/>
      <w:r w:rsidRPr="00264A07">
        <w:rPr>
          <w:rFonts w:ascii="Times New Roman" w:eastAsia="Calibri" w:hAnsi="Times New Roman" w:cs="Times New Roman"/>
          <w:sz w:val="28"/>
          <w:szCs w:val="28"/>
        </w:rPr>
        <w:t>комментариями</w:t>
      </w:r>
      <w:proofErr w:type="spellEnd"/>
      <w:r w:rsidRPr="00264A07">
        <w:rPr>
          <w:rFonts w:ascii="Times New Roman" w:eastAsia="Calibri" w:hAnsi="Times New Roman" w:cs="Times New Roman"/>
          <w:sz w:val="28"/>
          <w:szCs w:val="28"/>
        </w:rPr>
        <w:t xml:space="preserve"> А. И. </w:t>
      </w:r>
      <w:proofErr w:type="spellStart"/>
      <w:r w:rsidRPr="00264A07">
        <w:rPr>
          <w:rFonts w:ascii="Times New Roman" w:eastAsia="Calibri" w:hAnsi="Times New Roman" w:cs="Times New Roman"/>
          <w:sz w:val="28"/>
          <w:szCs w:val="28"/>
        </w:rPr>
        <w:t>Андреева</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Оформление</w:t>
      </w:r>
      <w:proofErr w:type="spellEnd"/>
      <w:r w:rsidRPr="00264A07">
        <w:rPr>
          <w:rFonts w:ascii="Times New Roman" w:eastAsia="Calibri" w:hAnsi="Times New Roman" w:cs="Times New Roman"/>
          <w:sz w:val="28"/>
          <w:szCs w:val="28"/>
        </w:rPr>
        <w:t xml:space="preserve"> художника В. В. </w:t>
      </w:r>
      <w:proofErr w:type="spellStart"/>
      <w:r w:rsidRPr="00264A07">
        <w:rPr>
          <w:rFonts w:ascii="Times New Roman" w:eastAsia="Calibri" w:hAnsi="Times New Roman" w:cs="Times New Roman"/>
          <w:sz w:val="28"/>
          <w:szCs w:val="28"/>
        </w:rPr>
        <w:t>Осокина</w:t>
      </w:r>
      <w:proofErr w:type="spellEnd"/>
      <w:r w:rsidRPr="00264A07">
        <w:rPr>
          <w:rFonts w:ascii="Times New Roman" w:eastAsia="Calibri" w:hAnsi="Times New Roman" w:cs="Times New Roman"/>
          <w:sz w:val="28"/>
          <w:szCs w:val="28"/>
          <w:lang w:val="ru-RU"/>
        </w:rPr>
        <w:t>/</w:t>
      </w:r>
      <w:r w:rsidRPr="00264A07">
        <w:rPr>
          <w:rFonts w:ascii="Calibri" w:eastAsia="Calibri" w:hAnsi="Calibri" w:cs="Times New Roman"/>
          <w:lang w:val="ru-RU"/>
        </w:rPr>
        <w:t xml:space="preserve"> </w:t>
      </w:r>
      <w:r w:rsidRPr="00264A07">
        <w:rPr>
          <w:rFonts w:ascii="Times New Roman" w:eastAsia="Calibri" w:hAnsi="Times New Roman" w:cs="Times New Roman"/>
          <w:sz w:val="28"/>
          <w:szCs w:val="28"/>
          <w:lang w:val="ru-RU"/>
        </w:rPr>
        <w:t>Татищев В. Н</w:t>
      </w:r>
      <w:r w:rsidRPr="00264A07">
        <w:rPr>
          <w:rFonts w:ascii="Times New Roman" w:eastAsia="Calibri" w:hAnsi="Times New Roman" w:cs="Times New Roman"/>
          <w:sz w:val="28"/>
          <w:szCs w:val="28"/>
        </w:rPr>
        <w:t xml:space="preserve">. – М.: </w:t>
      </w:r>
      <w:proofErr w:type="spellStart"/>
      <w:r w:rsidRPr="00264A07">
        <w:rPr>
          <w:rFonts w:ascii="Times New Roman" w:eastAsia="Calibri" w:hAnsi="Times New Roman" w:cs="Times New Roman"/>
          <w:sz w:val="28"/>
          <w:szCs w:val="28"/>
        </w:rPr>
        <w:t>Географгиз</w:t>
      </w:r>
      <w:proofErr w:type="spellEnd"/>
      <w:r w:rsidRPr="00264A07">
        <w:rPr>
          <w:rFonts w:ascii="Times New Roman" w:eastAsia="Calibri" w:hAnsi="Times New Roman" w:cs="Times New Roman"/>
          <w:sz w:val="28"/>
          <w:szCs w:val="28"/>
        </w:rPr>
        <w:t>, 1950. –  248, [2] с. –  (в пер.)</w:t>
      </w:r>
      <w:proofErr w:type="gramStart"/>
      <w:r w:rsidRPr="00264A07">
        <w:rPr>
          <w:rFonts w:ascii="Times New Roman" w:eastAsia="Calibri" w:hAnsi="Times New Roman" w:cs="Times New Roman"/>
          <w:sz w:val="28"/>
          <w:szCs w:val="28"/>
          <w:lang w:val="ru-RU"/>
        </w:rPr>
        <w:t>.</w:t>
      </w:r>
      <w:proofErr w:type="gramEnd"/>
      <w:r w:rsidRPr="00264A07">
        <w:rPr>
          <w:rFonts w:ascii="Times New Roman" w:eastAsia="Calibri" w:hAnsi="Times New Roman" w:cs="Times New Roman"/>
          <w:sz w:val="28"/>
          <w:szCs w:val="28"/>
          <w:lang w:val="ru-RU"/>
        </w:rPr>
        <w:t xml:space="preserve"> – </w:t>
      </w:r>
      <w:proofErr w:type="gramStart"/>
      <w:r w:rsidRPr="00264A07">
        <w:rPr>
          <w:rFonts w:ascii="Times New Roman" w:eastAsia="Calibri" w:hAnsi="Times New Roman" w:cs="Times New Roman"/>
          <w:sz w:val="28"/>
          <w:szCs w:val="28"/>
          <w:lang w:val="ru-RU"/>
        </w:rPr>
        <w:t>р</w:t>
      </w:r>
      <w:proofErr w:type="gramEnd"/>
      <w:r w:rsidRPr="00264A07">
        <w:rPr>
          <w:rFonts w:ascii="Times New Roman" w:eastAsia="Calibri" w:hAnsi="Times New Roman" w:cs="Times New Roman"/>
          <w:sz w:val="28"/>
          <w:szCs w:val="28"/>
          <w:lang w:val="ru-RU"/>
        </w:rPr>
        <w:t xml:space="preserve">ежим доступу: </w:t>
      </w:r>
      <w:hyperlink r:id="rId39" w:history="1">
        <w:r w:rsidRPr="00264A07">
          <w:rPr>
            <w:rFonts w:ascii="Times New Roman" w:eastAsia="Calibri" w:hAnsi="Times New Roman" w:cs="Times New Roman"/>
            <w:color w:val="0000FF" w:themeColor="hyperlink"/>
            <w:sz w:val="28"/>
            <w:szCs w:val="28"/>
            <w:u w:val="single"/>
            <w:lang w:val="en-US"/>
          </w:rPr>
          <w:t>https</w:t>
        </w:r>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imwerden</w:t>
        </w:r>
        <w:proofErr w:type="spellEnd"/>
        <w:r w:rsidRPr="00264A07">
          <w:rPr>
            <w:rFonts w:ascii="Times New Roman" w:eastAsia="Calibri" w:hAnsi="Times New Roman" w:cs="Times New Roman"/>
            <w:color w:val="0000FF" w:themeColor="hyperlink"/>
            <w:sz w:val="28"/>
            <w:szCs w:val="28"/>
            <w:u w:val="single"/>
            <w:lang w:val="ru-RU"/>
          </w:rPr>
          <w:t>.</w:t>
        </w:r>
        <w:r w:rsidRPr="00264A07">
          <w:rPr>
            <w:rFonts w:ascii="Times New Roman" w:eastAsia="Calibri" w:hAnsi="Times New Roman" w:cs="Times New Roman"/>
            <w:color w:val="0000FF" w:themeColor="hyperlink"/>
            <w:sz w:val="28"/>
            <w:szCs w:val="28"/>
            <w:u w:val="single"/>
            <w:lang w:val="en-US"/>
          </w:rPr>
          <w:t>de</w:t>
        </w:r>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pdf</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tatishchev</w:t>
        </w:r>
        <w:proofErr w:type="spellEnd"/>
        <w:r w:rsidRPr="00264A07">
          <w:rPr>
            <w:rFonts w:ascii="Times New Roman" w:eastAsia="Calibri" w:hAnsi="Times New Roman" w:cs="Times New Roman"/>
            <w:color w:val="0000FF" w:themeColor="hyperlink"/>
            <w:sz w:val="28"/>
            <w:szCs w:val="28"/>
            <w:u w:val="single"/>
            <w:lang w:val="ru-RU"/>
          </w:rPr>
          <w:t>_</w:t>
        </w:r>
        <w:proofErr w:type="spellStart"/>
        <w:r w:rsidRPr="00264A07">
          <w:rPr>
            <w:rFonts w:ascii="Times New Roman" w:eastAsia="Calibri" w:hAnsi="Times New Roman" w:cs="Times New Roman"/>
            <w:color w:val="0000FF" w:themeColor="hyperlink"/>
            <w:sz w:val="28"/>
            <w:szCs w:val="28"/>
            <w:u w:val="single"/>
            <w:lang w:val="en-US"/>
          </w:rPr>
          <w:t>izbrannye</w:t>
        </w:r>
        <w:proofErr w:type="spellEnd"/>
        <w:r w:rsidRPr="00264A07">
          <w:rPr>
            <w:rFonts w:ascii="Times New Roman" w:eastAsia="Calibri" w:hAnsi="Times New Roman" w:cs="Times New Roman"/>
            <w:color w:val="0000FF" w:themeColor="hyperlink"/>
            <w:sz w:val="28"/>
            <w:szCs w:val="28"/>
            <w:u w:val="single"/>
            <w:lang w:val="ru-RU"/>
          </w:rPr>
          <w:t>_</w:t>
        </w:r>
        <w:proofErr w:type="spellStart"/>
        <w:r w:rsidRPr="00264A07">
          <w:rPr>
            <w:rFonts w:ascii="Times New Roman" w:eastAsia="Calibri" w:hAnsi="Times New Roman" w:cs="Times New Roman"/>
            <w:color w:val="0000FF" w:themeColor="hyperlink"/>
            <w:sz w:val="28"/>
            <w:szCs w:val="28"/>
            <w:u w:val="single"/>
            <w:lang w:val="en-US"/>
          </w:rPr>
          <w:t>trudy</w:t>
        </w:r>
        <w:proofErr w:type="spellEnd"/>
        <w:r w:rsidRPr="00264A07">
          <w:rPr>
            <w:rFonts w:ascii="Times New Roman" w:eastAsia="Calibri" w:hAnsi="Times New Roman" w:cs="Times New Roman"/>
            <w:color w:val="0000FF" w:themeColor="hyperlink"/>
            <w:sz w:val="28"/>
            <w:szCs w:val="28"/>
            <w:u w:val="single"/>
            <w:lang w:val="ru-RU"/>
          </w:rPr>
          <w:t>_</w:t>
        </w:r>
        <w:proofErr w:type="spellStart"/>
        <w:r w:rsidRPr="00264A07">
          <w:rPr>
            <w:rFonts w:ascii="Times New Roman" w:eastAsia="Calibri" w:hAnsi="Times New Roman" w:cs="Times New Roman"/>
            <w:color w:val="0000FF" w:themeColor="hyperlink"/>
            <w:sz w:val="28"/>
            <w:szCs w:val="28"/>
            <w:u w:val="single"/>
            <w:lang w:val="en-US"/>
          </w:rPr>
          <w:t>po</w:t>
        </w:r>
        <w:proofErr w:type="spellEnd"/>
        <w:r w:rsidRPr="00264A07">
          <w:rPr>
            <w:rFonts w:ascii="Times New Roman" w:eastAsia="Calibri" w:hAnsi="Times New Roman" w:cs="Times New Roman"/>
            <w:color w:val="0000FF" w:themeColor="hyperlink"/>
            <w:sz w:val="28"/>
            <w:szCs w:val="28"/>
            <w:u w:val="single"/>
            <w:lang w:val="ru-RU"/>
          </w:rPr>
          <w:t>_</w:t>
        </w:r>
        <w:proofErr w:type="spellStart"/>
        <w:r w:rsidRPr="00264A07">
          <w:rPr>
            <w:rFonts w:ascii="Times New Roman" w:eastAsia="Calibri" w:hAnsi="Times New Roman" w:cs="Times New Roman"/>
            <w:color w:val="0000FF" w:themeColor="hyperlink"/>
            <w:sz w:val="28"/>
            <w:szCs w:val="28"/>
            <w:u w:val="single"/>
            <w:lang w:val="en-US"/>
          </w:rPr>
          <w:t>geografii</w:t>
        </w:r>
        <w:proofErr w:type="spellEnd"/>
        <w:r w:rsidRPr="00264A07">
          <w:rPr>
            <w:rFonts w:ascii="Times New Roman" w:eastAsia="Calibri" w:hAnsi="Times New Roman" w:cs="Times New Roman"/>
            <w:color w:val="0000FF" w:themeColor="hyperlink"/>
            <w:sz w:val="28"/>
            <w:szCs w:val="28"/>
            <w:u w:val="single"/>
            <w:lang w:val="ru-RU"/>
          </w:rPr>
          <w:t>_</w:t>
        </w:r>
        <w:proofErr w:type="spellStart"/>
        <w:r w:rsidRPr="00264A07">
          <w:rPr>
            <w:rFonts w:ascii="Times New Roman" w:eastAsia="Calibri" w:hAnsi="Times New Roman" w:cs="Times New Roman"/>
            <w:color w:val="0000FF" w:themeColor="hyperlink"/>
            <w:sz w:val="28"/>
            <w:szCs w:val="28"/>
            <w:u w:val="single"/>
            <w:lang w:val="en-US"/>
          </w:rPr>
          <w:t>rossii</w:t>
        </w:r>
        <w:proofErr w:type="spellEnd"/>
        <w:r w:rsidRPr="00264A07">
          <w:rPr>
            <w:rFonts w:ascii="Times New Roman" w:eastAsia="Calibri" w:hAnsi="Times New Roman" w:cs="Times New Roman"/>
            <w:color w:val="0000FF" w:themeColor="hyperlink"/>
            <w:sz w:val="28"/>
            <w:szCs w:val="28"/>
            <w:u w:val="single"/>
            <w:lang w:val="ru-RU"/>
          </w:rPr>
          <w:t>_1950__</w:t>
        </w:r>
        <w:proofErr w:type="spellStart"/>
        <w:r w:rsidRPr="00264A07">
          <w:rPr>
            <w:rFonts w:ascii="Times New Roman" w:eastAsia="Calibri" w:hAnsi="Times New Roman" w:cs="Times New Roman"/>
            <w:color w:val="0000FF" w:themeColor="hyperlink"/>
            <w:sz w:val="28"/>
            <w:szCs w:val="28"/>
            <w:u w:val="single"/>
            <w:lang w:val="en-US"/>
          </w:rPr>
          <w:t>ocr</w:t>
        </w:r>
        <w:proofErr w:type="spellEnd"/>
        <w:r w:rsidRPr="00264A07">
          <w:rPr>
            <w:rFonts w:ascii="Times New Roman" w:eastAsia="Calibri" w:hAnsi="Times New Roman" w:cs="Times New Roman"/>
            <w:color w:val="0000FF" w:themeColor="hyperlink"/>
            <w:sz w:val="28"/>
            <w:szCs w:val="28"/>
            <w:u w:val="single"/>
            <w:lang w:val="ru-RU"/>
          </w:rPr>
          <w:t>.</w:t>
        </w:r>
        <w:proofErr w:type="spellStart"/>
        <w:r w:rsidRPr="00264A07">
          <w:rPr>
            <w:rFonts w:ascii="Times New Roman" w:eastAsia="Calibri" w:hAnsi="Times New Roman" w:cs="Times New Roman"/>
            <w:color w:val="0000FF" w:themeColor="hyperlink"/>
            <w:sz w:val="28"/>
            <w:szCs w:val="28"/>
            <w:u w:val="single"/>
            <w:lang w:val="en-US"/>
          </w:rPr>
          <w:t>pdf</w:t>
        </w:r>
        <w:proofErr w:type="spellEnd"/>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32.</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Токарев</w:t>
      </w:r>
      <w:proofErr w:type="spellEnd"/>
      <w:r w:rsidRPr="00264A07">
        <w:rPr>
          <w:rFonts w:ascii="Times New Roman" w:eastAsia="Calibri" w:hAnsi="Times New Roman" w:cs="Times New Roman"/>
          <w:sz w:val="28"/>
          <w:szCs w:val="28"/>
        </w:rPr>
        <w:t xml:space="preserve"> С. А. </w:t>
      </w:r>
      <w:proofErr w:type="spellStart"/>
      <w:r w:rsidRPr="00264A07">
        <w:rPr>
          <w:rFonts w:ascii="Times New Roman" w:eastAsia="Calibri" w:hAnsi="Times New Roman" w:cs="Times New Roman"/>
          <w:sz w:val="28"/>
          <w:szCs w:val="28"/>
        </w:rPr>
        <w:t>Общественный</w:t>
      </w:r>
      <w:proofErr w:type="spellEnd"/>
      <w:r w:rsidRPr="00264A07">
        <w:rPr>
          <w:rFonts w:ascii="Times New Roman" w:eastAsia="Calibri" w:hAnsi="Times New Roman" w:cs="Times New Roman"/>
          <w:sz w:val="28"/>
          <w:szCs w:val="28"/>
        </w:rPr>
        <w:t xml:space="preserve"> строй </w:t>
      </w:r>
      <w:proofErr w:type="spellStart"/>
      <w:r w:rsidRPr="00264A07">
        <w:rPr>
          <w:rFonts w:ascii="Times New Roman" w:eastAsia="Calibri" w:hAnsi="Times New Roman" w:cs="Times New Roman"/>
          <w:sz w:val="28"/>
          <w:szCs w:val="28"/>
        </w:rPr>
        <w:t>якутов</w:t>
      </w:r>
      <w:proofErr w:type="spellEnd"/>
      <w:r w:rsidRPr="00264A07">
        <w:rPr>
          <w:rFonts w:ascii="Times New Roman" w:eastAsia="Calibri" w:hAnsi="Times New Roman" w:cs="Times New Roman"/>
          <w:sz w:val="28"/>
          <w:szCs w:val="28"/>
        </w:rPr>
        <w:t xml:space="preserve"> XVII –XVIII </w:t>
      </w:r>
      <w:proofErr w:type="spellStart"/>
      <w:r w:rsidRPr="00264A07">
        <w:rPr>
          <w:rFonts w:ascii="Times New Roman" w:eastAsia="Calibri" w:hAnsi="Times New Roman" w:cs="Times New Roman"/>
          <w:sz w:val="28"/>
          <w:szCs w:val="28"/>
        </w:rPr>
        <w:t>вв</w:t>
      </w:r>
      <w:proofErr w:type="spellEnd"/>
      <w:r w:rsidRPr="00264A07">
        <w:rPr>
          <w:rFonts w:ascii="Times New Roman" w:eastAsia="Calibri" w:hAnsi="Times New Roman" w:cs="Times New Roman"/>
          <w:sz w:val="28"/>
          <w:szCs w:val="28"/>
        </w:rPr>
        <w:t xml:space="preserve">. </w:t>
      </w:r>
      <w:r w:rsidRPr="00264A07">
        <w:rPr>
          <w:rFonts w:ascii="Times New Roman" w:eastAsia="Calibri" w:hAnsi="Times New Roman" w:cs="Times New Roman"/>
          <w:sz w:val="28"/>
          <w:szCs w:val="28"/>
          <w:lang w:val="ru-RU"/>
        </w:rPr>
        <w:t>/ Токарев С. А</w:t>
      </w:r>
      <w:r w:rsidRPr="00264A07">
        <w:rPr>
          <w:rFonts w:ascii="Times New Roman" w:eastAsia="Calibri" w:hAnsi="Times New Roman" w:cs="Times New Roman"/>
          <w:sz w:val="28"/>
          <w:szCs w:val="28"/>
        </w:rPr>
        <w:t xml:space="preserve">. Ч. II. </w:t>
      </w:r>
      <w:proofErr w:type="spellStart"/>
      <w:r w:rsidRPr="00264A07">
        <w:rPr>
          <w:rFonts w:ascii="Times New Roman" w:eastAsia="Calibri" w:hAnsi="Times New Roman" w:cs="Times New Roman"/>
          <w:sz w:val="28"/>
          <w:szCs w:val="28"/>
        </w:rPr>
        <w:t>Якутск</w:t>
      </w:r>
      <w:proofErr w:type="spellEnd"/>
      <w:r w:rsidRPr="00264A07">
        <w:rPr>
          <w:rFonts w:ascii="Times New Roman" w:eastAsia="Calibri" w:hAnsi="Times New Roman" w:cs="Times New Roman"/>
          <w:sz w:val="28"/>
          <w:szCs w:val="28"/>
        </w:rPr>
        <w:t xml:space="preserve">. 1945. – режим доступу:    </w:t>
      </w:r>
      <w:hyperlink r:id="rId40" w:history="1">
        <w:r w:rsidRPr="00264A07">
          <w:rPr>
            <w:rFonts w:ascii="Times New Roman" w:eastAsia="Calibri" w:hAnsi="Times New Roman" w:cs="Times New Roman"/>
            <w:color w:val="0000FF" w:themeColor="hyperlink"/>
            <w:sz w:val="28"/>
            <w:szCs w:val="28"/>
            <w:u w:val="single"/>
            <w:lang w:val="en-US"/>
          </w:rPr>
          <w:t>https</w:t>
        </w:r>
        <w:r w:rsidRPr="00264A07">
          <w:rPr>
            <w:rFonts w:ascii="Times New Roman" w:eastAsia="Calibri" w:hAnsi="Times New Roman" w:cs="Times New Roman"/>
            <w:color w:val="0000FF" w:themeColor="hyperlink"/>
            <w:sz w:val="28"/>
            <w:szCs w:val="28"/>
            <w:u w:val="single"/>
          </w:rPr>
          <w:t>://</w:t>
        </w:r>
        <w:proofErr w:type="spellStart"/>
        <w:r w:rsidRPr="00264A07">
          <w:rPr>
            <w:rFonts w:ascii="Times New Roman" w:eastAsia="Calibri" w:hAnsi="Times New Roman" w:cs="Times New Roman"/>
            <w:color w:val="0000FF" w:themeColor="hyperlink"/>
            <w:sz w:val="28"/>
            <w:szCs w:val="28"/>
            <w:u w:val="single"/>
            <w:lang w:val="en-US"/>
          </w:rPr>
          <w:t>libmonster</w:t>
        </w:r>
        <w:proofErr w:type="spellEnd"/>
        <w:r w:rsidRPr="00264A07">
          <w:rPr>
            <w:rFonts w:ascii="Times New Roman" w:eastAsia="Calibri" w:hAnsi="Times New Roman" w:cs="Times New Roman"/>
            <w:color w:val="0000FF" w:themeColor="hyperlink"/>
            <w:sz w:val="28"/>
            <w:szCs w:val="28"/>
            <w:u w:val="single"/>
          </w:rPr>
          <w:t>.</w:t>
        </w:r>
        <w:proofErr w:type="spellStart"/>
        <w:r w:rsidRPr="00264A07">
          <w:rPr>
            <w:rFonts w:ascii="Times New Roman" w:eastAsia="Calibri" w:hAnsi="Times New Roman" w:cs="Times New Roman"/>
            <w:color w:val="0000FF" w:themeColor="hyperlink"/>
            <w:sz w:val="28"/>
            <w:szCs w:val="28"/>
            <w:u w:val="single"/>
            <w:lang w:val="en-US"/>
          </w:rPr>
          <w:t>ru</w:t>
        </w:r>
        <w:proofErr w:type="spellEnd"/>
        <w:r w:rsidRPr="00264A07">
          <w:rPr>
            <w:rFonts w:ascii="Times New Roman" w:eastAsia="Calibri" w:hAnsi="Times New Roman" w:cs="Times New Roman"/>
            <w:color w:val="0000FF" w:themeColor="hyperlink"/>
            <w:sz w:val="28"/>
            <w:szCs w:val="28"/>
            <w:u w:val="single"/>
          </w:rPr>
          <w:t>/</w:t>
        </w:r>
        <w:r w:rsidRPr="00264A07">
          <w:rPr>
            <w:rFonts w:ascii="Times New Roman" w:eastAsia="Calibri" w:hAnsi="Times New Roman" w:cs="Times New Roman"/>
            <w:color w:val="0000FF" w:themeColor="hyperlink"/>
            <w:sz w:val="28"/>
            <w:szCs w:val="28"/>
            <w:u w:val="single"/>
            <w:lang w:val="en-US"/>
          </w:rPr>
          <w:t>m</w:t>
        </w:r>
        <w:r w:rsidRPr="00264A07">
          <w:rPr>
            <w:rFonts w:ascii="Times New Roman" w:eastAsia="Calibri" w:hAnsi="Times New Roman" w:cs="Times New Roman"/>
            <w:color w:val="0000FF" w:themeColor="hyperlink"/>
            <w:sz w:val="28"/>
            <w:szCs w:val="28"/>
            <w:u w:val="single"/>
          </w:rPr>
          <w:t>/</w:t>
        </w:r>
        <w:r w:rsidRPr="00264A07">
          <w:rPr>
            <w:rFonts w:ascii="Times New Roman" w:eastAsia="Calibri" w:hAnsi="Times New Roman" w:cs="Times New Roman"/>
            <w:color w:val="0000FF" w:themeColor="hyperlink"/>
            <w:sz w:val="28"/>
            <w:szCs w:val="28"/>
            <w:u w:val="single"/>
            <w:lang w:val="en-US"/>
          </w:rPr>
          <w:t>articles</w:t>
        </w:r>
        <w:r w:rsidRPr="00264A07">
          <w:rPr>
            <w:rFonts w:ascii="Times New Roman" w:eastAsia="Calibri" w:hAnsi="Times New Roman" w:cs="Times New Roman"/>
            <w:color w:val="0000FF" w:themeColor="hyperlink"/>
            <w:sz w:val="28"/>
            <w:szCs w:val="28"/>
            <w:u w:val="single"/>
          </w:rPr>
          <w:t>/</w:t>
        </w:r>
        <w:r w:rsidRPr="00264A07">
          <w:rPr>
            <w:rFonts w:ascii="Times New Roman" w:eastAsia="Calibri" w:hAnsi="Times New Roman" w:cs="Times New Roman"/>
            <w:color w:val="0000FF" w:themeColor="hyperlink"/>
            <w:sz w:val="28"/>
            <w:szCs w:val="28"/>
            <w:u w:val="single"/>
            <w:lang w:val="en-US"/>
          </w:rPr>
          <w:t>view</w:t>
        </w:r>
        <w:r w:rsidRPr="00264A07">
          <w:rPr>
            <w:rFonts w:ascii="Times New Roman" w:eastAsia="Calibri" w:hAnsi="Times New Roman" w:cs="Times New Roman"/>
            <w:color w:val="0000FF" w:themeColor="hyperlink"/>
            <w:sz w:val="28"/>
            <w:szCs w:val="28"/>
            <w:u w:val="single"/>
          </w:rPr>
          <w:t>/ОБЩЕСТВЕННЫЙ-СТРОЙ-ЯКУТОВ-НАЧАЛА-</w:t>
        </w:r>
        <w:r w:rsidRPr="00264A07">
          <w:rPr>
            <w:rFonts w:ascii="Times New Roman" w:eastAsia="Calibri" w:hAnsi="Times New Roman" w:cs="Times New Roman"/>
            <w:color w:val="0000FF" w:themeColor="hyperlink"/>
            <w:sz w:val="28"/>
            <w:szCs w:val="28"/>
            <w:u w:val="single"/>
            <w:lang w:val="en-US"/>
          </w:rPr>
          <w:t>XVII</w:t>
        </w:r>
        <w:r w:rsidRPr="00264A07">
          <w:rPr>
            <w:rFonts w:ascii="Times New Roman" w:eastAsia="Calibri" w:hAnsi="Times New Roman" w:cs="Times New Roman"/>
            <w:color w:val="0000FF" w:themeColor="hyperlink"/>
            <w:sz w:val="28"/>
            <w:szCs w:val="28"/>
            <w:u w:val="single"/>
          </w:rPr>
          <w:t>-ВЕКА</w:t>
        </w:r>
      </w:hyperlink>
    </w:p>
    <w:p w:rsidR="00264A07" w:rsidRPr="00264A07" w:rsidRDefault="00264A07" w:rsidP="00264A07">
      <w:pPr>
        <w:spacing w:after="100" w:afterAutospacing="1" w:line="240" w:lineRule="auto"/>
        <w:jc w:val="both"/>
        <w:rPr>
          <w:rFonts w:ascii="Times New Roman" w:eastAsia="Calibri" w:hAnsi="Times New Roman" w:cs="Times New Roman"/>
          <w:sz w:val="28"/>
          <w:szCs w:val="28"/>
          <w:lang w:val="ru-RU"/>
        </w:rPr>
      </w:pPr>
      <w:r w:rsidRPr="00264A07">
        <w:rPr>
          <w:rFonts w:ascii="Times New Roman" w:eastAsia="Calibri" w:hAnsi="Times New Roman" w:cs="Times New Roman"/>
          <w:sz w:val="28"/>
          <w:szCs w:val="28"/>
          <w:lang w:val="ru-RU"/>
        </w:rPr>
        <w:t>33.</w:t>
      </w:r>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Ципоруха</w:t>
      </w:r>
      <w:proofErr w:type="spellEnd"/>
      <w:r w:rsidRPr="00264A07">
        <w:rPr>
          <w:rFonts w:ascii="Times New Roman" w:eastAsia="Calibri" w:hAnsi="Times New Roman" w:cs="Times New Roman"/>
          <w:sz w:val="28"/>
          <w:szCs w:val="28"/>
        </w:rPr>
        <w:t xml:space="preserve"> М. И. </w:t>
      </w:r>
      <w:proofErr w:type="spellStart"/>
      <w:r w:rsidRPr="00264A07">
        <w:rPr>
          <w:rFonts w:ascii="Times New Roman" w:eastAsia="Calibri" w:hAnsi="Times New Roman" w:cs="Times New Roman"/>
          <w:sz w:val="28"/>
          <w:szCs w:val="28"/>
        </w:rPr>
        <w:t>Покорение</w:t>
      </w:r>
      <w:proofErr w:type="spellEnd"/>
      <w:r w:rsidRPr="00264A07">
        <w:rPr>
          <w:rFonts w:ascii="Times New Roman" w:eastAsia="Calibri" w:hAnsi="Times New Roman" w:cs="Times New Roman"/>
          <w:sz w:val="28"/>
          <w:szCs w:val="28"/>
        </w:rPr>
        <w:t xml:space="preserve"> </w:t>
      </w:r>
      <w:proofErr w:type="spellStart"/>
      <w:r w:rsidRPr="00264A07">
        <w:rPr>
          <w:rFonts w:ascii="Times New Roman" w:eastAsia="Calibri" w:hAnsi="Times New Roman" w:cs="Times New Roman"/>
          <w:sz w:val="28"/>
          <w:szCs w:val="28"/>
        </w:rPr>
        <w:t>Сибири</w:t>
      </w:r>
      <w:proofErr w:type="spellEnd"/>
      <w:r w:rsidRPr="00264A07">
        <w:rPr>
          <w:rFonts w:ascii="Times New Roman" w:eastAsia="Calibri" w:hAnsi="Times New Roman" w:cs="Times New Roman"/>
          <w:sz w:val="28"/>
          <w:szCs w:val="28"/>
        </w:rPr>
        <w:t xml:space="preserve">. От </w:t>
      </w:r>
      <w:proofErr w:type="spellStart"/>
      <w:r w:rsidRPr="00264A07">
        <w:rPr>
          <w:rFonts w:ascii="Times New Roman" w:eastAsia="Calibri" w:hAnsi="Times New Roman" w:cs="Times New Roman"/>
          <w:sz w:val="28"/>
          <w:szCs w:val="28"/>
        </w:rPr>
        <w:t>Ермака</w:t>
      </w:r>
      <w:proofErr w:type="spellEnd"/>
      <w:r w:rsidRPr="00264A07">
        <w:rPr>
          <w:rFonts w:ascii="Times New Roman" w:eastAsia="Calibri" w:hAnsi="Times New Roman" w:cs="Times New Roman"/>
          <w:sz w:val="28"/>
          <w:szCs w:val="28"/>
        </w:rPr>
        <w:t xml:space="preserve"> до Беринга М.: Вече, 2004. – 400 с. </w:t>
      </w:r>
      <w:hyperlink r:id="rId41" w:history="1">
        <w:r w:rsidRPr="00264A07">
          <w:rPr>
            <w:rFonts w:ascii="Times New Roman" w:eastAsia="Calibri" w:hAnsi="Times New Roman" w:cs="Times New Roman"/>
            <w:color w:val="0000FF" w:themeColor="hyperlink"/>
            <w:sz w:val="28"/>
            <w:szCs w:val="28"/>
            <w:u w:val="single"/>
          </w:rPr>
          <w:t>https://www.twirpx.com/file/132496/</w:t>
        </w:r>
      </w:hyperlink>
      <w:r w:rsidRPr="00264A07">
        <w:rPr>
          <w:rFonts w:ascii="Times New Roman" w:eastAsia="Calibri" w:hAnsi="Times New Roman" w:cs="Times New Roman"/>
          <w:sz w:val="28"/>
          <w:szCs w:val="28"/>
        </w:rPr>
        <w:t xml:space="preserve">/ М. И. </w:t>
      </w:r>
      <w:proofErr w:type="spellStart"/>
      <w:r w:rsidRPr="00264A07">
        <w:rPr>
          <w:rFonts w:ascii="Times New Roman" w:eastAsia="Calibri" w:hAnsi="Times New Roman" w:cs="Times New Roman"/>
          <w:sz w:val="28"/>
          <w:szCs w:val="28"/>
        </w:rPr>
        <w:t>Ципоруха</w:t>
      </w:r>
      <w:proofErr w:type="spellEnd"/>
      <w:r w:rsidRPr="00264A07">
        <w:rPr>
          <w:rFonts w:ascii="Times New Roman" w:eastAsia="Calibri" w:hAnsi="Times New Roman" w:cs="Times New Roman"/>
          <w:sz w:val="28"/>
          <w:szCs w:val="28"/>
        </w:rPr>
        <w:t>. – М: Вече, 2004. – 400 с.</w:t>
      </w:r>
      <w:r w:rsidRPr="00264A07">
        <w:rPr>
          <w:rFonts w:ascii="Calibri" w:eastAsia="Calibri" w:hAnsi="Calibri" w:cs="Times New Roman"/>
        </w:rPr>
        <w:t xml:space="preserve"> </w:t>
      </w:r>
      <w:r w:rsidRPr="00264A07">
        <w:rPr>
          <w:rFonts w:ascii="Times New Roman" w:eastAsia="Calibri" w:hAnsi="Times New Roman" w:cs="Times New Roman"/>
          <w:sz w:val="28"/>
          <w:szCs w:val="28"/>
        </w:rPr>
        <w:t>– режим доступу:</w:t>
      </w:r>
      <w:r w:rsidRPr="00264A07">
        <w:rPr>
          <w:rFonts w:ascii="Calibri" w:eastAsia="Calibri" w:hAnsi="Calibri" w:cs="Times New Roman"/>
        </w:rPr>
        <w:t xml:space="preserve"> </w:t>
      </w:r>
    </w:p>
    <w:p w:rsidR="002E55B3" w:rsidRPr="00FB5BCB" w:rsidRDefault="002E55B3" w:rsidP="00264A07">
      <w:pPr>
        <w:jc w:val="center"/>
        <w:rPr>
          <w:sz w:val="28"/>
          <w:szCs w:val="28"/>
          <w:lang w:val="ru-RU"/>
        </w:rPr>
      </w:pPr>
    </w:p>
    <w:p w:rsidR="00FD3AC4" w:rsidRPr="000E29D2" w:rsidRDefault="000E29D2">
      <w:pPr>
        <w:rPr>
          <w:rFonts w:ascii="Times New Roman" w:hAnsi="Times New Roman" w:cs="Times New Roman"/>
          <w:sz w:val="32"/>
          <w:szCs w:val="28"/>
          <w:lang w:val="ru-RU"/>
        </w:rPr>
      </w:pPr>
      <w:r>
        <w:rPr>
          <w:rFonts w:ascii="Times New Roman" w:hAnsi="Times New Roman" w:cs="Times New Roman"/>
          <w:sz w:val="32"/>
          <w:szCs w:val="28"/>
        </w:rPr>
        <w:br w:type="page"/>
      </w:r>
    </w:p>
    <w:p w:rsidR="004436A5" w:rsidRDefault="004436A5" w:rsidP="004436A5">
      <w:pPr>
        <w:jc w:val="center"/>
        <w:rPr>
          <w:rFonts w:ascii="Times New Roman" w:hAnsi="Times New Roman" w:cs="Times New Roman"/>
          <w:sz w:val="32"/>
          <w:szCs w:val="28"/>
        </w:rPr>
      </w:pPr>
      <w:r>
        <w:rPr>
          <w:rFonts w:ascii="Times New Roman" w:hAnsi="Times New Roman" w:cs="Times New Roman"/>
          <w:sz w:val="32"/>
          <w:szCs w:val="28"/>
        </w:rPr>
        <w:lastRenderedPageBreak/>
        <w:t>ДОДАТ</w:t>
      </w:r>
      <w:r w:rsidR="0021551A">
        <w:rPr>
          <w:rFonts w:ascii="Times New Roman" w:hAnsi="Times New Roman" w:cs="Times New Roman"/>
          <w:sz w:val="32"/>
          <w:szCs w:val="28"/>
        </w:rPr>
        <w:t>ОК А</w:t>
      </w:r>
    </w:p>
    <w:p w:rsidR="000138D7" w:rsidRPr="000138D7" w:rsidRDefault="004436A5" w:rsidP="0021551A">
      <w:pPr>
        <w:spacing w:after="0"/>
        <w:jc w:val="center"/>
        <w:rPr>
          <w:rFonts w:ascii="Times New Roman" w:hAnsi="Times New Roman" w:cs="Times New Roman"/>
          <w:b/>
          <w:sz w:val="32"/>
          <w:szCs w:val="28"/>
        </w:rPr>
      </w:pPr>
      <w:r w:rsidRPr="000138D7">
        <w:rPr>
          <w:rFonts w:ascii="Times New Roman" w:hAnsi="Times New Roman" w:cs="Times New Roman"/>
          <w:b/>
          <w:sz w:val="32"/>
          <w:szCs w:val="28"/>
        </w:rPr>
        <w:t xml:space="preserve">Вплив колонізаційних процесів </w:t>
      </w:r>
    </w:p>
    <w:p w:rsidR="004436A5" w:rsidRDefault="004436A5" w:rsidP="0021551A">
      <w:pPr>
        <w:spacing w:after="0"/>
        <w:jc w:val="center"/>
        <w:rPr>
          <w:rFonts w:ascii="Times New Roman" w:hAnsi="Times New Roman" w:cs="Times New Roman"/>
          <w:b/>
          <w:sz w:val="32"/>
          <w:szCs w:val="28"/>
        </w:rPr>
      </w:pPr>
      <w:r w:rsidRPr="000138D7">
        <w:rPr>
          <w:rFonts w:ascii="Times New Roman" w:hAnsi="Times New Roman" w:cs="Times New Roman"/>
          <w:b/>
          <w:sz w:val="32"/>
          <w:szCs w:val="28"/>
        </w:rPr>
        <w:t>на побут та культуру сибірських етносів</w:t>
      </w:r>
    </w:p>
    <w:tbl>
      <w:tblPr>
        <w:tblStyle w:val="a5"/>
        <w:tblW w:w="0" w:type="auto"/>
        <w:tblLook w:val="04A0" w:firstRow="1" w:lastRow="0" w:firstColumn="1" w:lastColumn="0" w:noHBand="0" w:noVBand="1"/>
      </w:tblPr>
      <w:tblGrid>
        <w:gridCol w:w="3095"/>
        <w:gridCol w:w="3096"/>
        <w:gridCol w:w="3096"/>
      </w:tblGrid>
      <w:tr w:rsidR="000138D7" w:rsidRPr="000A09E5" w:rsidTr="004436A5">
        <w:tc>
          <w:tcPr>
            <w:tcW w:w="3095" w:type="dxa"/>
          </w:tcPr>
          <w:p w:rsidR="000138D7" w:rsidRPr="000A09E5" w:rsidRDefault="00DD0E1A" w:rsidP="00DD0E1A">
            <w:pPr>
              <w:jc w:val="center"/>
              <w:rPr>
                <w:rFonts w:ascii="Times New Roman" w:hAnsi="Times New Roman" w:cs="Times New Roman"/>
                <w:sz w:val="26"/>
                <w:szCs w:val="26"/>
              </w:rPr>
            </w:pPr>
            <w:proofErr w:type="spellStart"/>
            <w:r>
              <w:rPr>
                <w:rFonts w:ascii="Times New Roman" w:hAnsi="Times New Roman" w:cs="Times New Roman"/>
                <w:sz w:val="26"/>
                <w:szCs w:val="26"/>
                <w:lang w:val="ru-RU"/>
              </w:rPr>
              <w:t>Елементи</w:t>
            </w:r>
            <w:proofErr w:type="spellEnd"/>
            <w:r>
              <w:rPr>
                <w:rFonts w:ascii="Times New Roman" w:hAnsi="Times New Roman" w:cs="Times New Roman"/>
                <w:sz w:val="26"/>
                <w:szCs w:val="26"/>
                <w:lang w:val="ru-RU"/>
              </w:rPr>
              <w:t xml:space="preserve"> </w:t>
            </w:r>
            <w:r>
              <w:rPr>
                <w:rFonts w:ascii="Times New Roman" w:hAnsi="Times New Roman" w:cs="Times New Roman"/>
                <w:sz w:val="26"/>
                <w:szCs w:val="26"/>
              </w:rPr>
              <w:t>життя, культури й побуту</w:t>
            </w:r>
          </w:p>
        </w:tc>
        <w:tc>
          <w:tcPr>
            <w:tcW w:w="3096" w:type="dxa"/>
          </w:tcPr>
          <w:p w:rsidR="000138D7" w:rsidRPr="009C3230" w:rsidRDefault="00DD0E1A" w:rsidP="009C3230">
            <w:pPr>
              <w:jc w:val="center"/>
              <w:rPr>
                <w:rFonts w:ascii="Times New Roman" w:hAnsi="Times New Roman" w:cs="Times New Roman"/>
                <w:sz w:val="26"/>
                <w:szCs w:val="26"/>
              </w:rPr>
            </w:pPr>
            <w:r>
              <w:rPr>
                <w:rFonts w:ascii="Times New Roman" w:hAnsi="Times New Roman" w:cs="Times New Roman"/>
                <w:sz w:val="26"/>
                <w:szCs w:val="26"/>
                <w:lang w:val="ru-RU"/>
              </w:rPr>
              <w:t xml:space="preserve">На момент </w:t>
            </w:r>
            <w:proofErr w:type="spellStart"/>
            <w:r>
              <w:rPr>
                <w:rFonts w:ascii="Times New Roman" w:hAnsi="Times New Roman" w:cs="Times New Roman"/>
                <w:sz w:val="26"/>
                <w:szCs w:val="26"/>
                <w:lang w:val="ru-RU"/>
              </w:rPr>
              <w:t>колонізації</w:t>
            </w:r>
            <w:proofErr w:type="spellEnd"/>
          </w:p>
        </w:tc>
        <w:tc>
          <w:tcPr>
            <w:tcW w:w="3096" w:type="dxa"/>
          </w:tcPr>
          <w:p w:rsidR="000138D7" w:rsidRPr="000A09E5" w:rsidRDefault="00FB5BCB" w:rsidP="004436A5">
            <w:pPr>
              <w:jc w:val="center"/>
              <w:rPr>
                <w:rFonts w:ascii="Times New Roman" w:hAnsi="Times New Roman" w:cs="Times New Roman"/>
                <w:sz w:val="26"/>
                <w:szCs w:val="26"/>
              </w:rPr>
            </w:pPr>
            <w:r w:rsidRPr="000A09E5">
              <w:rPr>
                <w:rFonts w:ascii="Times New Roman" w:hAnsi="Times New Roman" w:cs="Times New Roman"/>
                <w:sz w:val="26"/>
                <w:szCs w:val="26"/>
              </w:rPr>
              <w:t>Нововведення під впливом колонізації</w:t>
            </w:r>
          </w:p>
        </w:tc>
      </w:tr>
      <w:tr w:rsidR="004436A5" w:rsidRPr="000A09E5" w:rsidTr="000A09E5">
        <w:trPr>
          <w:trHeight w:val="846"/>
        </w:trPr>
        <w:tc>
          <w:tcPr>
            <w:tcW w:w="3095" w:type="dxa"/>
          </w:tcPr>
          <w:p w:rsidR="004436A5" w:rsidRPr="000A09E5" w:rsidRDefault="004436A5" w:rsidP="000138D7">
            <w:pPr>
              <w:rPr>
                <w:rFonts w:ascii="Times New Roman" w:hAnsi="Times New Roman" w:cs="Times New Roman"/>
                <w:b/>
                <w:sz w:val="26"/>
                <w:szCs w:val="26"/>
                <w:lang w:val="ru-RU"/>
              </w:rPr>
            </w:pPr>
            <w:r w:rsidRPr="000A09E5">
              <w:rPr>
                <w:rFonts w:ascii="Times New Roman" w:hAnsi="Times New Roman" w:cs="Times New Roman"/>
                <w:b/>
                <w:sz w:val="26"/>
                <w:szCs w:val="26"/>
              </w:rPr>
              <w:t>Житло</w:t>
            </w:r>
          </w:p>
          <w:p w:rsidR="004436A5" w:rsidRPr="000A09E5" w:rsidRDefault="004436A5" w:rsidP="000138D7">
            <w:pPr>
              <w:rPr>
                <w:rFonts w:ascii="Times New Roman" w:hAnsi="Times New Roman" w:cs="Times New Roman"/>
                <w:sz w:val="26"/>
                <w:szCs w:val="26"/>
              </w:rPr>
            </w:pPr>
          </w:p>
        </w:tc>
        <w:tc>
          <w:tcPr>
            <w:tcW w:w="3096" w:type="dxa"/>
          </w:tcPr>
          <w:p w:rsidR="004436A5" w:rsidRPr="000A09E5" w:rsidRDefault="004436A5" w:rsidP="000138D7">
            <w:pPr>
              <w:rPr>
                <w:rFonts w:ascii="Times New Roman" w:hAnsi="Times New Roman" w:cs="Times New Roman"/>
                <w:sz w:val="26"/>
                <w:szCs w:val="26"/>
              </w:rPr>
            </w:pPr>
            <w:r w:rsidRPr="000A09E5">
              <w:rPr>
                <w:rFonts w:ascii="Times New Roman" w:hAnsi="Times New Roman" w:cs="Times New Roman"/>
                <w:sz w:val="26"/>
                <w:szCs w:val="26"/>
              </w:rPr>
              <w:t>Яранга, чум, юрта</w:t>
            </w:r>
          </w:p>
          <w:p w:rsidR="004436A5" w:rsidRPr="000A09E5" w:rsidRDefault="004436A5" w:rsidP="000138D7">
            <w:pPr>
              <w:rPr>
                <w:rFonts w:ascii="Times New Roman" w:hAnsi="Times New Roman" w:cs="Times New Roman"/>
                <w:sz w:val="26"/>
                <w:szCs w:val="26"/>
              </w:rPr>
            </w:pPr>
          </w:p>
        </w:tc>
        <w:tc>
          <w:tcPr>
            <w:tcW w:w="3096" w:type="dxa"/>
          </w:tcPr>
          <w:p w:rsidR="004436A5" w:rsidRPr="000A09E5" w:rsidRDefault="004436A5" w:rsidP="000138D7">
            <w:pPr>
              <w:rPr>
                <w:rFonts w:ascii="Times New Roman" w:hAnsi="Times New Roman" w:cs="Times New Roman"/>
                <w:sz w:val="26"/>
                <w:szCs w:val="26"/>
              </w:rPr>
            </w:pPr>
            <w:r w:rsidRPr="000A09E5">
              <w:rPr>
                <w:rFonts w:ascii="Times New Roman" w:hAnsi="Times New Roman" w:cs="Times New Roman"/>
                <w:sz w:val="26"/>
                <w:szCs w:val="26"/>
              </w:rPr>
              <w:t xml:space="preserve">Зрубні будівлі, двоповерхові </w:t>
            </w:r>
            <w:r w:rsidR="000138D7" w:rsidRPr="000A09E5">
              <w:rPr>
                <w:rFonts w:ascii="Times New Roman" w:hAnsi="Times New Roman" w:cs="Times New Roman"/>
                <w:sz w:val="26"/>
                <w:szCs w:val="26"/>
              </w:rPr>
              <w:t>комори</w:t>
            </w:r>
          </w:p>
        </w:tc>
      </w:tr>
      <w:tr w:rsidR="000138D7" w:rsidRPr="000A09E5" w:rsidTr="000A09E5">
        <w:trPr>
          <w:trHeight w:val="1681"/>
        </w:trPr>
        <w:tc>
          <w:tcPr>
            <w:tcW w:w="3095" w:type="dxa"/>
          </w:tcPr>
          <w:p w:rsidR="000138D7" w:rsidRPr="000A09E5" w:rsidRDefault="000138D7" w:rsidP="000138D7">
            <w:pPr>
              <w:rPr>
                <w:rFonts w:ascii="Times New Roman" w:hAnsi="Times New Roman" w:cs="Times New Roman"/>
                <w:b/>
                <w:sz w:val="26"/>
                <w:szCs w:val="26"/>
                <w:lang w:val="ru-RU"/>
              </w:rPr>
            </w:pPr>
            <w:r w:rsidRPr="000A09E5">
              <w:rPr>
                <w:rFonts w:ascii="Times New Roman" w:hAnsi="Times New Roman" w:cs="Times New Roman"/>
                <w:b/>
                <w:sz w:val="26"/>
                <w:szCs w:val="26"/>
              </w:rPr>
              <w:t>Релігія</w:t>
            </w:r>
          </w:p>
          <w:p w:rsidR="000138D7" w:rsidRPr="000A09E5" w:rsidRDefault="000138D7" w:rsidP="000138D7">
            <w:pPr>
              <w:rPr>
                <w:rFonts w:ascii="Times New Roman" w:hAnsi="Times New Roman" w:cs="Times New Roman"/>
                <w:b/>
                <w:sz w:val="26"/>
                <w:szCs w:val="26"/>
                <w:lang w:val="ru-RU"/>
              </w:rPr>
            </w:pPr>
          </w:p>
          <w:p w:rsidR="000138D7" w:rsidRPr="000A09E5" w:rsidRDefault="000138D7" w:rsidP="000138D7">
            <w:pPr>
              <w:rPr>
                <w:rFonts w:ascii="Times New Roman" w:hAnsi="Times New Roman" w:cs="Times New Roman"/>
                <w:b/>
                <w:sz w:val="26"/>
                <w:szCs w:val="26"/>
                <w:lang w:val="ru-RU"/>
              </w:rPr>
            </w:pPr>
          </w:p>
          <w:p w:rsidR="000138D7" w:rsidRPr="000A09E5" w:rsidRDefault="000138D7" w:rsidP="000138D7">
            <w:pPr>
              <w:rPr>
                <w:rFonts w:ascii="Times New Roman" w:hAnsi="Times New Roman" w:cs="Times New Roman"/>
                <w:b/>
                <w:sz w:val="26"/>
                <w:szCs w:val="26"/>
                <w:lang w:val="ru-RU"/>
              </w:rPr>
            </w:pPr>
          </w:p>
          <w:p w:rsidR="000138D7" w:rsidRPr="000A09E5" w:rsidRDefault="000138D7" w:rsidP="000138D7">
            <w:pPr>
              <w:rPr>
                <w:rFonts w:ascii="Times New Roman" w:hAnsi="Times New Roman" w:cs="Times New Roman"/>
                <w:b/>
                <w:sz w:val="26"/>
                <w:szCs w:val="26"/>
              </w:rPr>
            </w:pPr>
          </w:p>
        </w:tc>
        <w:tc>
          <w:tcPr>
            <w:tcW w:w="3096" w:type="dxa"/>
          </w:tcPr>
          <w:p w:rsidR="000138D7" w:rsidRPr="000A09E5" w:rsidRDefault="000138D7" w:rsidP="000A09E5">
            <w:pPr>
              <w:rPr>
                <w:rFonts w:ascii="Times New Roman" w:hAnsi="Times New Roman" w:cs="Times New Roman"/>
                <w:sz w:val="26"/>
                <w:szCs w:val="26"/>
              </w:rPr>
            </w:pPr>
            <w:proofErr w:type="spellStart"/>
            <w:r w:rsidRPr="000A09E5">
              <w:rPr>
                <w:rFonts w:ascii="Times New Roman" w:hAnsi="Times New Roman" w:cs="Times New Roman"/>
                <w:sz w:val="26"/>
                <w:szCs w:val="26"/>
              </w:rPr>
              <w:t>Шаманізм</w:t>
            </w:r>
            <w:proofErr w:type="spellEnd"/>
            <w:r w:rsidRPr="000A09E5">
              <w:rPr>
                <w:rFonts w:ascii="Times New Roman" w:hAnsi="Times New Roman" w:cs="Times New Roman"/>
                <w:sz w:val="26"/>
                <w:szCs w:val="26"/>
              </w:rPr>
              <w:t xml:space="preserve">, </w:t>
            </w:r>
            <w:r w:rsidR="000A09E5">
              <w:rPr>
                <w:rFonts w:ascii="Times New Roman" w:hAnsi="Times New Roman" w:cs="Times New Roman"/>
                <w:sz w:val="26"/>
                <w:szCs w:val="26"/>
              </w:rPr>
              <w:t>іслам</w:t>
            </w:r>
            <w:r w:rsidRPr="000A09E5">
              <w:rPr>
                <w:rFonts w:ascii="Times New Roman" w:hAnsi="Times New Roman" w:cs="Times New Roman"/>
                <w:sz w:val="26"/>
                <w:szCs w:val="26"/>
              </w:rPr>
              <w:t xml:space="preserve">, </w:t>
            </w:r>
            <w:proofErr w:type="spellStart"/>
            <w:r w:rsidRPr="000A09E5">
              <w:rPr>
                <w:rFonts w:ascii="Times New Roman" w:hAnsi="Times New Roman" w:cs="Times New Roman"/>
                <w:sz w:val="26"/>
                <w:szCs w:val="26"/>
              </w:rPr>
              <w:t>доісламські</w:t>
            </w:r>
            <w:proofErr w:type="spellEnd"/>
            <w:r w:rsidRPr="000A09E5">
              <w:rPr>
                <w:rFonts w:ascii="Times New Roman" w:hAnsi="Times New Roman" w:cs="Times New Roman"/>
                <w:sz w:val="26"/>
                <w:szCs w:val="26"/>
              </w:rPr>
              <w:t xml:space="preserve"> вірування, тотемізм, ламаїзм (частково) </w:t>
            </w:r>
          </w:p>
        </w:tc>
        <w:tc>
          <w:tcPr>
            <w:tcW w:w="3096" w:type="dxa"/>
          </w:tcPr>
          <w:p w:rsidR="000138D7" w:rsidRPr="000A09E5" w:rsidRDefault="000138D7" w:rsidP="000138D7">
            <w:pPr>
              <w:rPr>
                <w:rFonts w:ascii="Times New Roman" w:hAnsi="Times New Roman" w:cs="Times New Roman"/>
                <w:sz w:val="26"/>
                <w:szCs w:val="26"/>
              </w:rPr>
            </w:pPr>
            <w:r w:rsidRPr="000A09E5">
              <w:rPr>
                <w:rFonts w:ascii="Times New Roman" w:hAnsi="Times New Roman" w:cs="Times New Roman"/>
                <w:sz w:val="26"/>
                <w:szCs w:val="26"/>
              </w:rPr>
              <w:t>Християнство</w:t>
            </w:r>
          </w:p>
          <w:p w:rsidR="000138D7" w:rsidRPr="000A09E5" w:rsidRDefault="000138D7" w:rsidP="000138D7">
            <w:pPr>
              <w:rPr>
                <w:rFonts w:ascii="Times New Roman" w:hAnsi="Times New Roman" w:cs="Times New Roman"/>
                <w:sz w:val="26"/>
                <w:szCs w:val="26"/>
              </w:rPr>
            </w:pPr>
          </w:p>
          <w:p w:rsidR="000138D7" w:rsidRPr="000A09E5" w:rsidRDefault="000138D7" w:rsidP="000138D7">
            <w:pPr>
              <w:rPr>
                <w:rFonts w:ascii="Times New Roman" w:hAnsi="Times New Roman" w:cs="Times New Roman"/>
                <w:sz w:val="26"/>
                <w:szCs w:val="26"/>
              </w:rPr>
            </w:pPr>
          </w:p>
          <w:p w:rsidR="000138D7" w:rsidRPr="000A09E5" w:rsidRDefault="000138D7" w:rsidP="000138D7">
            <w:pPr>
              <w:rPr>
                <w:rFonts w:ascii="Times New Roman" w:hAnsi="Times New Roman" w:cs="Times New Roman"/>
                <w:sz w:val="26"/>
                <w:szCs w:val="26"/>
              </w:rPr>
            </w:pPr>
          </w:p>
          <w:p w:rsidR="000138D7" w:rsidRPr="000A09E5" w:rsidRDefault="000138D7" w:rsidP="000138D7">
            <w:pPr>
              <w:rPr>
                <w:rFonts w:ascii="Times New Roman" w:hAnsi="Times New Roman" w:cs="Times New Roman"/>
                <w:sz w:val="26"/>
                <w:szCs w:val="26"/>
              </w:rPr>
            </w:pPr>
          </w:p>
        </w:tc>
      </w:tr>
      <w:tr w:rsidR="000138D7" w:rsidRPr="000A09E5" w:rsidTr="000A09E5">
        <w:trPr>
          <w:trHeight w:val="2455"/>
        </w:trPr>
        <w:tc>
          <w:tcPr>
            <w:tcW w:w="3095" w:type="dxa"/>
          </w:tcPr>
          <w:p w:rsidR="000138D7" w:rsidRPr="000A09E5" w:rsidRDefault="000138D7" w:rsidP="000138D7">
            <w:pPr>
              <w:rPr>
                <w:rFonts w:ascii="Times New Roman" w:hAnsi="Times New Roman" w:cs="Times New Roman"/>
                <w:b/>
                <w:sz w:val="26"/>
                <w:szCs w:val="26"/>
              </w:rPr>
            </w:pPr>
            <w:r w:rsidRPr="000A09E5">
              <w:rPr>
                <w:rFonts w:ascii="Times New Roman" w:hAnsi="Times New Roman" w:cs="Times New Roman"/>
                <w:b/>
                <w:sz w:val="26"/>
                <w:szCs w:val="26"/>
              </w:rPr>
              <w:t>Грамота</w:t>
            </w:r>
          </w:p>
          <w:p w:rsidR="000138D7" w:rsidRPr="000A09E5" w:rsidRDefault="000138D7" w:rsidP="000138D7">
            <w:pPr>
              <w:rPr>
                <w:rFonts w:ascii="Times New Roman" w:hAnsi="Times New Roman" w:cs="Times New Roman"/>
                <w:b/>
                <w:sz w:val="26"/>
                <w:szCs w:val="26"/>
              </w:rPr>
            </w:pPr>
          </w:p>
          <w:p w:rsidR="000138D7" w:rsidRPr="000A09E5" w:rsidRDefault="000138D7" w:rsidP="000138D7">
            <w:pPr>
              <w:rPr>
                <w:rFonts w:ascii="Times New Roman" w:hAnsi="Times New Roman" w:cs="Times New Roman"/>
                <w:b/>
                <w:sz w:val="26"/>
                <w:szCs w:val="26"/>
              </w:rPr>
            </w:pPr>
          </w:p>
          <w:p w:rsidR="000138D7" w:rsidRPr="000A09E5" w:rsidRDefault="000138D7" w:rsidP="000138D7">
            <w:pPr>
              <w:rPr>
                <w:rFonts w:ascii="Times New Roman" w:hAnsi="Times New Roman" w:cs="Times New Roman"/>
                <w:b/>
                <w:sz w:val="26"/>
                <w:szCs w:val="26"/>
              </w:rPr>
            </w:pPr>
          </w:p>
          <w:p w:rsidR="000138D7" w:rsidRPr="000A09E5" w:rsidRDefault="000138D7" w:rsidP="000138D7">
            <w:pPr>
              <w:rPr>
                <w:rFonts w:ascii="Times New Roman" w:hAnsi="Times New Roman" w:cs="Times New Roman"/>
                <w:b/>
                <w:sz w:val="26"/>
                <w:szCs w:val="26"/>
              </w:rPr>
            </w:pPr>
          </w:p>
          <w:p w:rsidR="000138D7" w:rsidRPr="000A09E5" w:rsidRDefault="000138D7" w:rsidP="000138D7">
            <w:pPr>
              <w:rPr>
                <w:rFonts w:ascii="Times New Roman" w:hAnsi="Times New Roman" w:cs="Times New Roman"/>
                <w:b/>
                <w:sz w:val="26"/>
                <w:szCs w:val="26"/>
              </w:rPr>
            </w:pPr>
          </w:p>
          <w:p w:rsidR="000138D7" w:rsidRPr="000A09E5" w:rsidRDefault="000138D7" w:rsidP="000138D7">
            <w:pPr>
              <w:rPr>
                <w:rFonts w:ascii="Times New Roman" w:hAnsi="Times New Roman" w:cs="Times New Roman"/>
                <w:b/>
                <w:sz w:val="26"/>
                <w:szCs w:val="26"/>
              </w:rPr>
            </w:pPr>
          </w:p>
          <w:p w:rsidR="000138D7" w:rsidRPr="000A09E5" w:rsidRDefault="000138D7" w:rsidP="000138D7">
            <w:pPr>
              <w:rPr>
                <w:rFonts w:ascii="Times New Roman" w:hAnsi="Times New Roman" w:cs="Times New Roman"/>
                <w:b/>
                <w:sz w:val="26"/>
                <w:szCs w:val="26"/>
              </w:rPr>
            </w:pPr>
          </w:p>
        </w:tc>
        <w:tc>
          <w:tcPr>
            <w:tcW w:w="3096" w:type="dxa"/>
          </w:tcPr>
          <w:p w:rsidR="000138D7" w:rsidRPr="000A09E5" w:rsidRDefault="000138D7" w:rsidP="000138D7">
            <w:pPr>
              <w:rPr>
                <w:rFonts w:ascii="Times New Roman" w:hAnsi="Times New Roman" w:cs="Times New Roman"/>
                <w:sz w:val="26"/>
                <w:szCs w:val="26"/>
                <w:lang w:val="ru-RU"/>
              </w:rPr>
            </w:pPr>
            <w:r w:rsidRPr="000A09E5">
              <w:rPr>
                <w:rFonts w:ascii="Times New Roman" w:hAnsi="Times New Roman" w:cs="Times New Roman"/>
                <w:sz w:val="26"/>
                <w:szCs w:val="26"/>
              </w:rPr>
              <w:t>Доросле покоління навчало дітей полюванню, ремеслу та моралі в усній формі, пис</w:t>
            </w:r>
            <w:r w:rsidR="000A09E5">
              <w:rPr>
                <w:rFonts w:ascii="Times New Roman" w:hAnsi="Times New Roman" w:cs="Times New Roman"/>
                <w:sz w:val="26"/>
                <w:szCs w:val="26"/>
              </w:rPr>
              <w:t>емність</w:t>
            </w:r>
            <w:r w:rsidRPr="000A09E5">
              <w:rPr>
                <w:rFonts w:ascii="Times New Roman" w:hAnsi="Times New Roman" w:cs="Times New Roman"/>
                <w:sz w:val="26"/>
                <w:szCs w:val="26"/>
              </w:rPr>
              <w:t xml:space="preserve"> не розвивалася</w:t>
            </w:r>
          </w:p>
          <w:p w:rsidR="000138D7" w:rsidRPr="000A09E5" w:rsidRDefault="000138D7" w:rsidP="000138D7">
            <w:pPr>
              <w:rPr>
                <w:rFonts w:ascii="Times New Roman" w:hAnsi="Times New Roman" w:cs="Times New Roman"/>
                <w:sz w:val="26"/>
                <w:szCs w:val="26"/>
              </w:rPr>
            </w:pPr>
          </w:p>
        </w:tc>
        <w:tc>
          <w:tcPr>
            <w:tcW w:w="3096" w:type="dxa"/>
          </w:tcPr>
          <w:p w:rsidR="000138D7" w:rsidRPr="000A09E5" w:rsidRDefault="000138D7" w:rsidP="000138D7">
            <w:pPr>
              <w:rPr>
                <w:rFonts w:ascii="Times New Roman" w:hAnsi="Times New Roman" w:cs="Times New Roman"/>
                <w:sz w:val="26"/>
                <w:szCs w:val="26"/>
              </w:rPr>
            </w:pPr>
            <w:r w:rsidRPr="000A09E5">
              <w:rPr>
                <w:rFonts w:ascii="Times New Roman" w:hAnsi="Times New Roman" w:cs="Times New Roman"/>
                <w:sz w:val="26"/>
                <w:szCs w:val="26"/>
              </w:rPr>
              <w:t>Почали завозитися: граматики, дитя</w:t>
            </w:r>
            <w:r w:rsidR="000A09E5">
              <w:rPr>
                <w:rFonts w:ascii="Times New Roman" w:hAnsi="Times New Roman" w:cs="Times New Roman"/>
                <w:sz w:val="26"/>
                <w:szCs w:val="26"/>
              </w:rPr>
              <w:t>чі азбуки, псалтирі, часослови; з</w:t>
            </w:r>
            <w:r w:rsidRPr="000A09E5">
              <w:rPr>
                <w:rFonts w:ascii="Times New Roman" w:hAnsi="Times New Roman" w:cs="Times New Roman"/>
                <w:sz w:val="26"/>
                <w:szCs w:val="26"/>
              </w:rPr>
              <w:t xml:space="preserve">’явилися чотирьохкласні школи, почалося вивчення російської </w:t>
            </w:r>
          </w:p>
          <w:p w:rsidR="000138D7" w:rsidRPr="000A09E5" w:rsidRDefault="000A09E5" w:rsidP="000138D7">
            <w:pPr>
              <w:rPr>
                <w:rFonts w:ascii="Times New Roman" w:hAnsi="Times New Roman" w:cs="Times New Roman"/>
                <w:sz w:val="26"/>
                <w:szCs w:val="26"/>
              </w:rPr>
            </w:pPr>
            <w:r>
              <w:rPr>
                <w:rFonts w:ascii="Times New Roman" w:hAnsi="Times New Roman" w:cs="Times New Roman"/>
                <w:sz w:val="26"/>
                <w:szCs w:val="26"/>
              </w:rPr>
              <w:t>мови</w:t>
            </w:r>
          </w:p>
        </w:tc>
      </w:tr>
      <w:tr w:rsidR="000138D7" w:rsidRPr="000A09E5" w:rsidTr="000A09E5">
        <w:trPr>
          <w:trHeight w:val="1194"/>
        </w:trPr>
        <w:tc>
          <w:tcPr>
            <w:tcW w:w="3095" w:type="dxa"/>
          </w:tcPr>
          <w:p w:rsidR="000138D7" w:rsidRPr="000A09E5" w:rsidRDefault="000138D7" w:rsidP="000138D7">
            <w:pPr>
              <w:rPr>
                <w:rFonts w:ascii="Times New Roman" w:hAnsi="Times New Roman" w:cs="Times New Roman"/>
                <w:b/>
                <w:sz w:val="26"/>
                <w:szCs w:val="26"/>
                <w:lang w:val="ru-RU"/>
              </w:rPr>
            </w:pPr>
            <w:r w:rsidRPr="000A09E5">
              <w:rPr>
                <w:rFonts w:ascii="Times New Roman" w:hAnsi="Times New Roman" w:cs="Times New Roman"/>
                <w:b/>
                <w:sz w:val="26"/>
                <w:szCs w:val="26"/>
              </w:rPr>
              <w:t>Розваги</w:t>
            </w:r>
          </w:p>
          <w:p w:rsidR="000138D7" w:rsidRPr="000A09E5" w:rsidRDefault="000138D7" w:rsidP="000138D7">
            <w:pPr>
              <w:rPr>
                <w:rFonts w:ascii="Times New Roman" w:hAnsi="Times New Roman" w:cs="Times New Roman"/>
                <w:b/>
                <w:sz w:val="26"/>
                <w:szCs w:val="26"/>
                <w:lang w:val="ru-RU"/>
              </w:rPr>
            </w:pPr>
          </w:p>
          <w:p w:rsidR="000138D7" w:rsidRPr="000A09E5" w:rsidRDefault="000138D7" w:rsidP="000138D7">
            <w:pPr>
              <w:rPr>
                <w:rFonts w:ascii="Times New Roman" w:hAnsi="Times New Roman" w:cs="Times New Roman"/>
                <w:b/>
                <w:sz w:val="26"/>
                <w:szCs w:val="26"/>
                <w:lang w:val="ru-RU"/>
              </w:rPr>
            </w:pPr>
          </w:p>
          <w:p w:rsidR="000138D7" w:rsidRPr="000A09E5" w:rsidRDefault="000138D7" w:rsidP="000138D7">
            <w:pPr>
              <w:rPr>
                <w:rFonts w:ascii="Times New Roman" w:hAnsi="Times New Roman" w:cs="Times New Roman"/>
                <w:b/>
                <w:sz w:val="26"/>
                <w:szCs w:val="26"/>
              </w:rPr>
            </w:pPr>
          </w:p>
        </w:tc>
        <w:tc>
          <w:tcPr>
            <w:tcW w:w="3096" w:type="dxa"/>
          </w:tcPr>
          <w:p w:rsidR="000138D7" w:rsidRPr="000A09E5" w:rsidRDefault="000138D7" w:rsidP="000138D7">
            <w:pPr>
              <w:rPr>
                <w:rFonts w:ascii="Times New Roman" w:hAnsi="Times New Roman" w:cs="Times New Roman"/>
                <w:sz w:val="26"/>
                <w:szCs w:val="26"/>
                <w:lang w:val="ru-RU"/>
              </w:rPr>
            </w:pPr>
            <w:r w:rsidRPr="000A09E5">
              <w:rPr>
                <w:rFonts w:ascii="Times New Roman" w:hAnsi="Times New Roman" w:cs="Times New Roman"/>
                <w:sz w:val="26"/>
                <w:szCs w:val="26"/>
              </w:rPr>
              <w:t>Забавляння, народні пісні</w:t>
            </w:r>
          </w:p>
          <w:p w:rsidR="000138D7" w:rsidRPr="000A09E5" w:rsidRDefault="000138D7" w:rsidP="000138D7">
            <w:pPr>
              <w:rPr>
                <w:rFonts w:ascii="Times New Roman" w:hAnsi="Times New Roman" w:cs="Times New Roman"/>
                <w:sz w:val="26"/>
                <w:szCs w:val="26"/>
                <w:lang w:val="ru-RU"/>
              </w:rPr>
            </w:pPr>
          </w:p>
          <w:p w:rsidR="000138D7" w:rsidRPr="000A09E5" w:rsidRDefault="000138D7" w:rsidP="000138D7">
            <w:pPr>
              <w:rPr>
                <w:rFonts w:ascii="Times New Roman" w:hAnsi="Times New Roman" w:cs="Times New Roman"/>
                <w:sz w:val="26"/>
                <w:szCs w:val="26"/>
              </w:rPr>
            </w:pPr>
          </w:p>
        </w:tc>
        <w:tc>
          <w:tcPr>
            <w:tcW w:w="3096" w:type="dxa"/>
          </w:tcPr>
          <w:p w:rsidR="000138D7" w:rsidRPr="000A09E5" w:rsidRDefault="000138D7" w:rsidP="000138D7">
            <w:pPr>
              <w:rPr>
                <w:rFonts w:ascii="Times New Roman" w:hAnsi="Times New Roman" w:cs="Times New Roman"/>
                <w:sz w:val="26"/>
                <w:szCs w:val="26"/>
              </w:rPr>
            </w:pPr>
            <w:r w:rsidRPr="000A09E5">
              <w:rPr>
                <w:rFonts w:ascii="Times New Roman" w:hAnsi="Times New Roman" w:cs="Times New Roman"/>
                <w:sz w:val="26"/>
                <w:szCs w:val="26"/>
              </w:rPr>
              <w:t>Проникає театр, розповсюджується “</w:t>
            </w:r>
            <w:r w:rsidR="000A09E5">
              <w:rPr>
                <w:rFonts w:ascii="Times New Roman" w:hAnsi="Times New Roman" w:cs="Times New Roman"/>
                <w:sz w:val="26"/>
                <w:szCs w:val="26"/>
              </w:rPr>
              <w:t>с</w:t>
            </w:r>
            <w:r w:rsidRPr="000A09E5">
              <w:rPr>
                <w:rFonts w:ascii="Times New Roman" w:hAnsi="Times New Roman" w:cs="Times New Roman"/>
                <w:sz w:val="26"/>
                <w:szCs w:val="26"/>
              </w:rPr>
              <w:t>коморошество”</w:t>
            </w:r>
          </w:p>
          <w:p w:rsidR="000138D7" w:rsidRPr="000A09E5" w:rsidRDefault="000138D7" w:rsidP="000138D7">
            <w:pPr>
              <w:rPr>
                <w:rFonts w:ascii="Times New Roman" w:hAnsi="Times New Roman" w:cs="Times New Roman"/>
                <w:sz w:val="26"/>
                <w:szCs w:val="26"/>
              </w:rPr>
            </w:pPr>
          </w:p>
        </w:tc>
      </w:tr>
      <w:tr w:rsidR="000138D7" w:rsidRPr="000A09E5" w:rsidTr="000A09E5">
        <w:trPr>
          <w:trHeight w:val="2936"/>
        </w:trPr>
        <w:tc>
          <w:tcPr>
            <w:tcW w:w="3095" w:type="dxa"/>
          </w:tcPr>
          <w:p w:rsidR="000138D7" w:rsidRPr="000A09E5" w:rsidRDefault="000138D7" w:rsidP="000138D7">
            <w:pPr>
              <w:rPr>
                <w:rFonts w:ascii="Times New Roman" w:hAnsi="Times New Roman" w:cs="Times New Roman"/>
                <w:b/>
                <w:sz w:val="26"/>
                <w:szCs w:val="26"/>
              </w:rPr>
            </w:pPr>
            <w:r w:rsidRPr="000A09E5">
              <w:rPr>
                <w:rFonts w:ascii="Times New Roman" w:hAnsi="Times New Roman" w:cs="Times New Roman"/>
                <w:b/>
                <w:sz w:val="26"/>
                <w:szCs w:val="26"/>
              </w:rPr>
              <w:t>Праця</w:t>
            </w:r>
          </w:p>
          <w:p w:rsidR="000138D7" w:rsidRPr="000A09E5" w:rsidRDefault="000138D7" w:rsidP="000138D7">
            <w:pPr>
              <w:rPr>
                <w:rFonts w:ascii="Times New Roman" w:hAnsi="Times New Roman" w:cs="Times New Roman"/>
                <w:b/>
                <w:sz w:val="26"/>
                <w:szCs w:val="26"/>
              </w:rPr>
            </w:pPr>
          </w:p>
          <w:p w:rsidR="000138D7" w:rsidRPr="000A09E5" w:rsidRDefault="000138D7" w:rsidP="000138D7">
            <w:pPr>
              <w:rPr>
                <w:rFonts w:ascii="Times New Roman" w:hAnsi="Times New Roman" w:cs="Times New Roman"/>
                <w:b/>
                <w:sz w:val="26"/>
                <w:szCs w:val="26"/>
              </w:rPr>
            </w:pPr>
          </w:p>
          <w:p w:rsidR="000138D7" w:rsidRPr="000A09E5" w:rsidRDefault="000138D7" w:rsidP="000138D7">
            <w:pPr>
              <w:rPr>
                <w:rFonts w:ascii="Times New Roman" w:hAnsi="Times New Roman" w:cs="Times New Roman"/>
                <w:b/>
                <w:sz w:val="26"/>
                <w:szCs w:val="26"/>
              </w:rPr>
            </w:pPr>
          </w:p>
          <w:p w:rsidR="000138D7" w:rsidRPr="000A09E5" w:rsidRDefault="000138D7" w:rsidP="000138D7">
            <w:pPr>
              <w:rPr>
                <w:rFonts w:ascii="Times New Roman" w:hAnsi="Times New Roman" w:cs="Times New Roman"/>
                <w:b/>
                <w:sz w:val="26"/>
                <w:szCs w:val="26"/>
              </w:rPr>
            </w:pPr>
          </w:p>
          <w:p w:rsidR="000138D7" w:rsidRPr="000A09E5" w:rsidRDefault="000138D7" w:rsidP="000138D7">
            <w:pPr>
              <w:rPr>
                <w:rFonts w:ascii="Times New Roman" w:hAnsi="Times New Roman" w:cs="Times New Roman"/>
                <w:b/>
                <w:sz w:val="26"/>
                <w:szCs w:val="26"/>
              </w:rPr>
            </w:pPr>
          </w:p>
          <w:p w:rsidR="000138D7" w:rsidRPr="000A09E5" w:rsidRDefault="000138D7" w:rsidP="000138D7">
            <w:pPr>
              <w:rPr>
                <w:rFonts w:ascii="Times New Roman" w:hAnsi="Times New Roman" w:cs="Times New Roman"/>
                <w:b/>
                <w:sz w:val="26"/>
                <w:szCs w:val="26"/>
              </w:rPr>
            </w:pPr>
          </w:p>
          <w:p w:rsidR="000138D7" w:rsidRPr="000A09E5" w:rsidRDefault="000138D7" w:rsidP="000138D7">
            <w:pPr>
              <w:rPr>
                <w:rFonts w:ascii="Times New Roman" w:hAnsi="Times New Roman" w:cs="Times New Roman"/>
                <w:b/>
                <w:sz w:val="26"/>
                <w:szCs w:val="26"/>
              </w:rPr>
            </w:pPr>
          </w:p>
          <w:p w:rsidR="000138D7" w:rsidRPr="000A09E5" w:rsidRDefault="000138D7" w:rsidP="000138D7">
            <w:pPr>
              <w:rPr>
                <w:rFonts w:ascii="Times New Roman" w:hAnsi="Times New Roman" w:cs="Times New Roman"/>
                <w:b/>
                <w:sz w:val="26"/>
                <w:szCs w:val="26"/>
              </w:rPr>
            </w:pPr>
          </w:p>
          <w:p w:rsidR="000138D7" w:rsidRPr="000A09E5" w:rsidRDefault="000138D7" w:rsidP="000138D7">
            <w:pPr>
              <w:rPr>
                <w:rFonts w:ascii="Times New Roman" w:hAnsi="Times New Roman" w:cs="Times New Roman"/>
                <w:b/>
                <w:sz w:val="26"/>
                <w:szCs w:val="26"/>
              </w:rPr>
            </w:pPr>
          </w:p>
        </w:tc>
        <w:tc>
          <w:tcPr>
            <w:tcW w:w="3096" w:type="dxa"/>
          </w:tcPr>
          <w:p w:rsidR="000138D7" w:rsidRPr="000A09E5" w:rsidRDefault="000138D7" w:rsidP="000138D7">
            <w:pPr>
              <w:rPr>
                <w:rFonts w:ascii="Times New Roman" w:hAnsi="Times New Roman" w:cs="Times New Roman"/>
                <w:sz w:val="26"/>
                <w:szCs w:val="26"/>
                <w:lang w:val="ru-RU"/>
              </w:rPr>
            </w:pPr>
            <w:r w:rsidRPr="000A09E5">
              <w:rPr>
                <w:rFonts w:ascii="Times New Roman" w:hAnsi="Times New Roman" w:cs="Times New Roman"/>
                <w:sz w:val="26"/>
                <w:szCs w:val="26"/>
              </w:rPr>
              <w:t xml:space="preserve">Вичинка шкіри, різьблення, обробіток дерева для подальшого обміну </w:t>
            </w:r>
            <w:r w:rsidR="000A09E5">
              <w:rPr>
                <w:rFonts w:ascii="Times New Roman" w:hAnsi="Times New Roman" w:cs="Times New Roman"/>
                <w:sz w:val="26"/>
                <w:szCs w:val="26"/>
              </w:rPr>
              <w:t>з іншими племінними утвореннями</w:t>
            </w:r>
          </w:p>
          <w:p w:rsidR="000138D7" w:rsidRPr="000A09E5" w:rsidRDefault="000138D7" w:rsidP="000138D7">
            <w:pPr>
              <w:rPr>
                <w:rFonts w:ascii="Times New Roman" w:hAnsi="Times New Roman" w:cs="Times New Roman"/>
                <w:sz w:val="26"/>
                <w:szCs w:val="26"/>
                <w:lang w:val="ru-RU"/>
              </w:rPr>
            </w:pPr>
          </w:p>
          <w:p w:rsidR="000138D7" w:rsidRPr="000A09E5" w:rsidRDefault="000138D7" w:rsidP="000138D7">
            <w:pPr>
              <w:rPr>
                <w:rFonts w:ascii="Times New Roman" w:hAnsi="Times New Roman" w:cs="Times New Roman"/>
                <w:sz w:val="26"/>
                <w:szCs w:val="26"/>
                <w:lang w:val="ru-RU"/>
              </w:rPr>
            </w:pPr>
          </w:p>
          <w:p w:rsidR="000138D7" w:rsidRPr="000A09E5" w:rsidRDefault="000138D7" w:rsidP="000138D7">
            <w:pPr>
              <w:rPr>
                <w:rFonts w:ascii="Times New Roman" w:hAnsi="Times New Roman" w:cs="Times New Roman"/>
                <w:sz w:val="26"/>
                <w:szCs w:val="26"/>
                <w:lang w:val="ru-RU"/>
              </w:rPr>
            </w:pPr>
          </w:p>
          <w:p w:rsidR="000138D7" w:rsidRPr="000A09E5" w:rsidRDefault="000138D7" w:rsidP="000138D7">
            <w:pPr>
              <w:rPr>
                <w:rFonts w:ascii="Times New Roman" w:hAnsi="Times New Roman" w:cs="Times New Roman"/>
                <w:sz w:val="26"/>
                <w:szCs w:val="26"/>
              </w:rPr>
            </w:pPr>
          </w:p>
        </w:tc>
        <w:tc>
          <w:tcPr>
            <w:tcW w:w="3096" w:type="dxa"/>
          </w:tcPr>
          <w:p w:rsidR="000138D7" w:rsidRPr="000A09E5" w:rsidRDefault="000138D7" w:rsidP="000A09E5">
            <w:pPr>
              <w:rPr>
                <w:rFonts w:ascii="Times New Roman" w:hAnsi="Times New Roman" w:cs="Times New Roman"/>
                <w:sz w:val="26"/>
                <w:szCs w:val="26"/>
              </w:rPr>
            </w:pPr>
            <w:r w:rsidRPr="000A09E5">
              <w:rPr>
                <w:rFonts w:ascii="Times New Roman" w:hAnsi="Times New Roman" w:cs="Times New Roman"/>
                <w:sz w:val="26"/>
                <w:szCs w:val="26"/>
              </w:rPr>
              <w:t xml:space="preserve">Праця на будівництвах, збирання лікарських трав, супровід експедицій по </w:t>
            </w:r>
            <w:r w:rsidR="000A09E5">
              <w:rPr>
                <w:rFonts w:ascii="Times New Roman" w:hAnsi="Times New Roman" w:cs="Times New Roman"/>
                <w:sz w:val="26"/>
                <w:szCs w:val="26"/>
              </w:rPr>
              <w:t>т</w:t>
            </w:r>
            <w:r w:rsidRPr="000A09E5">
              <w:rPr>
                <w:rFonts w:ascii="Times New Roman" w:hAnsi="Times New Roman" w:cs="Times New Roman"/>
                <w:sz w:val="26"/>
                <w:szCs w:val="26"/>
              </w:rPr>
              <w:t xml:space="preserve">айзі, перевезення на човнах через місцеві водойми (здебільшого такі робітники </w:t>
            </w:r>
            <w:r w:rsidR="00FB5BCB" w:rsidRPr="000A09E5">
              <w:rPr>
                <w:rFonts w:ascii="Times New Roman" w:hAnsi="Times New Roman" w:cs="Times New Roman"/>
                <w:sz w:val="26"/>
                <w:szCs w:val="26"/>
              </w:rPr>
              <w:t xml:space="preserve">позбавлялися від </w:t>
            </w:r>
            <w:r w:rsidRPr="000A09E5">
              <w:rPr>
                <w:rFonts w:ascii="Times New Roman" w:hAnsi="Times New Roman" w:cs="Times New Roman"/>
                <w:sz w:val="26"/>
                <w:szCs w:val="26"/>
              </w:rPr>
              <w:t>сплати ясаку)</w:t>
            </w:r>
          </w:p>
        </w:tc>
      </w:tr>
      <w:tr w:rsidR="000138D7" w:rsidRPr="000A09E5" w:rsidTr="000138D7">
        <w:trPr>
          <w:trHeight w:val="1114"/>
        </w:trPr>
        <w:tc>
          <w:tcPr>
            <w:tcW w:w="3095" w:type="dxa"/>
          </w:tcPr>
          <w:p w:rsidR="000138D7" w:rsidRPr="000A09E5" w:rsidRDefault="000138D7" w:rsidP="000138D7">
            <w:pPr>
              <w:rPr>
                <w:rFonts w:ascii="Times New Roman" w:hAnsi="Times New Roman" w:cs="Times New Roman"/>
                <w:b/>
                <w:sz w:val="26"/>
                <w:szCs w:val="26"/>
                <w:lang w:val="ru-RU"/>
              </w:rPr>
            </w:pPr>
            <w:r w:rsidRPr="000A09E5">
              <w:rPr>
                <w:rFonts w:ascii="Times New Roman" w:hAnsi="Times New Roman" w:cs="Times New Roman"/>
                <w:b/>
                <w:sz w:val="26"/>
                <w:szCs w:val="26"/>
              </w:rPr>
              <w:t>Лікування</w:t>
            </w:r>
          </w:p>
        </w:tc>
        <w:tc>
          <w:tcPr>
            <w:tcW w:w="3096" w:type="dxa"/>
          </w:tcPr>
          <w:p w:rsidR="000138D7" w:rsidRPr="000A09E5" w:rsidRDefault="000138D7" w:rsidP="000138D7">
            <w:pPr>
              <w:rPr>
                <w:rFonts w:ascii="Times New Roman" w:hAnsi="Times New Roman" w:cs="Times New Roman"/>
                <w:sz w:val="26"/>
                <w:szCs w:val="26"/>
                <w:lang w:val="ru-RU"/>
              </w:rPr>
            </w:pPr>
            <w:r w:rsidRPr="000A09E5">
              <w:rPr>
                <w:rFonts w:ascii="Times New Roman" w:hAnsi="Times New Roman" w:cs="Times New Roman"/>
                <w:sz w:val="26"/>
                <w:szCs w:val="26"/>
              </w:rPr>
              <w:t>Лікувалися зборами трав</w:t>
            </w:r>
          </w:p>
        </w:tc>
        <w:tc>
          <w:tcPr>
            <w:tcW w:w="3096" w:type="dxa"/>
          </w:tcPr>
          <w:p w:rsidR="000138D7" w:rsidRPr="000A09E5" w:rsidRDefault="00DD0E1A" w:rsidP="000138D7">
            <w:pPr>
              <w:rPr>
                <w:rFonts w:ascii="Times New Roman" w:hAnsi="Times New Roman" w:cs="Times New Roman"/>
                <w:sz w:val="26"/>
                <w:szCs w:val="26"/>
              </w:rPr>
            </w:pPr>
            <w:r>
              <w:rPr>
                <w:rFonts w:ascii="Times New Roman" w:hAnsi="Times New Roman" w:cs="Times New Roman"/>
                <w:sz w:val="26"/>
                <w:szCs w:val="26"/>
              </w:rPr>
              <w:t xml:space="preserve">До закритих раніше </w:t>
            </w:r>
            <w:proofErr w:type="spellStart"/>
            <w:r>
              <w:rPr>
                <w:rFonts w:ascii="Times New Roman" w:hAnsi="Times New Roman" w:cs="Times New Roman"/>
                <w:sz w:val="26"/>
                <w:szCs w:val="26"/>
              </w:rPr>
              <w:t>етно</w:t>
            </w:r>
            <w:r w:rsidR="000138D7" w:rsidRPr="000A09E5">
              <w:rPr>
                <w:rFonts w:ascii="Times New Roman" w:hAnsi="Times New Roman" w:cs="Times New Roman"/>
                <w:sz w:val="26"/>
                <w:szCs w:val="26"/>
              </w:rPr>
              <w:t>соціальних</w:t>
            </w:r>
            <w:proofErr w:type="spellEnd"/>
            <w:r w:rsidR="000138D7" w:rsidRPr="000A09E5">
              <w:rPr>
                <w:rFonts w:ascii="Times New Roman" w:hAnsi="Times New Roman" w:cs="Times New Roman"/>
                <w:sz w:val="26"/>
                <w:szCs w:val="26"/>
              </w:rPr>
              <w:t xml:space="preserve"> структур потрапляють нові не бачені раніше хвороби, які не підлягали</w:t>
            </w:r>
          </w:p>
          <w:p w:rsidR="000138D7" w:rsidRPr="000A09E5" w:rsidRDefault="00FB5BCB" w:rsidP="000138D7">
            <w:pPr>
              <w:rPr>
                <w:rFonts w:ascii="Times New Roman" w:hAnsi="Times New Roman" w:cs="Times New Roman"/>
                <w:sz w:val="26"/>
                <w:szCs w:val="26"/>
              </w:rPr>
            </w:pPr>
            <w:r w:rsidRPr="000A09E5">
              <w:rPr>
                <w:rFonts w:ascii="Times New Roman" w:hAnsi="Times New Roman" w:cs="Times New Roman"/>
                <w:sz w:val="26"/>
                <w:szCs w:val="26"/>
              </w:rPr>
              <w:t>лікуванню. З’являються перші лікарі</w:t>
            </w:r>
          </w:p>
        </w:tc>
      </w:tr>
    </w:tbl>
    <w:p w:rsidR="004436A5" w:rsidRPr="000A09E5" w:rsidRDefault="000A09E5" w:rsidP="000A09E5">
      <w:pPr>
        <w:rPr>
          <w:rFonts w:ascii="Times New Roman" w:hAnsi="Times New Roman" w:cs="Times New Roman"/>
          <w:sz w:val="28"/>
          <w:szCs w:val="28"/>
        </w:rPr>
      </w:pPr>
      <w:r w:rsidRPr="000A09E5">
        <w:rPr>
          <w:rFonts w:ascii="Times New Roman" w:hAnsi="Times New Roman" w:cs="Times New Roman"/>
          <w:sz w:val="28"/>
          <w:szCs w:val="28"/>
        </w:rPr>
        <w:t>*Таблиця складена автором</w:t>
      </w:r>
    </w:p>
    <w:sectPr w:rsidR="004436A5" w:rsidRPr="000A09E5" w:rsidSect="00744F29">
      <w:headerReference w:type="default" r:id="rId42"/>
      <w:pgSz w:w="11906" w:h="16838"/>
      <w:pgMar w:top="1134" w:right="707" w:bottom="1135"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ADF" w:rsidRDefault="001B3ADF" w:rsidP="000A09E5">
      <w:pPr>
        <w:spacing w:after="0" w:line="240" w:lineRule="auto"/>
      </w:pPr>
      <w:r>
        <w:separator/>
      </w:r>
    </w:p>
  </w:endnote>
  <w:endnote w:type="continuationSeparator" w:id="0">
    <w:p w:rsidR="001B3ADF" w:rsidRDefault="001B3ADF" w:rsidP="000A0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ADF" w:rsidRDefault="001B3ADF" w:rsidP="000A09E5">
      <w:pPr>
        <w:spacing w:after="0" w:line="240" w:lineRule="auto"/>
      </w:pPr>
      <w:r>
        <w:separator/>
      </w:r>
    </w:p>
  </w:footnote>
  <w:footnote w:type="continuationSeparator" w:id="0">
    <w:p w:rsidR="001B3ADF" w:rsidRDefault="001B3ADF" w:rsidP="000A09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4589446"/>
      <w:docPartObj>
        <w:docPartGallery w:val="Page Numbers (Top of Page)"/>
        <w:docPartUnique/>
      </w:docPartObj>
    </w:sdtPr>
    <w:sdtContent>
      <w:p w:rsidR="008A57E6" w:rsidRDefault="008A57E6">
        <w:pPr>
          <w:pStyle w:val="a6"/>
          <w:jc w:val="right"/>
        </w:pPr>
        <w:r>
          <w:fldChar w:fldCharType="begin"/>
        </w:r>
        <w:r>
          <w:instrText>PAGE   \* MERGEFORMAT</w:instrText>
        </w:r>
        <w:r>
          <w:fldChar w:fldCharType="separate"/>
        </w:r>
        <w:r w:rsidR="001A55CE" w:rsidRPr="001A55CE">
          <w:rPr>
            <w:noProof/>
            <w:lang w:val="ru-RU"/>
          </w:rPr>
          <w:t>6</w:t>
        </w:r>
        <w:r>
          <w:fldChar w:fldCharType="end"/>
        </w:r>
      </w:p>
    </w:sdtContent>
  </w:sdt>
  <w:p w:rsidR="008A57E6" w:rsidRDefault="008A57E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1933"/>
    <w:multiLevelType w:val="hybridMultilevel"/>
    <w:tmpl w:val="FDA0AD06"/>
    <w:lvl w:ilvl="0" w:tplc="E7B81960">
      <w:start w:val="2"/>
      <w:numFmt w:val="bullet"/>
      <w:lvlText w:val="-"/>
      <w:lvlJc w:val="left"/>
      <w:pPr>
        <w:ind w:left="1429" w:hanging="360"/>
      </w:pPr>
      <w:rPr>
        <w:rFonts w:ascii="Times New Roman" w:eastAsiaTheme="minorHAns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86B29DE"/>
    <w:multiLevelType w:val="multilevel"/>
    <w:tmpl w:val="EF10B962"/>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890065E"/>
    <w:multiLevelType w:val="hybridMultilevel"/>
    <w:tmpl w:val="CD48EB20"/>
    <w:lvl w:ilvl="0" w:tplc="442463E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37A746A5"/>
    <w:multiLevelType w:val="hybridMultilevel"/>
    <w:tmpl w:val="2C04DB04"/>
    <w:lvl w:ilvl="0" w:tplc="0F021D36">
      <w:numFmt w:val="bullet"/>
      <w:lvlText w:val="-"/>
      <w:lvlJc w:val="left"/>
      <w:pPr>
        <w:ind w:left="1619" w:hanging="91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3F4E45F7"/>
    <w:multiLevelType w:val="hybridMultilevel"/>
    <w:tmpl w:val="4A76E84A"/>
    <w:lvl w:ilvl="0" w:tplc="0422000F">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5">
    <w:nsid w:val="53147FE5"/>
    <w:multiLevelType w:val="hybridMultilevel"/>
    <w:tmpl w:val="C6F2EBDE"/>
    <w:lvl w:ilvl="0" w:tplc="2EA83B9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nsid w:val="6B55752C"/>
    <w:multiLevelType w:val="hybridMultilevel"/>
    <w:tmpl w:val="D5084F16"/>
    <w:lvl w:ilvl="0" w:tplc="C228FB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6"/>
  </w:num>
  <w:num w:numId="3">
    <w:abstractNumId w:val="2"/>
  </w:num>
  <w:num w:numId="4">
    <w:abstractNumId w:val="5"/>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6A5"/>
    <w:rsid w:val="000138D7"/>
    <w:rsid w:val="00022948"/>
    <w:rsid w:val="00046C77"/>
    <w:rsid w:val="00071548"/>
    <w:rsid w:val="00091E64"/>
    <w:rsid w:val="000A09E5"/>
    <w:rsid w:val="000E29D2"/>
    <w:rsid w:val="000F719F"/>
    <w:rsid w:val="00117CC1"/>
    <w:rsid w:val="00120143"/>
    <w:rsid w:val="00122633"/>
    <w:rsid w:val="001465D1"/>
    <w:rsid w:val="00163A8A"/>
    <w:rsid w:val="00165590"/>
    <w:rsid w:val="001811E8"/>
    <w:rsid w:val="001A55CE"/>
    <w:rsid w:val="001B3ADF"/>
    <w:rsid w:val="001B7BAF"/>
    <w:rsid w:val="001C1952"/>
    <w:rsid w:val="001C1A42"/>
    <w:rsid w:val="001E28C6"/>
    <w:rsid w:val="00206F2B"/>
    <w:rsid w:val="0021551A"/>
    <w:rsid w:val="00245E58"/>
    <w:rsid w:val="00264A07"/>
    <w:rsid w:val="00282CC2"/>
    <w:rsid w:val="0029343D"/>
    <w:rsid w:val="002D5F9F"/>
    <w:rsid w:val="002D6C21"/>
    <w:rsid w:val="002E55B3"/>
    <w:rsid w:val="002F0A5C"/>
    <w:rsid w:val="002F5A44"/>
    <w:rsid w:val="003167A7"/>
    <w:rsid w:val="00334886"/>
    <w:rsid w:val="00337F80"/>
    <w:rsid w:val="00365126"/>
    <w:rsid w:val="003678E6"/>
    <w:rsid w:val="00373D58"/>
    <w:rsid w:val="003A336A"/>
    <w:rsid w:val="003A7594"/>
    <w:rsid w:val="004436A5"/>
    <w:rsid w:val="00463BA9"/>
    <w:rsid w:val="00492467"/>
    <w:rsid w:val="0052262C"/>
    <w:rsid w:val="00526FCD"/>
    <w:rsid w:val="005803C0"/>
    <w:rsid w:val="005826AF"/>
    <w:rsid w:val="00587700"/>
    <w:rsid w:val="005C7EAA"/>
    <w:rsid w:val="005D15C5"/>
    <w:rsid w:val="005D7011"/>
    <w:rsid w:val="006146D7"/>
    <w:rsid w:val="00626459"/>
    <w:rsid w:val="00646DC1"/>
    <w:rsid w:val="00655C0A"/>
    <w:rsid w:val="00667467"/>
    <w:rsid w:val="006868B8"/>
    <w:rsid w:val="006E01AB"/>
    <w:rsid w:val="006E1714"/>
    <w:rsid w:val="007046DA"/>
    <w:rsid w:val="00710377"/>
    <w:rsid w:val="00721695"/>
    <w:rsid w:val="00744F29"/>
    <w:rsid w:val="007A5E14"/>
    <w:rsid w:val="007C26EB"/>
    <w:rsid w:val="007D0254"/>
    <w:rsid w:val="007E4F73"/>
    <w:rsid w:val="0085230A"/>
    <w:rsid w:val="008A57E6"/>
    <w:rsid w:val="008D38A7"/>
    <w:rsid w:val="008F471F"/>
    <w:rsid w:val="00903C7F"/>
    <w:rsid w:val="00946E7F"/>
    <w:rsid w:val="009939D7"/>
    <w:rsid w:val="009A3C22"/>
    <w:rsid w:val="009B2B75"/>
    <w:rsid w:val="009C3230"/>
    <w:rsid w:val="009D3568"/>
    <w:rsid w:val="00A15A7D"/>
    <w:rsid w:val="00A4365B"/>
    <w:rsid w:val="00A67C90"/>
    <w:rsid w:val="00AB2F61"/>
    <w:rsid w:val="00B2505A"/>
    <w:rsid w:val="00B81900"/>
    <w:rsid w:val="00B979F8"/>
    <w:rsid w:val="00BA0E91"/>
    <w:rsid w:val="00C30BB9"/>
    <w:rsid w:val="00C77A90"/>
    <w:rsid w:val="00CA2CAF"/>
    <w:rsid w:val="00CB0E15"/>
    <w:rsid w:val="00CC132C"/>
    <w:rsid w:val="00CF3423"/>
    <w:rsid w:val="00CF5ECB"/>
    <w:rsid w:val="00CF7C60"/>
    <w:rsid w:val="00D0129D"/>
    <w:rsid w:val="00D6532E"/>
    <w:rsid w:val="00DA0846"/>
    <w:rsid w:val="00DA2B38"/>
    <w:rsid w:val="00DD0E1A"/>
    <w:rsid w:val="00DE522C"/>
    <w:rsid w:val="00DE6C36"/>
    <w:rsid w:val="00DF13D1"/>
    <w:rsid w:val="00DF4A4D"/>
    <w:rsid w:val="00E03F78"/>
    <w:rsid w:val="00E35419"/>
    <w:rsid w:val="00E52254"/>
    <w:rsid w:val="00EA4E7E"/>
    <w:rsid w:val="00ED58C0"/>
    <w:rsid w:val="00F05443"/>
    <w:rsid w:val="00F60A75"/>
    <w:rsid w:val="00F70C2C"/>
    <w:rsid w:val="00FB5BCB"/>
    <w:rsid w:val="00FC0216"/>
    <w:rsid w:val="00FD3A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6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91903,baiaagaaboqcaaadnwubaavdzqeaaaaaaaaaaaaaaaaaaaaaaaaaaaaaaaaaaaaaaaaaaaaaaaaaaaaaaaaaaaaaaaaaaaaaaaaaaaaaaaaaaaaaaaaaaaaaaaaaaaaaaaaaaaaaaaaaaaaaaaaaaaaaaaaaaaaaaaaaaaaaaaaaaaaaaaaaaaaaaaaaaaaaaaaaaaaaaaaaaaaaaaaaaaaaaaaaaaaaaaaaaaa"/>
    <w:basedOn w:val="a"/>
    <w:rsid w:val="004436A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semiHidden/>
    <w:unhideWhenUsed/>
    <w:rsid w:val="004436A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4436A5"/>
    <w:pPr>
      <w:ind w:left="720"/>
      <w:contextualSpacing/>
    </w:pPr>
  </w:style>
  <w:style w:type="table" w:styleId="a5">
    <w:name w:val="Table Grid"/>
    <w:basedOn w:val="a1"/>
    <w:uiPriority w:val="59"/>
    <w:rsid w:val="00443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A09E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A09E5"/>
  </w:style>
  <w:style w:type="paragraph" w:styleId="a8">
    <w:name w:val="footer"/>
    <w:basedOn w:val="a"/>
    <w:link w:val="a9"/>
    <w:uiPriority w:val="99"/>
    <w:unhideWhenUsed/>
    <w:rsid w:val="000A09E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A09E5"/>
  </w:style>
  <w:style w:type="paragraph" w:styleId="aa">
    <w:name w:val="footnote text"/>
    <w:basedOn w:val="a"/>
    <w:link w:val="ab"/>
    <w:uiPriority w:val="99"/>
    <w:semiHidden/>
    <w:unhideWhenUsed/>
    <w:rsid w:val="00334886"/>
    <w:pPr>
      <w:spacing w:after="0" w:line="240" w:lineRule="auto"/>
    </w:pPr>
    <w:rPr>
      <w:sz w:val="20"/>
      <w:szCs w:val="20"/>
    </w:rPr>
  </w:style>
  <w:style w:type="character" w:customStyle="1" w:styleId="ab">
    <w:name w:val="Текст сноски Знак"/>
    <w:basedOn w:val="a0"/>
    <w:link w:val="aa"/>
    <w:uiPriority w:val="99"/>
    <w:semiHidden/>
    <w:rsid w:val="00334886"/>
    <w:rPr>
      <w:sz w:val="20"/>
      <w:szCs w:val="20"/>
    </w:rPr>
  </w:style>
  <w:style w:type="character" w:styleId="ac">
    <w:name w:val="footnote reference"/>
    <w:basedOn w:val="a0"/>
    <w:uiPriority w:val="99"/>
    <w:semiHidden/>
    <w:unhideWhenUsed/>
    <w:rsid w:val="0033488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6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91903,baiaagaaboqcaaadnwubaavdzqeaaaaaaaaaaaaaaaaaaaaaaaaaaaaaaaaaaaaaaaaaaaaaaaaaaaaaaaaaaaaaaaaaaaaaaaaaaaaaaaaaaaaaaaaaaaaaaaaaaaaaaaaaaaaaaaaaaaaaaaaaaaaaaaaaaaaaaaaaaaaaaaaaaaaaaaaaaaaaaaaaaaaaaaaaaaaaaaaaaaaaaaaaaaaaaaaaaaaaaaaaaaa"/>
    <w:basedOn w:val="a"/>
    <w:rsid w:val="004436A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semiHidden/>
    <w:unhideWhenUsed/>
    <w:rsid w:val="004436A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4436A5"/>
    <w:pPr>
      <w:ind w:left="720"/>
      <w:contextualSpacing/>
    </w:pPr>
  </w:style>
  <w:style w:type="table" w:styleId="a5">
    <w:name w:val="Table Grid"/>
    <w:basedOn w:val="a1"/>
    <w:uiPriority w:val="59"/>
    <w:rsid w:val="00443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A09E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A09E5"/>
  </w:style>
  <w:style w:type="paragraph" w:styleId="a8">
    <w:name w:val="footer"/>
    <w:basedOn w:val="a"/>
    <w:link w:val="a9"/>
    <w:uiPriority w:val="99"/>
    <w:unhideWhenUsed/>
    <w:rsid w:val="000A09E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A09E5"/>
  </w:style>
  <w:style w:type="paragraph" w:styleId="aa">
    <w:name w:val="footnote text"/>
    <w:basedOn w:val="a"/>
    <w:link w:val="ab"/>
    <w:uiPriority w:val="99"/>
    <w:semiHidden/>
    <w:unhideWhenUsed/>
    <w:rsid w:val="00334886"/>
    <w:pPr>
      <w:spacing w:after="0" w:line="240" w:lineRule="auto"/>
    </w:pPr>
    <w:rPr>
      <w:sz w:val="20"/>
      <w:szCs w:val="20"/>
    </w:rPr>
  </w:style>
  <w:style w:type="character" w:customStyle="1" w:styleId="ab">
    <w:name w:val="Текст сноски Знак"/>
    <w:basedOn w:val="a0"/>
    <w:link w:val="aa"/>
    <w:uiPriority w:val="99"/>
    <w:semiHidden/>
    <w:rsid w:val="00334886"/>
    <w:rPr>
      <w:sz w:val="20"/>
      <w:szCs w:val="20"/>
    </w:rPr>
  </w:style>
  <w:style w:type="character" w:styleId="ac">
    <w:name w:val="footnote reference"/>
    <w:basedOn w:val="a0"/>
    <w:uiPriority w:val="99"/>
    <w:semiHidden/>
    <w:unhideWhenUsed/>
    <w:rsid w:val="003348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602305">
      <w:bodyDiv w:val="1"/>
      <w:marLeft w:val="0"/>
      <w:marRight w:val="0"/>
      <w:marTop w:val="0"/>
      <w:marBottom w:val="0"/>
      <w:divBdr>
        <w:top w:val="none" w:sz="0" w:space="0" w:color="auto"/>
        <w:left w:val="none" w:sz="0" w:space="0" w:color="auto"/>
        <w:bottom w:val="none" w:sz="0" w:space="0" w:color="auto"/>
        <w:right w:val="none" w:sz="0" w:space="0" w:color="auto"/>
      </w:divBdr>
    </w:div>
    <w:div w:id="150203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earch.rsl.ru/ru/record/01005285761" TargetMode="External"/><Relationship Id="rId18" Type="http://schemas.openxmlformats.org/officeDocument/2006/relationships/hyperlink" Target="https://www.twirpx.com/file/2442459/" TargetMode="External"/><Relationship Id="rId26" Type="http://schemas.openxmlformats.org/officeDocument/2006/relationships/hyperlink" Target="https://na5ballov.pro/lib/etno/4866-dolgih-bo-rodovoy-i-plemennoy-sostav-narodov-sibiri-v-xvii-veke.html" TargetMode="External"/><Relationship Id="rId39" Type="http://schemas.openxmlformats.org/officeDocument/2006/relationships/hyperlink" Target="https://imwerden.de/pdf/tatishchev_izbrannye_trudy_po_geografii_rossii_1950__ocr.pdf" TargetMode="External"/><Relationship Id="rId21" Type="http://schemas.openxmlformats.org/officeDocument/2006/relationships/hyperlink" Target="http://av.disus.ru/avtoreverat/1931643-1-l-topis-sibirskaya-tobolskago-yamschika-ivana-cherepanova-1760-aspekte-lingvisticheskogo-istochnikovedeniya.php" TargetMode="External"/><Relationship Id="rId34" Type="http://schemas.openxmlformats.org/officeDocument/2006/relationships/hyperlink" Target="https://www.prlib.ru/item/436351" TargetMode="External"/><Relationship Id="rId42"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okrlib.ru/ebook/2012-0002.pdf" TargetMode="External"/><Relationship Id="rId20" Type="http://schemas.openxmlformats.org/officeDocument/2006/relationships/hyperlink" Target="https://www.prlib.ru/item/444916" TargetMode="External"/><Relationship Id="rId29" Type="http://schemas.openxmlformats.org/officeDocument/2006/relationships/hyperlink" Target="http://publ.lib.ru/ARCHIVES/K/KRIJANICH_Yuriy/_Krijanich_Yu..html" TargetMode="External"/><Relationship Id="rId41" Type="http://schemas.openxmlformats.org/officeDocument/2006/relationships/hyperlink" Target="https://www.twirpx.com/file/13249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axima-library.org/nastrojki/b/448512" TargetMode="External"/><Relationship Id="rId24" Type="http://schemas.openxmlformats.org/officeDocument/2006/relationships/hyperlink" Target="https://books.google.ru/books?id=oxwKAQAAIAAJ&amp;q=&#1041;&#1072;&#1093;&#1088;&#1091;&#1096;&#1080;&#1085;&#1072;&amp;dq=editions:UOM39015051776428&amp;hl=ru&amp;output=html_text&amp;source=gbs_word_cloud_r&amp;cad=5" TargetMode="External"/><Relationship Id="rId32" Type="http://schemas.openxmlformats.org/officeDocument/2006/relationships/hyperlink" Target="https://www.twirpx.com/file/860033/" TargetMode="External"/><Relationship Id="rId37" Type="http://schemas.openxmlformats.org/officeDocument/2006/relationships/hyperlink" Target="https://www.prlib.ru/item/335080" TargetMode="External"/><Relationship Id="rId40" Type="http://schemas.openxmlformats.org/officeDocument/2006/relationships/hyperlink" Target="https://libmonster.ru/m/articles/view/&#1054;&#1041;&#1065;&#1045;&#1057;&#1058;&#1042;&#1045;&#1053;&#1053;&#1067;&#1049;-&#1057;&#1058;&#1056;&#1054;&#1049;-&#1071;&#1050;&#1059;&#1058;&#1054;&#1042;-&#1053;&#1040;&#1063;&#1040;&#1051;&#1040;-XVII-&#1042;&#1045;&#1050;&#1040;" TargetMode="External"/><Relationship Id="rId5" Type="http://schemas.openxmlformats.org/officeDocument/2006/relationships/settings" Target="settings.xml"/><Relationship Id="rId15" Type="http://schemas.openxmlformats.org/officeDocument/2006/relationships/hyperlink" Target="http://az.lib.ru/k/krasheninnikow_s_p/text_0080.shtml" TargetMode="External"/><Relationship Id="rId23" Type="http://schemas.openxmlformats.org/officeDocument/2006/relationships/hyperlink" Target="http://www.encyclopedia.ru/cat/books/book/45387/" TargetMode="External"/><Relationship Id="rId28" Type="http://schemas.openxmlformats.org/officeDocument/2006/relationships/hyperlink" Target="https://www.labirint.ru/books/475148/" TargetMode="External"/><Relationship Id="rId36" Type="http://schemas.openxmlformats.org/officeDocument/2006/relationships/hyperlink" Target="http://www.kunstkamera.ru:8081/siberia/Texts/Potapov-Proishozshdenie_Khakasov.pdf" TargetMode="External"/><Relationship Id="rId10" Type="http://schemas.openxmlformats.org/officeDocument/2006/relationships/hyperlink" Target="http://elib.shpl.ru/ru/nodes/9109-dopolneniya-k-aktam-istoricheskim-sobrannye-i-izdannye-arheograficheskoy-kommissiey-v-12-ti-t-spb-1846-1872" TargetMode="External"/><Relationship Id="rId19" Type="http://schemas.openxmlformats.org/officeDocument/2006/relationships/hyperlink" Target="http://elib.shpl.ru/ru/nodes/11175-spafariy-n-g-puteshestvie-cherez-sibir-ot-tobolska-do-nerchinska-i-granits-kitaya-russkogo-poslannika-nikolaya-spafariya-v-1675-godu-dorozhnyy-dnevnik-spafariya-spb-1882" TargetMode="External"/><Relationship Id="rId31" Type="http://schemas.openxmlformats.org/officeDocument/2006/relationships/hyperlink" Target="https://www.pgplaw.ru/upload/iblock/141/Stranitsy-iz-GIM-The-tax-books-Siberia-001_292-x2-240915.pd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books.e-heritage.ru/book/10084472" TargetMode="External"/><Relationship Id="rId14" Type="http://schemas.openxmlformats.org/officeDocument/2006/relationships/hyperlink" Target="https://www.prlib.ru/item/425465" TargetMode="External"/><Relationship Id="rId22" Type="http://schemas.openxmlformats.org/officeDocument/2006/relationships/hyperlink" Target="https://search.rsl.ru/ru/record/01005679230" TargetMode="External"/><Relationship Id="rId27" Type="http://schemas.openxmlformats.org/officeDocument/2006/relationships/hyperlink" Target="https://rusneb.ru/catalog/000202_000006_2337833/" TargetMode="External"/><Relationship Id="rId30" Type="http://schemas.openxmlformats.org/officeDocument/2006/relationships/hyperlink" Target="https://www.twirpx.com/file/2935448/" TargetMode="External"/><Relationship Id="rId35" Type="http://schemas.openxmlformats.org/officeDocument/2006/relationships/hyperlink" Target="https://www.moscowbooks.ru/book/829411/"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www.prlib.ru/item/708462" TargetMode="External"/><Relationship Id="rId17" Type="http://schemas.openxmlformats.org/officeDocument/2006/relationships/hyperlink" Target="http://science.totalarch.com/book/2977.rar" TargetMode="External"/><Relationship Id="rId25" Type="http://schemas.openxmlformats.org/officeDocument/2006/relationships/hyperlink" Target="https://www.twirpx.com/file/2175201/" TargetMode="External"/><Relationship Id="rId33" Type="http://schemas.openxmlformats.org/officeDocument/2006/relationships/hyperlink" Target="https://www.twirpx.com/file/1299370/" TargetMode="External"/><Relationship Id="rId38" Type="http://schemas.openxmlformats.org/officeDocument/2006/relationships/hyperlink" Target="http://irkipedia.ru/sites/default/files/pdf/automat/hozyaystvo_i_obshchestvennyy_stroy_narodov_sibiri.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09746-B115-4690-A6FC-382A95033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40045</Words>
  <Characters>22826</Characters>
  <Application>Microsoft Office Word</Application>
  <DocSecurity>0</DocSecurity>
  <Lines>190</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Користувач Windows</cp:lastModifiedBy>
  <cp:revision>2</cp:revision>
  <dcterms:created xsi:type="dcterms:W3CDTF">2020-02-14T11:14:00Z</dcterms:created>
  <dcterms:modified xsi:type="dcterms:W3CDTF">2020-02-14T11:14:00Z</dcterms:modified>
</cp:coreProperties>
</file>